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D7" w:rsidRPr="006361D7" w:rsidRDefault="006361D7" w:rsidP="0063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361D7" w:rsidRPr="006361D7" w:rsidRDefault="006361D7" w:rsidP="0063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3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bookmarkStart w:id="0" w:name="_GoBack"/>
      <w:bookmarkEnd w:id="0"/>
      <w:r w:rsidRPr="0063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уведомления муниципальными служащими </w:t>
      </w:r>
    </w:p>
    <w:p w:rsidR="006361D7" w:rsidRPr="006361D7" w:rsidRDefault="006361D7" w:rsidP="0063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Советского внутригородского района </w:t>
      </w:r>
    </w:p>
    <w:p w:rsidR="006361D7" w:rsidRPr="006361D7" w:rsidRDefault="006361D7" w:rsidP="0063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 представителя нанимателя</w:t>
      </w:r>
    </w:p>
    <w:p w:rsidR="006361D7" w:rsidRPr="006361D7" w:rsidRDefault="006361D7" w:rsidP="0063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</w:t>
      </w:r>
    </w:p>
    <w:p w:rsidR="006361D7" w:rsidRPr="006361D7" w:rsidRDefault="006361D7" w:rsidP="00636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их к совершению</w:t>
      </w:r>
    </w:p>
    <w:p w:rsidR="006361D7" w:rsidRDefault="006361D7" w:rsidP="006361D7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3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</w:t>
      </w:r>
    </w:p>
    <w:p w:rsidR="006361D7" w:rsidRDefault="006361D7" w:rsidP="006361D7">
      <w:pPr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361D7" w:rsidRPr="006361D7" w:rsidRDefault="006361D7" w:rsidP="006361D7">
      <w:pPr>
        <w:autoSpaceDE w:val="0"/>
        <w:autoSpaceDN w:val="0"/>
        <w:spacing w:before="48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361D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ЖУРНАЛ</w:t>
      </w:r>
      <w:r w:rsidRPr="006361D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регистрации уведомлений о фактах обращения в целях склонения </w:t>
      </w:r>
      <w:r w:rsidRPr="006361D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муниципального служащего к совершению коррупционных правонарушений</w:t>
      </w:r>
    </w:p>
    <w:p w:rsidR="006361D7" w:rsidRDefault="006361D7" w:rsidP="006361D7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61D7" w:rsidRDefault="006361D7" w:rsidP="006361D7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</w:t>
      </w:r>
      <w:r w:rsidRPr="00636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Советского внутригородского района городского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округа Самара</w:t>
      </w:r>
    </w:p>
    <w:p w:rsidR="006361D7" w:rsidRPr="006361D7" w:rsidRDefault="006361D7" w:rsidP="006361D7">
      <w:pPr>
        <w:pBdr>
          <w:top w:val="single" w:sz="4" w:space="1" w:color="auto"/>
        </w:pBdr>
        <w:tabs>
          <w:tab w:val="center" w:pos="7569"/>
          <w:tab w:val="right" w:pos="12303"/>
        </w:tabs>
        <w:autoSpaceDE w:val="0"/>
        <w:autoSpaceDN w:val="0"/>
        <w:spacing w:after="480" w:line="240" w:lineRule="auto"/>
        <w:ind w:left="2835" w:right="28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361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934"/>
        <w:gridCol w:w="2126"/>
        <w:gridCol w:w="2410"/>
        <w:gridCol w:w="1843"/>
        <w:gridCol w:w="1843"/>
        <w:gridCol w:w="2693"/>
        <w:gridCol w:w="1843"/>
      </w:tblGrid>
      <w:tr w:rsidR="006361D7" w:rsidRPr="006361D7" w:rsidTr="004277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 w:val="restart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934" w:type="dxa"/>
            <w:vMerge w:val="restart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Номер, дата уведом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ления (указывается номер и дата талона-уведом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ления)</w:t>
            </w:r>
          </w:p>
        </w:tc>
        <w:tc>
          <w:tcPr>
            <w:tcW w:w="8222" w:type="dxa"/>
            <w:gridSpan w:val="4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Сведения о муниципальном служащем,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br/>
              <w:t>направившем  уведомление</w:t>
            </w:r>
          </w:p>
        </w:tc>
        <w:tc>
          <w:tcPr>
            <w:tcW w:w="2693" w:type="dxa"/>
            <w:vMerge w:val="restart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Краткое содер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жание уведом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ления</w:t>
            </w:r>
          </w:p>
        </w:tc>
        <w:tc>
          <w:tcPr>
            <w:tcW w:w="1843" w:type="dxa"/>
            <w:vMerge w:val="restart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Ф.И.О. лица, приняв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шего уведом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ление</w:t>
            </w:r>
          </w:p>
        </w:tc>
      </w:tr>
      <w:tr w:rsidR="006361D7" w:rsidRPr="006361D7" w:rsidTr="004277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Ф.И.О.</w:t>
            </w:r>
          </w:p>
        </w:tc>
        <w:tc>
          <w:tcPr>
            <w:tcW w:w="2410" w:type="dxa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документ, удостове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ряющий личность – паспорт гражда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нина Российской Федерации; служебное удостове</w:t>
            </w: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softHyphen/>
              <w:t>рение</w:t>
            </w:r>
          </w:p>
        </w:tc>
        <w:tc>
          <w:tcPr>
            <w:tcW w:w="1843" w:type="dxa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361D7">
              <w:rPr>
                <w:rFonts w:ascii="Times New Roman" w:eastAsiaTheme="minorEastAsia" w:hAnsi="Times New Roman" w:cs="Times New Roman"/>
                <w:lang w:eastAsia="ru-RU"/>
              </w:rPr>
              <w:t>контактный номер телефона</w:t>
            </w:r>
          </w:p>
        </w:tc>
        <w:tc>
          <w:tcPr>
            <w:tcW w:w="2693" w:type="dxa"/>
            <w:vMerge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361D7" w:rsidRPr="006361D7" w:rsidTr="004277E5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361D7" w:rsidRPr="006361D7" w:rsidTr="004277E5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361D7" w:rsidRPr="006361D7" w:rsidRDefault="006361D7" w:rsidP="006361D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361D7" w:rsidRPr="006361D7" w:rsidRDefault="006361D7" w:rsidP="006361D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4106" w:rsidRDefault="00D94106"/>
    <w:sectPr w:rsidR="00D94106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CB" w:rsidRDefault="00F455CB" w:rsidP="006361D7">
      <w:pPr>
        <w:spacing w:after="0" w:line="240" w:lineRule="auto"/>
      </w:pPr>
      <w:r>
        <w:separator/>
      </w:r>
    </w:p>
  </w:endnote>
  <w:endnote w:type="continuationSeparator" w:id="0">
    <w:p w:rsidR="00F455CB" w:rsidRDefault="00F455CB" w:rsidP="0063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CB" w:rsidRDefault="00F455CB" w:rsidP="006361D7">
      <w:pPr>
        <w:spacing w:after="0" w:line="240" w:lineRule="auto"/>
      </w:pPr>
      <w:r>
        <w:separator/>
      </w:r>
    </w:p>
  </w:footnote>
  <w:footnote w:type="continuationSeparator" w:id="0">
    <w:p w:rsidR="00F455CB" w:rsidRDefault="00F455CB" w:rsidP="0063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C4" w:rsidRDefault="00F455C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A3"/>
    <w:rsid w:val="006361D7"/>
    <w:rsid w:val="008A2BA3"/>
    <w:rsid w:val="00D94106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1D7"/>
  </w:style>
  <w:style w:type="paragraph" w:styleId="a5">
    <w:name w:val="footer"/>
    <w:basedOn w:val="a"/>
    <w:link w:val="a6"/>
    <w:uiPriority w:val="99"/>
    <w:unhideWhenUsed/>
    <w:rsid w:val="006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1D7"/>
  </w:style>
  <w:style w:type="paragraph" w:styleId="a5">
    <w:name w:val="footer"/>
    <w:basedOn w:val="a"/>
    <w:link w:val="a6"/>
    <w:uiPriority w:val="99"/>
    <w:unhideWhenUsed/>
    <w:rsid w:val="0063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Дурова Валентина Олеговна</cp:lastModifiedBy>
  <cp:revision>2</cp:revision>
  <dcterms:created xsi:type="dcterms:W3CDTF">2022-03-28T11:53:00Z</dcterms:created>
  <dcterms:modified xsi:type="dcterms:W3CDTF">2022-03-28T12:02:00Z</dcterms:modified>
</cp:coreProperties>
</file>