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3096FD" w14:textId="77777777" w:rsidR="00676938" w:rsidRDefault="00676938" w:rsidP="00C84A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68F">
        <w:rPr>
          <w:rFonts w:ascii="Times New Roman" w:hAnsi="Times New Roman" w:cs="Times New Roman"/>
          <w:b/>
          <w:sz w:val="28"/>
          <w:szCs w:val="28"/>
        </w:rPr>
        <w:t>Сообщение о возможном установлении публичного сервитута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5"/>
        <w:gridCol w:w="2315"/>
        <w:gridCol w:w="6903"/>
        <w:gridCol w:w="8"/>
      </w:tblGrid>
      <w:tr w:rsidR="00E23789" w:rsidRPr="005F7F7B" w14:paraId="1F6E42DD" w14:textId="77777777" w:rsidTr="00193FB3">
        <w:tc>
          <w:tcPr>
            <w:tcW w:w="345" w:type="dxa"/>
          </w:tcPr>
          <w:p w14:paraId="5F1D3B3B" w14:textId="77777777" w:rsidR="00E23789" w:rsidRPr="005F7F7B" w:rsidRDefault="00E23789" w:rsidP="002B0DE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F7F7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226" w:type="dxa"/>
            <w:gridSpan w:val="3"/>
          </w:tcPr>
          <w:p w14:paraId="7F761FAB" w14:textId="77777777" w:rsidR="00E23789" w:rsidRPr="005F7F7B" w:rsidRDefault="00E23789" w:rsidP="002B0DE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F7F7B">
              <w:rPr>
                <w:rFonts w:ascii="Times New Roman" w:hAnsi="Times New Roman"/>
                <w:sz w:val="22"/>
                <w:szCs w:val="22"/>
              </w:rPr>
              <w:t>Министерство энергетики Российской Федерации</w:t>
            </w:r>
          </w:p>
          <w:p w14:paraId="71A9F022" w14:textId="77777777" w:rsidR="00E23789" w:rsidRPr="005F7F7B" w:rsidRDefault="00E23789" w:rsidP="005D69D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FB3">
              <w:rPr>
                <w:rFonts w:ascii="Times New Roman" w:hAnsi="Times New Roman"/>
              </w:rPr>
              <w:t xml:space="preserve">(уполномоченный органа, которым рассматривается ходатайство </w:t>
            </w:r>
            <w:r w:rsidRPr="00193FB3">
              <w:rPr>
                <w:rFonts w:ascii="Times New Roman" w:hAnsi="Times New Roman"/>
              </w:rPr>
              <w:br/>
              <w:t>об установлении публичного сервитута)</w:t>
            </w:r>
          </w:p>
        </w:tc>
      </w:tr>
      <w:tr w:rsidR="00B41811" w:rsidRPr="005F7F7B" w14:paraId="5CDB0CC9" w14:textId="77777777" w:rsidTr="00193FB3">
        <w:tc>
          <w:tcPr>
            <w:tcW w:w="345" w:type="dxa"/>
          </w:tcPr>
          <w:p w14:paraId="6407CB29" w14:textId="77777777" w:rsidR="00B41811" w:rsidRPr="005F7F7B" w:rsidRDefault="00B41811" w:rsidP="002B0DE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F7F7B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9226" w:type="dxa"/>
            <w:gridSpan w:val="3"/>
          </w:tcPr>
          <w:p w14:paraId="4CD6C372" w14:textId="77777777" w:rsidR="00F40668" w:rsidRPr="00193FB3" w:rsidRDefault="002954C7" w:rsidP="004D5E1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93FB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Эксплуатация </w:t>
            </w:r>
            <w:r w:rsidR="00F40668" w:rsidRPr="00193FB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объекта </w:t>
            </w:r>
            <w:r w:rsidRPr="00193FB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электросетевого хозяйства федерального значения </w:t>
            </w:r>
          </w:p>
          <w:p w14:paraId="383E5C00" w14:textId="2903ED0B" w:rsidR="004D5E1C" w:rsidRPr="00101B06" w:rsidRDefault="00F40668" w:rsidP="004D5E1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FB3">
              <w:rPr>
                <w:rFonts w:ascii="Times New Roman" w:hAnsi="Times New Roman"/>
                <w:b/>
                <w:bCs/>
                <w:sz w:val="22"/>
                <w:szCs w:val="22"/>
              </w:rPr>
              <w:t>«</w:t>
            </w:r>
            <w:r w:rsidR="002954C7" w:rsidRPr="00193FB3">
              <w:rPr>
                <w:rFonts w:ascii="Times New Roman" w:hAnsi="Times New Roman"/>
                <w:b/>
                <w:bCs/>
                <w:sz w:val="22"/>
                <w:szCs w:val="22"/>
              </w:rPr>
              <w:t>Сооружение – электросетевой комплекс ПС «Орловская</w:t>
            </w:r>
            <w:r w:rsidR="002954C7" w:rsidRPr="002954C7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04AC30DC" w14:textId="79ED5DD5" w:rsidR="00B7791D" w:rsidRPr="005F7F7B" w:rsidRDefault="00B41811" w:rsidP="001853E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FB3">
              <w:rPr>
                <w:rFonts w:ascii="Times New Roman" w:hAnsi="Times New Roman"/>
              </w:rPr>
              <w:t>(цель установления публичного сервитута)</w:t>
            </w:r>
          </w:p>
        </w:tc>
      </w:tr>
      <w:tr w:rsidR="0084583B" w:rsidRPr="005F7F7B" w14:paraId="3A77AA18" w14:textId="77777777" w:rsidTr="00193FB3">
        <w:trPr>
          <w:gridAfter w:val="1"/>
          <w:wAfter w:w="8" w:type="dxa"/>
        </w:trPr>
        <w:tc>
          <w:tcPr>
            <w:tcW w:w="345" w:type="dxa"/>
            <w:vMerge w:val="restart"/>
          </w:tcPr>
          <w:p w14:paraId="5A8662F2" w14:textId="77777777" w:rsidR="0084583B" w:rsidRPr="005F7F7B" w:rsidRDefault="0084583B" w:rsidP="002B0DE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F7F7B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315" w:type="dxa"/>
          </w:tcPr>
          <w:p w14:paraId="708EB547" w14:textId="291CB79C" w:rsidR="0084583B" w:rsidRPr="005F7F7B" w:rsidRDefault="00193FB3" w:rsidP="002B0DE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Кадастровый номер</w:t>
            </w:r>
          </w:p>
        </w:tc>
        <w:tc>
          <w:tcPr>
            <w:tcW w:w="6903" w:type="dxa"/>
          </w:tcPr>
          <w:p w14:paraId="2DCD5D0E" w14:textId="27B6F7BF" w:rsidR="0084583B" w:rsidRPr="005F7F7B" w:rsidRDefault="00193FB3" w:rsidP="002B0DE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193FB3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E7329E" w:rsidRPr="005F7F7B" w14:paraId="568694F7" w14:textId="77777777" w:rsidTr="00193FB3">
        <w:trPr>
          <w:gridAfter w:val="1"/>
          <w:wAfter w:w="8" w:type="dxa"/>
        </w:trPr>
        <w:tc>
          <w:tcPr>
            <w:tcW w:w="345" w:type="dxa"/>
            <w:vMerge/>
          </w:tcPr>
          <w:p w14:paraId="4C5A6268" w14:textId="77777777" w:rsidR="00E7329E" w:rsidRPr="005F7F7B" w:rsidRDefault="00E7329E" w:rsidP="00E7329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15" w:type="dxa"/>
            <w:vAlign w:val="center"/>
          </w:tcPr>
          <w:p w14:paraId="427E0F9D" w14:textId="792D76CD" w:rsidR="00E7329E" w:rsidRPr="00193FB3" w:rsidRDefault="00193FB3" w:rsidP="00193FB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>63:01:0928006:2</w:t>
            </w:r>
          </w:p>
        </w:tc>
        <w:tc>
          <w:tcPr>
            <w:tcW w:w="6903" w:type="dxa"/>
            <w:vAlign w:val="center"/>
          </w:tcPr>
          <w:p w14:paraId="7929E016" w14:textId="4769C990" w:rsidR="00E7329E" w:rsidRPr="00193FB3" w:rsidRDefault="00193FB3" w:rsidP="00193FB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</w:t>
            </w:r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адрес ориентира: Самарская область, г. Самара, Советский район, ПС "Орловская" 220/110/10 </w:t>
            </w:r>
            <w:proofErr w:type="spellStart"/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>кВ</w:t>
            </w:r>
            <w:proofErr w:type="spellEnd"/>
          </w:p>
        </w:tc>
      </w:tr>
      <w:tr w:rsidR="00E7329E" w:rsidRPr="005F7F7B" w14:paraId="3F568555" w14:textId="77777777" w:rsidTr="00193FB3">
        <w:trPr>
          <w:gridAfter w:val="1"/>
          <w:wAfter w:w="8" w:type="dxa"/>
        </w:trPr>
        <w:tc>
          <w:tcPr>
            <w:tcW w:w="345" w:type="dxa"/>
            <w:vMerge/>
          </w:tcPr>
          <w:p w14:paraId="040DB401" w14:textId="77777777" w:rsidR="00E7329E" w:rsidRPr="005F7F7B" w:rsidRDefault="00E7329E" w:rsidP="00E7329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15" w:type="dxa"/>
            <w:vAlign w:val="center"/>
          </w:tcPr>
          <w:p w14:paraId="1CBF4FE6" w14:textId="22E9A42E" w:rsidR="00E7329E" w:rsidRPr="00193FB3" w:rsidRDefault="00193FB3" w:rsidP="00193FB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>63:01:0000000:491</w:t>
            </w:r>
          </w:p>
        </w:tc>
        <w:tc>
          <w:tcPr>
            <w:tcW w:w="6903" w:type="dxa"/>
            <w:vAlign w:val="center"/>
          </w:tcPr>
          <w:p w14:paraId="7268F39B" w14:textId="756E4F76" w:rsidR="00E7329E" w:rsidRPr="00193FB3" w:rsidRDefault="00193FB3" w:rsidP="00E7329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Российская</w:t>
            </w:r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>Федерация,</w:t>
            </w:r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Самарская область, г. Самара, Советский, Железнодорожный р-ны, ВЛ (ЛЭП)-110 </w:t>
            </w:r>
            <w:proofErr w:type="spellStart"/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>кВ</w:t>
            </w:r>
            <w:proofErr w:type="spellEnd"/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"Толевая 1,2" (ПС Орловская 220/110/10кВ-ПС Толевая 110/6кВ)</w:t>
            </w:r>
          </w:p>
        </w:tc>
      </w:tr>
      <w:tr w:rsidR="00E7329E" w:rsidRPr="005F7F7B" w14:paraId="3699079D" w14:textId="77777777" w:rsidTr="00193FB3">
        <w:trPr>
          <w:gridAfter w:val="1"/>
          <w:wAfter w:w="8" w:type="dxa"/>
        </w:trPr>
        <w:tc>
          <w:tcPr>
            <w:tcW w:w="345" w:type="dxa"/>
            <w:vMerge/>
          </w:tcPr>
          <w:p w14:paraId="7545E9D0" w14:textId="77777777" w:rsidR="00E7329E" w:rsidRPr="005F7F7B" w:rsidRDefault="00E7329E" w:rsidP="00E7329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15" w:type="dxa"/>
            <w:vAlign w:val="center"/>
          </w:tcPr>
          <w:p w14:paraId="1627CBE6" w14:textId="67DCE576" w:rsidR="00E7329E" w:rsidRPr="00193FB3" w:rsidRDefault="00193FB3" w:rsidP="00193FB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>63:01:0000000:37297</w:t>
            </w:r>
          </w:p>
        </w:tc>
        <w:tc>
          <w:tcPr>
            <w:tcW w:w="6903" w:type="dxa"/>
            <w:vAlign w:val="center"/>
          </w:tcPr>
          <w:p w14:paraId="0FC5E96F" w14:textId="254C1EA7" w:rsidR="00E7329E" w:rsidRPr="00193FB3" w:rsidRDefault="00193FB3" w:rsidP="00E7329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>Самарская область, г. Самара, Советский район, ул. Широкая</w:t>
            </w:r>
          </w:p>
        </w:tc>
      </w:tr>
      <w:tr w:rsidR="00E7329E" w:rsidRPr="005F7F7B" w14:paraId="0842167C" w14:textId="77777777" w:rsidTr="00193FB3">
        <w:trPr>
          <w:gridAfter w:val="1"/>
          <w:wAfter w:w="8" w:type="dxa"/>
        </w:trPr>
        <w:tc>
          <w:tcPr>
            <w:tcW w:w="345" w:type="dxa"/>
            <w:vMerge/>
          </w:tcPr>
          <w:p w14:paraId="7B38CCDB" w14:textId="77777777" w:rsidR="00E7329E" w:rsidRPr="005F7F7B" w:rsidRDefault="00E7329E" w:rsidP="00E7329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15" w:type="dxa"/>
            <w:vAlign w:val="center"/>
          </w:tcPr>
          <w:p w14:paraId="4D17F58E" w14:textId="4A8543FA" w:rsidR="00E7329E" w:rsidRPr="00193FB3" w:rsidRDefault="00193FB3" w:rsidP="00193FB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>63:01:0928006:510</w:t>
            </w:r>
          </w:p>
        </w:tc>
        <w:tc>
          <w:tcPr>
            <w:tcW w:w="6903" w:type="dxa"/>
            <w:vAlign w:val="center"/>
          </w:tcPr>
          <w:p w14:paraId="2B341623" w14:textId="4D1C3F89" w:rsidR="00E7329E" w:rsidRPr="00193FB3" w:rsidRDefault="00193FB3" w:rsidP="00E7329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 адрес ориентира: Российская</w:t>
            </w:r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>Федерация,</w:t>
            </w:r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Самарская область, г. Самара, Советский район, Подъездная дорога к ПС "Орловская", 220/110/10 </w:t>
            </w:r>
            <w:proofErr w:type="spellStart"/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>кВ</w:t>
            </w:r>
            <w:proofErr w:type="spellEnd"/>
          </w:p>
        </w:tc>
      </w:tr>
      <w:tr w:rsidR="002954C7" w:rsidRPr="005F7F7B" w14:paraId="3BDD43AE" w14:textId="77777777" w:rsidTr="00193FB3">
        <w:trPr>
          <w:gridAfter w:val="1"/>
          <w:wAfter w:w="8" w:type="dxa"/>
          <w:trHeight w:val="58"/>
        </w:trPr>
        <w:tc>
          <w:tcPr>
            <w:tcW w:w="345" w:type="dxa"/>
            <w:vMerge/>
          </w:tcPr>
          <w:p w14:paraId="4FC7CCFF" w14:textId="77777777" w:rsidR="002954C7" w:rsidRPr="005F7F7B" w:rsidRDefault="002954C7" w:rsidP="002954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15" w:type="dxa"/>
            <w:vAlign w:val="center"/>
          </w:tcPr>
          <w:p w14:paraId="3F102D27" w14:textId="0D76C8D0" w:rsidR="002954C7" w:rsidRPr="00193FB3" w:rsidRDefault="00193FB3" w:rsidP="00193FB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>63:01:0928005</w:t>
            </w:r>
          </w:p>
        </w:tc>
        <w:tc>
          <w:tcPr>
            <w:tcW w:w="6903" w:type="dxa"/>
            <w:vAlign w:val="center"/>
          </w:tcPr>
          <w:p w14:paraId="6AA0F4D3" w14:textId="74F3094B" w:rsidR="002954C7" w:rsidRPr="00193FB3" w:rsidRDefault="00193FB3" w:rsidP="002954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>Самарская область, г. Самара</w:t>
            </w:r>
          </w:p>
        </w:tc>
      </w:tr>
      <w:tr w:rsidR="002954C7" w:rsidRPr="005F7F7B" w14:paraId="2269596E" w14:textId="77777777" w:rsidTr="00193FB3">
        <w:trPr>
          <w:gridAfter w:val="1"/>
          <w:wAfter w:w="8" w:type="dxa"/>
        </w:trPr>
        <w:tc>
          <w:tcPr>
            <w:tcW w:w="345" w:type="dxa"/>
            <w:vMerge/>
          </w:tcPr>
          <w:p w14:paraId="26197F01" w14:textId="77777777" w:rsidR="002954C7" w:rsidRPr="005F7F7B" w:rsidRDefault="002954C7" w:rsidP="002954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15" w:type="dxa"/>
            <w:vAlign w:val="center"/>
          </w:tcPr>
          <w:p w14:paraId="3B2A0E26" w14:textId="7882FEC1" w:rsidR="002954C7" w:rsidRPr="00193FB3" w:rsidRDefault="00193FB3" w:rsidP="00193FB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>63:01:0928006</w:t>
            </w:r>
          </w:p>
        </w:tc>
        <w:tc>
          <w:tcPr>
            <w:tcW w:w="6903" w:type="dxa"/>
            <w:vAlign w:val="center"/>
          </w:tcPr>
          <w:p w14:paraId="576D97E7" w14:textId="717FDC25" w:rsidR="002954C7" w:rsidRPr="00193FB3" w:rsidRDefault="00193FB3" w:rsidP="002954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FB3">
              <w:rPr>
                <w:rFonts w:ascii="Times New Roman" w:hAnsi="Times New Roman"/>
                <w:color w:val="000000"/>
                <w:sz w:val="22"/>
                <w:szCs w:val="22"/>
              </w:rPr>
              <w:t>Самарская область, г. Самара</w:t>
            </w:r>
          </w:p>
        </w:tc>
      </w:tr>
      <w:tr w:rsidR="002954C7" w:rsidRPr="005F7F7B" w14:paraId="7A051DC9" w14:textId="77777777" w:rsidTr="00193FB3">
        <w:tc>
          <w:tcPr>
            <w:tcW w:w="345" w:type="dxa"/>
          </w:tcPr>
          <w:p w14:paraId="633BBB4A" w14:textId="77777777" w:rsidR="002954C7" w:rsidRPr="005F7F7B" w:rsidRDefault="002954C7" w:rsidP="002954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F7F7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9226" w:type="dxa"/>
            <w:gridSpan w:val="3"/>
          </w:tcPr>
          <w:p w14:paraId="0714670C" w14:textId="29AC7B6D" w:rsidR="002954C7" w:rsidRPr="001036D2" w:rsidRDefault="0044016F" w:rsidP="002954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016F">
              <w:rPr>
                <w:rFonts w:ascii="Times New Roman" w:hAnsi="Times New Roman"/>
                <w:sz w:val="24"/>
                <w:szCs w:val="24"/>
              </w:rPr>
              <w:t>Администрация городского округа Самара</w:t>
            </w:r>
          </w:p>
          <w:p w14:paraId="576AEED5" w14:textId="46B49FD8" w:rsidR="00193FB3" w:rsidRDefault="002954C7" w:rsidP="00193F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36D2"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  <w:r w:rsidR="000D39CE" w:rsidRPr="000D39CE">
              <w:rPr>
                <w:rFonts w:ascii="Times New Roman" w:hAnsi="Times New Roman"/>
                <w:sz w:val="24"/>
                <w:szCs w:val="24"/>
              </w:rPr>
              <w:t>443010,</w:t>
            </w:r>
            <w:r w:rsidR="000D39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39CE" w:rsidRPr="000D39CE">
              <w:rPr>
                <w:rFonts w:ascii="Times New Roman" w:hAnsi="Times New Roman"/>
                <w:sz w:val="24"/>
                <w:szCs w:val="24"/>
              </w:rPr>
              <w:t>г. Самара</w:t>
            </w:r>
            <w:r w:rsidR="000D39CE">
              <w:rPr>
                <w:rFonts w:ascii="Times New Roman" w:hAnsi="Times New Roman"/>
                <w:sz w:val="24"/>
                <w:szCs w:val="24"/>
              </w:rPr>
              <w:t>,</w:t>
            </w:r>
            <w:r w:rsidR="000D39CE" w:rsidRPr="000D39CE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 w:rsidR="00193FB3" w:rsidRPr="00193F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39CE" w:rsidRPr="000D39CE">
              <w:rPr>
                <w:rFonts w:ascii="Times New Roman" w:hAnsi="Times New Roman"/>
                <w:sz w:val="24"/>
                <w:szCs w:val="24"/>
              </w:rPr>
              <w:t>Куйбышева,</w:t>
            </w:r>
            <w:r w:rsidR="00193FB3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r w:rsidR="00193FB3" w:rsidRPr="00193FB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D39CE" w:rsidRPr="000D39CE">
              <w:rPr>
                <w:rFonts w:ascii="Times New Roman" w:hAnsi="Times New Roman"/>
                <w:sz w:val="24"/>
                <w:szCs w:val="24"/>
              </w:rPr>
              <w:t>13</w:t>
            </w:r>
            <w:r w:rsidR="000D39CE"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2D43ABCE" w14:textId="40FB6471" w:rsidR="00193FB3" w:rsidRPr="00193FB3" w:rsidRDefault="00193FB3" w:rsidP="00193F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193FB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193FB3">
              <w:rPr>
                <w:rFonts w:ascii="Times New Roman" w:hAnsi="Times New Roman"/>
                <w:sz w:val="24"/>
                <w:szCs w:val="24"/>
              </w:rPr>
              <w:t>8 (846) 332-20-68</w:t>
            </w:r>
          </w:p>
          <w:p w14:paraId="653362A3" w14:textId="3283D112" w:rsidR="00193FB3" w:rsidRPr="00193FB3" w:rsidRDefault="00193FB3" w:rsidP="00193F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</w:t>
            </w:r>
            <w:r w:rsidRPr="00193FB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почта</w:t>
            </w:r>
            <w:r w:rsidRPr="00193FB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kancelar</w:t>
            </w:r>
            <w:proofErr w:type="spellEnd"/>
            <w:r w:rsidRPr="00193FB3">
              <w:rPr>
                <w:rFonts w:ascii="Times New Roman" w:hAnsi="Times New Roman"/>
                <w:sz w:val="24"/>
                <w:szCs w:val="24"/>
              </w:rPr>
              <w:t>@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samadm</w:t>
            </w:r>
            <w:proofErr w:type="spellEnd"/>
            <w:r w:rsidRPr="00193F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14:paraId="437971D8" w14:textId="0B540C1B" w:rsidR="00137B4A" w:rsidRDefault="002954C7" w:rsidP="00193F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36D2">
              <w:rPr>
                <w:rFonts w:ascii="Times New Roman" w:hAnsi="Times New Roman"/>
                <w:sz w:val="24"/>
                <w:szCs w:val="24"/>
              </w:rPr>
              <w:t>время приема: с 8:</w:t>
            </w:r>
            <w:r w:rsidR="0044016F">
              <w:rPr>
                <w:rFonts w:ascii="Times New Roman" w:hAnsi="Times New Roman"/>
                <w:sz w:val="24"/>
                <w:szCs w:val="24"/>
              </w:rPr>
              <w:t>00</w:t>
            </w:r>
            <w:r w:rsidRPr="001036D2">
              <w:rPr>
                <w:rFonts w:ascii="Times New Roman" w:hAnsi="Times New Roman"/>
                <w:sz w:val="24"/>
                <w:szCs w:val="24"/>
              </w:rPr>
              <w:t xml:space="preserve"> до 17:</w:t>
            </w:r>
            <w:r w:rsidR="0044016F">
              <w:rPr>
                <w:rFonts w:ascii="Times New Roman" w:hAnsi="Times New Roman"/>
                <w:sz w:val="24"/>
                <w:szCs w:val="24"/>
              </w:rPr>
              <w:t>0</w:t>
            </w:r>
            <w:r w:rsidRPr="001036D2">
              <w:rPr>
                <w:rFonts w:ascii="Times New Roman" w:hAnsi="Times New Roman"/>
                <w:sz w:val="24"/>
                <w:szCs w:val="24"/>
              </w:rPr>
              <w:t xml:space="preserve">0 (понедельник – </w:t>
            </w:r>
            <w:r w:rsidR="0044016F">
              <w:rPr>
                <w:rFonts w:ascii="Times New Roman" w:hAnsi="Times New Roman"/>
                <w:sz w:val="24"/>
                <w:szCs w:val="24"/>
              </w:rPr>
              <w:t>пятница</w:t>
            </w:r>
            <w:r w:rsidRPr="001036D2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A5C8271" w14:textId="0FB0C3CB" w:rsidR="002954C7" w:rsidRPr="00214D67" w:rsidRDefault="002954C7" w:rsidP="00193FB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FB3">
              <w:rPr>
                <w:rFonts w:ascii="Times New Roman" w:hAnsi="Times New Roman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2954C7" w:rsidRPr="005F7F7B" w14:paraId="79D7DF54" w14:textId="77777777" w:rsidTr="00193FB3">
        <w:tc>
          <w:tcPr>
            <w:tcW w:w="345" w:type="dxa"/>
          </w:tcPr>
          <w:p w14:paraId="3154A813" w14:textId="77777777" w:rsidR="002954C7" w:rsidRPr="005F7F7B" w:rsidRDefault="002954C7" w:rsidP="002954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F7F7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9226" w:type="dxa"/>
            <w:gridSpan w:val="3"/>
          </w:tcPr>
          <w:p w14:paraId="17C0A4B7" w14:textId="77777777" w:rsidR="002954C7" w:rsidRPr="005F7F7B" w:rsidRDefault="002954C7" w:rsidP="002954C7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F7F7B">
              <w:rPr>
                <w:rFonts w:ascii="Times New Roman" w:hAnsi="Times New Roman"/>
                <w:sz w:val="22"/>
                <w:szCs w:val="22"/>
              </w:rPr>
              <w:t xml:space="preserve">Министерство энергетики Российской Федерации, </w:t>
            </w:r>
            <w:r w:rsidRPr="005F7F7B">
              <w:rPr>
                <w:rFonts w:ascii="Times New Roman" w:hAnsi="Times New Roman"/>
                <w:sz w:val="22"/>
                <w:szCs w:val="22"/>
              </w:rPr>
              <w:br/>
              <w:t>адрес: г. Москва, ул. Щепкина, 42, стр. 1,2</w:t>
            </w:r>
          </w:p>
          <w:p w14:paraId="547BC2B7" w14:textId="54E3DC28" w:rsidR="002954C7" w:rsidRDefault="00193FB3" w:rsidP="002954C7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FB3">
              <w:rPr>
                <w:rFonts w:ascii="Times New Roman" w:hAnsi="Times New Roman"/>
                <w:sz w:val="22"/>
                <w:szCs w:val="22"/>
              </w:rPr>
              <w:t>minenergo@minenergo.gov.ru</w:t>
            </w:r>
          </w:p>
          <w:p w14:paraId="54F56589" w14:textId="586C3EA5" w:rsidR="00193FB3" w:rsidRPr="00193FB3" w:rsidRDefault="00193FB3" w:rsidP="002954C7">
            <w:pPr>
              <w:pStyle w:val="a3"/>
              <w:jc w:val="center"/>
              <w:rPr>
                <w:rFonts w:ascii="Times New Roman" w:hAnsi="Times New Roman"/>
              </w:rPr>
            </w:pPr>
            <w:r w:rsidRPr="00193FB3">
              <w:rPr>
                <w:rFonts w:ascii="Times New Roman" w:hAnsi="Times New Roman"/>
              </w:rPr>
              <w:t>В течение 15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</w:t>
            </w:r>
            <w:r w:rsidRPr="00193FB3">
              <w:rPr>
                <w:rFonts w:ascii="Times New Roman" w:hAnsi="Times New Roman"/>
              </w:rPr>
              <w:t xml:space="preserve"> </w:t>
            </w:r>
          </w:p>
          <w:p w14:paraId="67CB35B2" w14:textId="4BAC22FF" w:rsidR="002954C7" w:rsidRPr="00193FB3" w:rsidRDefault="002954C7" w:rsidP="00193FB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FB3">
              <w:rPr>
                <w:rFonts w:ascii="Times New Roman" w:hAnsi="Times New Roman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2954C7" w:rsidRPr="005F7F7B" w14:paraId="162D278A" w14:textId="77777777" w:rsidTr="00193FB3">
        <w:tc>
          <w:tcPr>
            <w:tcW w:w="345" w:type="dxa"/>
          </w:tcPr>
          <w:p w14:paraId="699F8868" w14:textId="77777777" w:rsidR="002954C7" w:rsidRPr="005F7F7B" w:rsidRDefault="002954C7" w:rsidP="002954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F7F7B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9226" w:type="dxa"/>
            <w:gridSpan w:val="3"/>
          </w:tcPr>
          <w:p w14:paraId="2840F764" w14:textId="4BC23E44" w:rsidR="002954C7" w:rsidRDefault="00193FB3" w:rsidP="002954C7">
            <w:pPr>
              <w:pStyle w:val="a3"/>
              <w:jc w:val="center"/>
              <w:rPr>
                <w:rFonts w:ascii="Times New Roman" w:hAnsi="Times New Roman"/>
              </w:rPr>
            </w:pPr>
            <w:hyperlink r:id="rId5" w:history="1">
              <w:r w:rsidR="002954C7" w:rsidRPr="005F7F7B">
                <w:rPr>
                  <w:rFonts w:ascii="Times New Roman" w:hAnsi="Times New Roman"/>
                  <w:sz w:val="22"/>
                  <w:szCs w:val="22"/>
                </w:rPr>
                <w:t>https://minenergo.gov.ru/</w:t>
              </w:r>
            </w:hyperlink>
          </w:p>
          <w:p w14:paraId="2C04419C" w14:textId="63675477" w:rsidR="00A46020" w:rsidRPr="00A46020" w:rsidRDefault="00193FB3" w:rsidP="002954C7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6" w:history="1">
              <w:r w:rsidR="00A46020" w:rsidRPr="00A46020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https://www.samadm.ru/</w:t>
              </w:r>
            </w:hyperlink>
          </w:p>
          <w:p w14:paraId="39CA04F6" w14:textId="16BDCC98" w:rsidR="002954C7" w:rsidRPr="005F7F7B" w:rsidRDefault="002954C7" w:rsidP="002954C7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FB3">
              <w:rPr>
                <w:rFonts w:ascii="Times New Roman" w:hAnsi="Times New Roman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2954C7" w:rsidRPr="005F7F7B" w14:paraId="085B12A9" w14:textId="77777777" w:rsidTr="00193FB3">
        <w:tc>
          <w:tcPr>
            <w:tcW w:w="345" w:type="dxa"/>
          </w:tcPr>
          <w:p w14:paraId="5D528843" w14:textId="77777777" w:rsidR="002954C7" w:rsidRPr="005F7F7B" w:rsidRDefault="002954C7" w:rsidP="002954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F7F7B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9226" w:type="dxa"/>
            <w:gridSpan w:val="3"/>
          </w:tcPr>
          <w:p w14:paraId="3B4423A0" w14:textId="77777777" w:rsidR="002954C7" w:rsidRDefault="002954C7" w:rsidP="002954C7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74C59">
              <w:rPr>
                <w:rFonts w:ascii="Times New Roman" w:hAnsi="Times New Roman"/>
                <w:sz w:val="22"/>
                <w:szCs w:val="22"/>
              </w:rPr>
              <w:t xml:space="preserve">Дополнительно по всем вопросам можно обращаться: </w:t>
            </w:r>
          </w:p>
          <w:p w14:paraId="5EFC3CC7" w14:textId="56447385" w:rsidR="002954C7" w:rsidRDefault="002954C7" w:rsidP="002954C7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74C59">
              <w:rPr>
                <w:rFonts w:ascii="Times New Roman" w:hAnsi="Times New Roman"/>
                <w:sz w:val="22"/>
                <w:szCs w:val="22"/>
              </w:rPr>
              <w:t>Филиал ПАО «</w:t>
            </w:r>
            <w:proofErr w:type="spellStart"/>
            <w:r w:rsidRPr="00974C59">
              <w:rPr>
                <w:rFonts w:ascii="Times New Roman" w:hAnsi="Times New Roman"/>
                <w:sz w:val="22"/>
                <w:szCs w:val="22"/>
              </w:rPr>
              <w:t>Россети</w:t>
            </w:r>
            <w:proofErr w:type="spellEnd"/>
            <w:r w:rsidRPr="00974C59">
              <w:rPr>
                <w:rFonts w:ascii="Times New Roman" w:hAnsi="Times New Roman"/>
                <w:sz w:val="22"/>
                <w:szCs w:val="22"/>
              </w:rPr>
              <w:t xml:space="preserve">» – МЭС </w:t>
            </w:r>
            <w:r w:rsidR="00A46020">
              <w:rPr>
                <w:rFonts w:ascii="Times New Roman" w:hAnsi="Times New Roman"/>
                <w:sz w:val="22"/>
                <w:szCs w:val="22"/>
              </w:rPr>
              <w:t>Волга</w:t>
            </w:r>
            <w:r w:rsidRPr="00974C59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A46020" w:rsidRPr="00A46020">
              <w:rPr>
                <w:rFonts w:ascii="Times New Roman" w:hAnsi="Times New Roman"/>
                <w:sz w:val="22"/>
                <w:szCs w:val="22"/>
              </w:rPr>
              <w:t>443100, г. Самара, ул. Молодогвардейская, 226</w:t>
            </w:r>
            <w:r w:rsidRPr="00974C59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1BEDAEE4" w14:textId="2EB378A5" w:rsidR="002954C7" w:rsidRPr="005F7F7B" w:rsidRDefault="002954C7" w:rsidP="002954C7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974C59">
              <w:rPr>
                <w:rFonts w:ascii="Times New Roman" w:hAnsi="Times New Roman"/>
                <w:sz w:val="22"/>
                <w:szCs w:val="22"/>
              </w:rPr>
              <w:t xml:space="preserve">тел. </w:t>
            </w:r>
            <w:r w:rsidR="00A46020" w:rsidRPr="00A46020">
              <w:rPr>
                <w:rFonts w:ascii="Times New Roman" w:hAnsi="Times New Roman"/>
                <w:sz w:val="22"/>
                <w:szCs w:val="22"/>
              </w:rPr>
              <w:t>+7 (846) 339-63-59</w:t>
            </w:r>
          </w:p>
        </w:tc>
      </w:tr>
      <w:tr w:rsidR="00193FB3" w:rsidRPr="005F7F7B" w14:paraId="7A765139" w14:textId="77777777" w:rsidTr="00193FB3">
        <w:tc>
          <w:tcPr>
            <w:tcW w:w="345" w:type="dxa"/>
          </w:tcPr>
          <w:p w14:paraId="4C804D28" w14:textId="2816ED1F" w:rsidR="00193FB3" w:rsidRPr="00193FB3" w:rsidRDefault="00193FB3" w:rsidP="002954C7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9226" w:type="dxa"/>
            <w:gridSpan w:val="3"/>
          </w:tcPr>
          <w:p w14:paraId="46F4C5E2" w14:textId="77777777" w:rsidR="00193FB3" w:rsidRPr="00193FB3" w:rsidRDefault="00193FB3" w:rsidP="00193FB3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93FB3">
              <w:rPr>
                <w:rFonts w:ascii="Times New Roman" w:eastAsia="Times New Roman" w:hAnsi="Times New Roman" w:cs="Times New Roman"/>
                <w:lang w:eastAsia="ru-RU"/>
              </w:rPr>
              <w:t xml:space="preserve">Графическое описание местоположения границ публичного сервитута, </w:t>
            </w:r>
          </w:p>
          <w:p w14:paraId="3758560E" w14:textId="77777777" w:rsidR="00193FB3" w:rsidRPr="00193FB3" w:rsidRDefault="00193FB3" w:rsidP="00193FB3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93FB3">
              <w:rPr>
                <w:rFonts w:ascii="Times New Roman" w:eastAsia="Times New Roman" w:hAnsi="Times New Roman" w:cs="Times New Roman"/>
                <w:lang w:eastAsia="ru-RU"/>
              </w:rPr>
              <w:t xml:space="preserve">а также перечень координат характерных точек этих границ </w:t>
            </w:r>
          </w:p>
          <w:p w14:paraId="52EA2097" w14:textId="77777777" w:rsidR="00193FB3" w:rsidRPr="00193FB3" w:rsidRDefault="00193FB3" w:rsidP="00193FB3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93FB3">
              <w:rPr>
                <w:rFonts w:ascii="Times New Roman" w:eastAsia="Times New Roman" w:hAnsi="Times New Roman" w:cs="Times New Roman"/>
                <w:lang w:eastAsia="ru-RU"/>
              </w:rPr>
              <w:t>прилагается к сообщению</w:t>
            </w:r>
          </w:p>
          <w:p w14:paraId="711CD723" w14:textId="7AF121F6" w:rsidR="00193FB3" w:rsidRPr="00974C59" w:rsidRDefault="00193FB3" w:rsidP="00193FB3">
            <w:pPr>
              <w:pStyle w:val="a3"/>
              <w:jc w:val="center"/>
              <w:rPr>
                <w:rFonts w:ascii="Times New Roman" w:hAnsi="Times New Roman"/>
              </w:rPr>
            </w:pPr>
            <w:r w:rsidRPr="00193FB3">
              <w:rPr>
                <w:rFonts w:ascii="Times New Roman" w:hAnsi="Times New Roman"/>
              </w:rPr>
              <w:t>(описание местоположения границ публичного сервитута)</w:t>
            </w:r>
          </w:p>
        </w:tc>
      </w:tr>
    </w:tbl>
    <w:p w14:paraId="5ED14946" w14:textId="77777777" w:rsidR="00D75A03" w:rsidRPr="00D75A03" w:rsidRDefault="00D75A03" w:rsidP="00C84A50">
      <w:pPr>
        <w:rPr>
          <w:rFonts w:ascii="Times New Roman" w:hAnsi="Times New Roman" w:cs="Times New Roman"/>
        </w:rPr>
      </w:pPr>
    </w:p>
    <w:sectPr w:rsidR="00D75A03" w:rsidRPr="00D75A03" w:rsidSect="005505F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628513021">
    <w:abstractNumId w:val="2"/>
  </w:num>
  <w:num w:numId="2" w16cid:durableId="1413894177">
    <w:abstractNumId w:val="1"/>
  </w:num>
  <w:num w:numId="3" w16cid:durableId="779029883">
    <w:abstractNumId w:val="3"/>
  </w:num>
  <w:num w:numId="4" w16cid:durableId="270431138">
    <w:abstractNumId w:val="4"/>
  </w:num>
  <w:num w:numId="5" w16cid:durableId="1093167540">
    <w:abstractNumId w:val="5"/>
  </w:num>
  <w:num w:numId="6" w16cid:durableId="16382974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23385233">
    <w:abstractNumId w:val="0"/>
  </w:num>
  <w:num w:numId="8" w16cid:durableId="1102480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7486"/>
    <w:rsid w:val="000B7ED1"/>
    <w:rsid w:val="000D39CE"/>
    <w:rsid w:val="00104152"/>
    <w:rsid w:val="00137B4A"/>
    <w:rsid w:val="00184815"/>
    <w:rsid w:val="001853E5"/>
    <w:rsid w:val="00193FB3"/>
    <w:rsid w:val="00200C16"/>
    <w:rsid w:val="00214D67"/>
    <w:rsid w:val="00235E54"/>
    <w:rsid w:val="00237855"/>
    <w:rsid w:val="00237FE5"/>
    <w:rsid w:val="00242957"/>
    <w:rsid w:val="00263854"/>
    <w:rsid w:val="002954C7"/>
    <w:rsid w:val="002B0DEE"/>
    <w:rsid w:val="002C7C82"/>
    <w:rsid w:val="0030176D"/>
    <w:rsid w:val="00315196"/>
    <w:rsid w:val="003665D7"/>
    <w:rsid w:val="00411BE1"/>
    <w:rsid w:val="00434401"/>
    <w:rsid w:val="0044016F"/>
    <w:rsid w:val="0049432D"/>
    <w:rsid w:val="004B366E"/>
    <w:rsid w:val="004D5E1C"/>
    <w:rsid w:val="005126F9"/>
    <w:rsid w:val="005505FE"/>
    <w:rsid w:val="005B0587"/>
    <w:rsid w:val="005B377A"/>
    <w:rsid w:val="005D69D3"/>
    <w:rsid w:val="005E4D5B"/>
    <w:rsid w:val="005F7F7B"/>
    <w:rsid w:val="0061509F"/>
    <w:rsid w:val="00617E46"/>
    <w:rsid w:val="00676938"/>
    <w:rsid w:val="006D7486"/>
    <w:rsid w:val="006F1EC8"/>
    <w:rsid w:val="00792246"/>
    <w:rsid w:val="007C75F9"/>
    <w:rsid w:val="007E424D"/>
    <w:rsid w:val="00823183"/>
    <w:rsid w:val="0084583B"/>
    <w:rsid w:val="0085225C"/>
    <w:rsid w:val="00871DDA"/>
    <w:rsid w:val="00873F36"/>
    <w:rsid w:val="00891873"/>
    <w:rsid w:val="00910C22"/>
    <w:rsid w:val="00930614"/>
    <w:rsid w:val="00974C59"/>
    <w:rsid w:val="009809C9"/>
    <w:rsid w:val="009A2536"/>
    <w:rsid w:val="00A11AED"/>
    <w:rsid w:val="00A46020"/>
    <w:rsid w:val="00A55D39"/>
    <w:rsid w:val="00A70649"/>
    <w:rsid w:val="00B03EE7"/>
    <w:rsid w:val="00B41811"/>
    <w:rsid w:val="00B67CDD"/>
    <w:rsid w:val="00B74D36"/>
    <w:rsid w:val="00B7791D"/>
    <w:rsid w:val="00B95BB1"/>
    <w:rsid w:val="00C00492"/>
    <w:rsid w:val="00C84A50"/>
    <w:rsid w:val="00C93AA8"/>
    <w:rsid w:val="00CA70D7"/>
    <w:rsid w:val="00D024E2"/>
    <w:rsid w:val="00D34E92"/>
    <w:rsid w:val="00D75A03"/>
    <w:rsid w:val="00DB15D6"/>
    <w:rsid w:val="00E01F3F"/>
    <w:rsid w:val="00E23789"/>
    <w:rsid w:val="00E7329E"/>
    <w:rsid w:val="00E80AC1"/>
    <w:rsid w:val="00EE4BD7"/>
    <w:rsid w:val="00F40668"/>
    <w:rsid w:val="00F84387"/>
    <w:rsid w:val="00FB1AED"/>
    <w:rsid w:val="00FE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40D7F"/>
  <w15:docId w15:val="{634E6AD7-DE23-4732-9772-9EFCC3856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69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5A03"/>
    <w:pPr>
      <w:ind w:left="720"/>
      <w:contextualSpacing/>
    </w:pPr>
  </w:style>
  <w:style w:type="table" w:styleId="a4">
    <w:name w:val="Table Grid"/>
    <w:basedOn w:val="a1"/>
    <w:uiPriority w:val="59"/>
    <w:rsid w:val="00C93AA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5E4D5B"/>
  </w:style>
  <w:style w:type="paragraph" w:styleId="a5">
    <w:name w:val="Balloon Text"/>
    <w:basedOn w:val="a"/>
    <w:link w:val="a6"/>
    <w:uiPriority w:val="99"/>
    <w:semiHidden/>
    <w:unhideWhenUsed/>
    <w:rsid w:val="005E4D5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5E4D5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5E4D5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5E4D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5E4D5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5E4D5B"/>
    <w:rPr>
      <w:color w:val="800080"/>
      <w:u w:val="single"/>
    </w:rPr>
  </w:style>
  <w:style w:type="paragraph" w:customStyle="1" w:styleId="xl66">
    <w:name w:val="xl66"/>
    <w:basedOn w:val="a"/>
    <w:rsid w:val="005E4D5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E4D5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5E4D5B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5E4D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5E4D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5E4D5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5E4D5B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5E4D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E4D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5E4D5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5E4D5B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5E4D5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5E4D5B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5E4D5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0">
    <w:name w:val="xl70"/>
    <w:basedOn w:val="a"/>
    <w:rsid w:val="005E4D5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5E4D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5E4D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5E4D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5E4D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Unresolved Mention"/>
    <w:basedOn w:val="a0"/>
    <w:uiPriority w:val="99"/>
    <w:semiHidden/>
    <w:unhideWhenUsed/>
    <w:rsid w:val="00A460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29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madm.ru/" TargetMode="External"/><Relationship Id="rId5" Type="http://schemas.openxmlformats.org/officeDocument/2006/relationships/hyperlink" Target="https://minenergo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Христиченко</dc:creator>
  <cp:keywords/>
  <dc:description/>
  <cp:lastModifiedBy>Потапов Максим Олегович</cp:lastModifiedBy>
  <cp:revision>55</cp:revision>
  <dcterms:created xsi:type="dcterms:W3CDTF">2019-08-27T12:14:00Z</dcterms:created>
  <dcterms:modified xsi:type="dcterms:W3CDTF">2026-10-23T09:19:00Z</dcterms:modified>
</cp:coreProperties>
</file>