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C7" w:rsidRPr="003F0F8E" w:rsidRDefault="00572F6A" w:rsidP="00B76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0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сведений, которые могут запрашиваться контрольным органом у контролируемого лица</w:t>
      </w:r>
      <w:r w:rsidR="006C0AA2" w:rsidRPr="003F0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01867" w:rsidRPr="003F0F8E" w:rsidRDefault="006C0AA2" w:rsidP="00B76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0F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(муниципальный жилищный контроль):</w:t>
      </w:r>
    </w:p>
    <w:p w:rsidR="0083651A" w:rsidRPr="003F0F8E" w:rsidRDefault="0083651A" w:rsidP="00572F6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C0AA2" w:rsidRPr="00B763C7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sz w:val="28"/>
          <w:szCs w:val="28"/>
        </w:rPr>
        <w:t>- протокол общего собрания собственников помещений о выборе способа управления указанным многоквартирным домом, правления и председателя</w:t>
      </w: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 протоколы общего собрания собственников помещений за требуемый период</w:t>
      </w:r>
      <w:r w:rsidRPr="00B763C7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6C0AA2" w:rsidRPr="00B763C7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763C7">
        <w:rPr>
          <w:rFonts w:ascii="Times New Roman" w:hAnsi="Times New Roman" w:cs="Times New Roman"/>
          <w:sz w:val="28"/>
          <w:szCs w:val="28"/>
        </w:rPr>
        <w:t xml:space="preserve">журнал обращений собственников помещений по вопросу технического состояния общего имущества указанного многоквартирного дома </w:t>
      </w: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за требуемый период</w:t>
      </w:r>
      <w:r w:rsidRPr="00B763C7">
        <w:rPr>
          <w:rFonts w:ascii="Times New Roman" w:hAnsi="Times New Roman" w:cs="Times New Roman"/>
          <w:sz w:val="28"/>
          <w:szCs w:val="28"/>
        </w:rPr>
        <w:t>;</w:t>
      </w:r>
    </w:p>
    <w:p w:rsidR="006C0AA2" w:rsidRPr="00B763C7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sz w:val="28"/>
          <w:szCs w:val="28"/>
        </w:rPr>
        <w:t>- технический паспорт указанного МКД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МКД;</w:t>
      </w:r>
    </w:p>
    <w:p w:rsidR="006C0AA2" w:rsidRPr="00B763C7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sz w:val="28"/>
          <w:szCs w:val="28"/>
        </w:rPr>
        <w:t xml:space="preserve">- план работ по содержанию и ремонту общего имущества </w:t>
      </w:r>
      <w:r w:rsidR="00E90082"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за требуемый период</w:t>
      </w:r>
      <w:r w:rsidR="00E90082" w:rsidRPr="00B763C7">
        <w:rPr>
          <w:rFonts w:ascii="Times New Roman" w:hAnsi="Times New Roman" w:cs="Times New Roman"/>
          <w:sz w:val="28"/>
          <w:szCs w:val="28"/>
        </w:rPr>
        <w:t>,</w:t>
      </w:r>
      <w:r w:rsidRPr="00B763C7">
        <w:rPr>
          <w:rFonts w:ascii="Times New Roman" w:hAnsi="Times New Roman" w:cs="Times New Roman"/>
          <w:sz w:val="28"/>
          <w:szCs w:val="28"/>
        </w:rPr>
        <w:t xml:space="preserve"> утвержденный на общем собрании </w:t>
      </w:r>
      <w:r w:rsidR="00E90082" w:rsidRPr="00B763C7"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Pr="00B763C7">
        <w:rPr>
          <w:rFonts w:ascii="Times New Roman" w:hAnsi="Times New Roman" w:cs="Times New Roman"/>
          <w:sz w:val="28"/>
          <w:szCs w:val="28"/>
        </w:rPr>
        <w:t>;</w:t>
      </w:r>
    </w:p>
    <w:p w:rsidR="00E90082" w:rsidRPr="00B763C7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sz w:val="28"/>
          <w:szCs w:val="28"/>
        </w:rPr>
        <w:t xml:space="preserve">- акт (акты) проверок </w:t>
      </w:r>
      <w:r w:rsidR="00E90082"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за требуемый период</w:t>
      </w:r>
      <w:r w:rsidR="00E90082" w:rsidRPr="00B763C7">
        <w:rPr>
          <w:rFonts w:ascii="Times New Roman" w:hAnsi="Times New Roman" w:cs="Times New Roman"/>
          <w:sz w:val="28"/>
          <w:szCs w:val="28"/>
        </w:rPr>
        <w:t>;</w:t>
      </w:r>
    </w:p>
    <w:p w:rsidR="006C0AA2" w:rsidRPr="00B763C7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паспорт готовности указанного МКД к эксплуатации в осенне-зимний период </w:t>
      </w:r>
      <w:r w:rsidR="00E90082"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за требуемый период</w:t>
      </w:r>
      <w:r w:rsidR="00E90082" w:rsidRPr="00B763C7">
        <w:rPr>
          <w:rFonts w:ascii="Times New Roman" w:hAnsi="Times New Roman" w:cs="Times New Roman"/>
          <w:sz w:val="28"/>
          <w:szCs w:val="28"/>
        </w:rPr>
        <w:t xml:space="preserve"> </w:t>
      </w: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(наличие паспорта);</w:t>
      </w:r>
    </w:p>
    <w:p w:rsidR="006C0AA2" w:rsidRPr="00B763C7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техническое обслуживание внутридомового газового оборудования на </w:t>
      </w:r>
      <w:r w:rsidR="00E90082"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 w:rsidRPr="00B763C7">
        <w:rPr>
          <w:rFonts w:ascii="Times New Roman" w:hAnsi="Times New Roman" w:cs="Times New Roman"/>
          <w:sz w:val="28"/>
          <w:szCs w:val="28"/>
        </w:rPr>
        <w:t xml:space="preserve"> </w:t>
      </w: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B763C7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периодическое обследование дымоходов и </w:t>
      </w:r>
      <w:proofErr w:type="spellStart"/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вентканалов</w:t>
      </w:r>
      <w:proofErr w:type="spellEnd"/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 организацией, имеющей соответствующую лицензию, на </w:t>
      </w:r>
      <w:r w:rsidR="00E90082" w:rsidRPr="00B763C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требуемый период </w:t>
      </w:r>
      <w:r w:rsidRPr="00B763C7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B763C7" w:rsidRDefault="006C0AA2" w:rsidP="00E900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C7">
        <w:rPr>
          <w:rFonts w:ascii="Times New Roman" w:hAnsi="Times New Roman" w:cs="Times New Roman"/>
          <w:sz w:val="28"/>
          <w:szCs w:val="28"/>
        </w:rPr>
        <w:t>- иные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специализированными.</w:t>
      </w:r>
    </w:p>
    <w:p w:rsidR="006C0AA2" w:rsidRDefault="006C0AA2" w:rsidP="00572F6A">
      <w:pPr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</w:pPr>
    </w:p>
    <w:sectPr w:rsidR="006C0AA2" w:rsidSect="0050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A"/>
    <w:rsid w:val="00235BBE"/>
    <w:rsid w:val="00346942"/>
    <w:rsid w:val="003F0F8E"/>
    <w:rsid w:val="004568D5"/>
    <w:rsid w:val="004733D0"/>
    <w:rsid w:val="004D2C19"/>
    <w:rsid w:val="00501867"/>
    <w:rsid w:val="00537373"/>
    <w:rsid w:val="00572F6A"/>
    <w:rsid w:val="0069505A"/>
    <w:rsid w:val="006C0AA2"/>
    <w:rsid w:val="007D35F6"/>
    <w:rsid w:val="00812072"/>
    <w:rsid w:val="0083651A"/>
    <w:rsid w:val="009339E0"/>
    <w:rsid w:val="009772C7"/>
    <w:rsid w:val="00A3735F"/>
    <w:rsid w:val="00A92098"/>
    <w:rsid w:val="00B763C7"/>
    <w:rsid w:val="00C7008A"/>
    <w:rsid w:val="00CB0B26"/>
    <w:rsid w:val="00E24789"/>
    <w:rsid w:val="00E633A2"/>
    <w:rsid w:val="00E90082"/>
    <w:rsid w:val="00E91039"/>
    <w:rsid w:val="00F423A5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86E1C-593C-4C11-B386-2C9B2B1B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link w:val="ConsPlusNonformat0"/>
    <w:rsid w:val="006C0AA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6C0AA2"/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AM.Karalnik</dc:creator>
  <cp:lastModifiedBy>Гальцева Наталия Генриховна</cp:lastModifiedBy>
  <cp:revision>7</cp:revision>
  <dcterms:created xsi:type="dcterms:W3CDTF">2023-09-26T10:26:00Z</dcterms:created>
  <dcterms:modified xsi:type="dcterms:W3CDTF">2026-02-17T10:01:00Z</dcterms:modified>
</cp:coreProperties>
</file>