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7293" w14:textId="6C9CF125" w:rsidR="002E5D97" w:rsidRDefault="00D71C6E" w:rsidP="00ED13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DB7">
        <w:rPr>
          <w:rFonts w:ascii="Times New Roman" w:hAnsi="Times New Roman" w:cs="Times New Roman"/>
          <w:sz w:val="28"/>
          <w:szCs w:val="28"/>
        </w:rPr>
        <w:t>Обоснование</w:t>
      </w:r>
      <w:r w:rsidR="002E5D97" w:rsidRPr="00AC0DB7">
        <w:rPr>
          <w:rFonts w:ascii="Times New Roman" w:hAnsi="Times New Roman" w:cs="Times New Roman"/>
          <w:sz w:val="28"/>
          <w:szCs w:val="28"/>
        </w:rPr>
        <w:t xml:space="preserve"> реализации предлагаемых решений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</w:t>
      </w:r>
      <w:r w:rsidR="00AC0DB7" w:rsidRPr="00AC0DB7">
        <w:t xml:space="preserve"> </w:t>
      </w:r>
      <w:r w:rsidR="00AC0DB7" w:rsidRPr="00AC0DB7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9E0C37" w:rsidRPr="009E0C37">
        <w:rPr>
          <w:rFonts w:ascii="Times New Roman" w:hAnsi="Times New Roman" w:cs="Times New Roman"/>
          <w:sz w:val="28"/>
          <w:szCs w:val="28"/>
        </w:rPr>
        <w:t>«</w:t>
      </w:r>
      <w:r w:rsidR="00ED13CF" w:rsidRPr="00ED13CF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Советского внутригородского района городского округа Самар</w:t>
      </w:r>
      <w:r w:rsidR="00ED13CF">
        <w:rPr>
          <w:rFonts w:ascii="Times New Roman" w:hAnsi="Times New Roman" w:cs="Times New Roman"/>
          <w:sz w:val="28"/>
          <w:szCs w:val="28"/>
        </w:rPr>
        <w:t xml:space="preserve">а от 12.07.2021 № 204 </w:t>
      </w:r>
      <w:r w:rsidR="00ED13CF" w:rsidRPr="00ED13CF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субсидий из бюджета Советского внутригородского района городского округа Самара Самарской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proofErr w:type="gramEnd"/>
      <w:r w:rsidR="00ED13CF" w:rsidRPr="00ED13CF">
        <w:rPr>
          <w:rFonts w:ascii="Times New Roman" w:hAnsi="Times New Roman" w:cs="Times New Roman"/>
          <w:sz w:val="28"/>
          <w:szCs w:val="28"/>
        </w:rPr>
        <w:t>, в целях возмещения затрат, связанных с реализацией общественных инициатив, победивших в конкурсе общественных инициатив «Твой конструктор двора», направленных на создание комфортных условий для проживания граждан на территории Советского внутригородского района городского округа Самара»</w:t>
      </w:r>
      <w:r w:rsidR="002E5D97" w:rsidRPr="00AC0DB7">
        <w:rPr>
          <w:rFonts w:ascii="Times New Roman" w:hAnsi="Times New Roman" w:cs="Times New Roman"/>
          <w:sz w:val="28"/>
          <w:szCs w:val="28"/>
        </w:rPr>
        <w:t>, в том ч</w:t>
      </w:r>
      <w:r w:rsidR="00D33815" w:rsidRPr="00AC0DB7">
        <w:rPr>
          <w:rFonts w:ascii="Times New Roman" w:hAnsi="Times New Roman" w:cs="Times New Roman"/>
          <w:sz w:val="28"/>
          <w:szCs w:val="28"/>
        </w:rPr>
        <w:t>исле их влияния</w:t>
      </w:r>
      <w:r w:rsidR="002E5D97" w:rsidRPr="00AC0DB7">
        <w:rPr>
          <w:rFonts w:ascii="Times New Roman" w:hAnsi="Times New Roman" w:cs="Times New Roman"/>
          <w:sz w:val="28"/>
          <w:szCs w:val="28"/>
        </w:rPr>
        <w:t xml:space="preserve"> на конкуренцию</w:t>
      </w:r>
    </w:p>
    <w:p w14:paraId="7BC79090" w14:textId="77777777" w:rsidR="00AC0DB7" w:rsidRPr="00AC0DB7" w:rsidRDefault="00AC0DB7" w:rsidP="008D606A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3DC05F" w14:textId="4823F335" w:rsidR="00EE67C2" w:rsidRPr="00AC0DB7" w:rsidRDefault="00AC0DB7" w:rsidP="00ED13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Администрацией Советского внутригородского района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Самара 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Администрация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разработан п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роект постановления Админист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рации </w:t>
      </w:r>
      <w:r w:rsidRPr="00AC0DB7">
        <w:rPr>
          <w:rFonts w:ascii="Times New Roman" w:hAnsi="Times New Roman" w:cs="Times New Roman"/>
          <w:spacing w:val="-6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E0C37" w:rsidRPr="009E0C37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ED13CF" w:rsidRPr="00ED13CF">
        <w:rPr>
          <w:rFonts w:ascii="Times New Roman" w:hAnsi="Times New Roman" w:cs="Times New Roman"/>
          <w:spacing w:val="-6"/>
          <w:sz w:val="28"/>
          <w:szCs w:val="28"/>
        </w:rPr>
        <w:t>О внесении изменения в постановление Администрации Советского внутригородского района городского округа Самара от 12.07.2021 № 204           «Об утверждении Порядка предоставления субсидий из бюджета Советского внутригородского района городского округа Самара Самарской области юридическим лицам (за исключением субсидий государственным (муниципальным) учреждениям), индивидуальным предпринимателям, физическим</w:t>
      </w:r>
      <w:proofErr w:type="gramEnd"/>
      <w:r w:rsidR="00ED13CF" w:rsidRPr="00ED13CF">
        <w:rPr>
          <w:rFonts w:ascii="Times New Roman" w:hAnsi="Times New Roman" w:cs="Times New Roman"/>
          <w:spacing w:val="-6"/>
          <w:sz w:val="28"/>
          <w:szCs w:val="28"/>
        </w:rPr>
        <w:t xml:space="preserve"> лицам – производителям товаров, работ, услуг, в целях возмещения затрат, связанных с реализацией общественных инициатив, победивших в конкурсе общественных инициатив «Твой конструктор двора», направленных на создание комфортных условий для проживания граждан на территории Советского внутригородского </w:t>
      </w:r>
      <w:r w:rsidR="00ED13CF">
        <w:rPr>
          <w:rFonts w:ascii="Times New Roman" w:hAnsi="Times New Roman" w:cs="Times New Roman"/>
          <w:spacing w:val="-6"/>
          <w:sz w:val="28"/>
          <w:szCs w:val="28"/>
        </w:rPr>
        <w:t>района городского округа Самара</w:t>
      </w:r>
      <w:r w:rsidR="009E0C37" w:rsidRPr="009E0C37">
        <w:rPr>
          <w:rFonts w:ascii="Times New Roman" w:hAnsi="Times New Roman" w:cs="Times New Roman"/>
          <w:spacing w:val="-6"/>
          <w:sz w:val="28"/>
          <w:szCs w:val="28"/>
        </w:rPr>
        <w:t xml:space="preserve">»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(далее – проект)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18E25A99" w14:textId="639299F8" w:rsidR="008D606A" w:rsidRPr="00AC0DB7" w:rsidRDefault="008D606A" w:rsidP="00ED13C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DB7">
        <w:rPr>
          <w:rFonts w:ascii="Times New Roman" w:hAnsi="Times New Roman" w:cs="Times New Roman"/>
          <w:sz w:val="28"/>
          <w:szCs w:val="28"/>
        </w:rPr>
        <w:t xml:space="preserve">Проект разработан в </w:t>
      </w:r>
      <w:r w:rsidR="00AC0DB7" w:rsidRPr="00AC0DB7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9E0C37" w:rsidRPr="009E0C3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Администрации в соответствие с </w:t>
      </w:r>
      <w:r w:rsidR="00ED13CF" w:rsidRPr="00ED13CF">
        <w:rPr>
          <w:rFonts w:ascii="Times New Roman" w:hAnsi="Times New Roman" w:cs="Times New Roman"/>
          <w:sz w:val="28"/>
          <w:szCs w:val="28"/>
        </w:rPr>
        <w:t>Постановлением Правительства РФ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 w:rsidR="001C157F" w:rsidRPr="00AC0D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F7C284C" w14:textId="0A7EF5FE" w:rsidR="009B7AE1" w:rsidRPr="00AC0DB7" w:rsidRDefault="00131A5C" w:rsidP="00ED13CF">
      <w:pPr>
        <w:tabs>
          <w:tab w:val="left" w:pos="325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7">
        <w:rPr>
          <w:rFonts w:ascii="Times New Roman" w:hAnsi="Times New Roman" w:cs="Times New Roman"/>
          <w:sz w:val="28"/>
          <w:szCs w:val="28"/>
        </w:rPr>
        <w:t xml:space="preserve">Принятие указанного проекта не повлечет финансовых последствий и не потребует дополнительных затрат из бюджета </w:t>
      </w:r>
      <w:r w:rsidR="00AC0DB7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Самара, </w:t>
      </w:r>
      <w:r w:rsidR="002F43E8" w:rsidRPr="00AC0DB7">
        <w:rPr>
          <w:rFonts w:ascii="Times New Roman" w:hAnsi="Times New Roman" w:cs="Times New Roman"/>
          <w:sz w:val="28"/>
          <w:szCs w:val="28"/>
        </w:rPr>
        <w:t xml:space="preserve">не приведет </w:t>
      </w:r>
      <w:r w:rsidR="008D606A" w:rsidRPr="00AC0DB7">
        <w:rPr>
          <w:rFonts w:ascii="Times New Roman" w:hAnsi="Times New Roman" w:cs="Times New Roman"/>
          <w:sz w:val="28"/>
          <w:szCs w:val="28"/>
        </w:rPr>
        <w:br/>
      </w:r>
      <w:r w:rsidR="002F43E8" w:rsidRPr="00AC0DB7">
        <w:rPr>
          <w:rFonts w:ascii="Times New Roman" w:hAnsi="Times New Roman" w:cs="Times New Roman"/>
          <w:sz w:val="28"/>
          <w:szCs w:val="28"/>
        </w:rPr>
        <w:t>к недопущению, ограничению или устранению конк</w:t>
      </w:r>
      <w:r w:rsidR="002F43E8" w:rsidRPr="00CA2391">
        <w:rPr>
          <w:rFonts w:ascii="Times New Roman" w:hAnsi="Times New Roman" w:cs="Times New Roman"/>
          <w:sz w:val="27"/>
          <w:szCs w:val="27"/>
        </w:rPr>
        <w:t>уренции</w:t>
      </w:r>
      <w:r w:rsidR="00D33815" w:rsidRPr="00CA2391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sectPr w:rsidR="009B7AE1" w:rsidRPr="00AC0DB7" w:rsidSect="00CA239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4E36D" w14:textId="77777777" w:rsidR="00771881" w:rsidRDefault="00771881" w:rsidP="001229DF">
      <w:pPr>
        <w:spacing w:after="0" w:line="240" w:lineRule="auto"/>
      </w:pPr>
      <w:r>
        <w:separator/>
      </w:r>
    </w:p>
  </w:endnote>
  <w:endnote w:type="continuationSeparator" w:id="0">
    <w:p w14:paraId="4457A914" w14:textId="77777777" w:rsidR="00771881" w:rsidRDefault="00771881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6E0D1" w14:textId="77777777" w:rsidR="00771881" w:rsidRDefault="00771881" w:rsidP="001229DF">
      <w:pPr>
        <w:spacing w:after="0" w:line="240" w:lineRule="auto"/>
      </w:pPr>
      <w:r>
        <w:separator/>
      </w:r>
    </w:p>
  </w:footnote>
  <w:footnote w:type="continuationSeparator" w:id="0">
    <w:p w14:paraId="53E8BD61" w14:textId="77777777" w:rsidR="00771881" w:rsidRDefault="00771881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5847"/>
      <w:docPartObj>
        <w:docPartGallery w:val="Page Numbers (Top of Page)"/>
        <w:docPartUnique/>
      </w:docPartObj>
    </w:sdtPr>
    <w:sdtEndPr/>
    <w:sdtContent>
      <w:p w14:paraId="5F7C2852" w14:textId="293E29B0" w:rsidR="001229DF" w:rsidRDefault="00CF1B98" w:rsidP="00CF1B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3C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04"/>
    <w:rsid w:val="00007771"/>
    <w:rsid w:val="000321E5"/>
    <w:rsid w:val="00041645"/>
    <w:rsid w:val="000478E5"/>
    <w:rsid w:val="00064577"/>
    <w:rsid w:val="0006733E"/>
    <w:rsid w:val="00071EE5"/>
    <w:rsid w:val="00074FC5"/>
    <w:rsid w:val="00080945"/>
    <w:rsid w:val="000A7D43"/>
    <w:rsid w:val="000B1CD1"/>
    <w:rsid w:val="000B7AAE"/>
    <w:rsid w:val="000B7D0B"/>
    <w:rsid w:val="000C3839"/>
    <w:rsid w:val="000F4911"/>
    <w:rsid w:val="00100607"/>
    <w:rsid w:val="00112DD1"/>
    <w:rsid w:val="001229DF"/>
    <w:rsid w:val="001234D3"/>
    <w:rsid w:val="00131A5C"/>
    <w:rsid w:val="001515A0"/>
    <w:rsid w:val="0015250F"/>
    <w:rsid w:val="00162EED"/>
    <w:rsid w:val="00173EBC"/>
    <w:rsid w:val="00174E87"/>
    <w:rsid w:val="001A2949"/>
    <w:rsid w:val="001A4C3F"/>
    <w:rsid w:val="001A701A"/>
    <w:rsid w:val="001B71DE"/>
    <w:rsid w:val="001C157F"/>
    <w:rsid w:val="001C4B50"/>
    <w:rsid w:val="001D3E99"/>
    <w:rsid w:val="001D6547"/>
    <w:rsid w:val="001E3F4D"/>
    <w:rsid w:val="001E7C8F"/>
    <w:rsid w:val="00200D93"/>
    <w:rsid w:val="00221E7A"/>
    <w:rsid w:val="002240D7"/>
    <w:rsid w:val="00251E94"/>
    <w:rsid w:val="00262236"/>
    <w:rsid w:val="0027618F"/>
    <w:rsid w:val="00292AFC"/>
    <w:rsid w:val="00296EEE"/>
    <w:rsid w:val="002A085B"/>
    <w:rsid w:val="002A6CDD"/>
    <w:rsid w:val="002D592B"/>
    <w:rsid w:val="002E0614"/>
    <w:rsid w:val="002E5D97"/>
    <w:rsid w:val="002F43E8"/>
    <w:rsid w:val="003020DA"/>
    <w:rsid w:val="0030789B"/>
    <w:rsid w:val="003124EF"/>
    <w:rsid w:val="003203BA"/>
    <w:rsid w:val="003240DB"/>
    <w:rsid w:val="00351380"/>
    <w:rsid w:val="00357C67"/>
    <w:rsid w:val="0038578F"/>
    <w:rsid w:val="00395973"/>
    <w:rsid w:val="003A13E0"/>
    <w:rsid w:val="003A245F"/>
    <w:rsid w:val="003A4683"/>
    <w:rsid w:val="003B40FC"/>
    <w:rsid w:val="003B4AE7"/>
    <w:rsid w:val="003C4430"/>
    <w:rsid w:val="0040661C"/>
    <w:rsid w:val="00440248"/>
    <w:rsid w:val="004444B1"/>
    <w:rsid w:val="00474A74"/>
    <w:rsid w:val="00497805"/>
    <w:rsid w:val="004A4795"/>
    <w:rsid w:val="004B6228"/>
    <w:rsid w:val="004C59AB"/>
    <w:rsid w:val="004D57DB"/>
    <w:rsid w:val="004F1F97"/>
    <w:rsid w:val="00517835"/>
    <w:rsid w:val="005262B6"/>
    <w:rsid w:val="00551217"/>
    <w:rsid w:val="00551C31"/>
    <w:rsid w:val="00552C1C"/>
    <w:rsid w:val="00574C3C"/>
    <w:rsid w:val="00583626"/>
    <w:rsid w:val="005839AF"/>
    <w:rsid w:val="005A3F5D"/>
    <w:rsid w:val="005B16D6"/>
    <w:rsid w:val="005D4FB2"/>
    <w:rsid w:val="00680E52"/>
    <w:rsid w:val="006A2E5B"/>
    <w:rsid w:val="006D3282"/>
    <w:rsid w:val="0070217F"/>
    <w:rsid w:val="007162A9"/>
    <w:rsid w:val="007345C2"/>
    <w:rsid w:val="00737A0F"/>
    <w:rsid w:val="00752994"/>
    <w:rsid w:val="00756A5D"/>
    <w:rsid w:val="00765BFC"/>
    <w:rsid w:val="00771881"/>
    <w:rsid w:val="00777C1F"/>
    <w:rsid w:val="00796171"/>
    <w:rsid w:val="007C5177"/>
    <w:rsid w:val="007C6B23"/>
    <w:rsid w:val="00813A6D"/>
    <w:rsid w:val="008242F8"/>
    <w:rsid w:val="00842946"/>
    <w:rsid w:val="00871A71"/>
    <w:rsid w:val="00875998"/>
    <w:rsid w:val="00877F28"/>
    <w:rsid w:val="008807FA"/>
    <w:rsid w:val="008A02C6"/>
    <w:rsid w:val="008B1951"/>
    <w:rsid w:val="008D606A"/>
    <w:rsid w:val="008D704B"/>
    <w:rsid w:val="008E0315"/>
    <w:rsid w:val="008E43A7"/>
    <w:rsid w:val="00907C08"/>
    <w:rsid w:val="009173E8"/>
    <w:rsid w:val="009333C9"/>
    <w:rsid w:val="00933E96"/>
    <w:rsid w:val="00942CBE"/>
    <w:rsid w:val="009B7AE1"/>
    <w:rsid w:val="009C0C62"/>
    <w:rsid w:val="009D634D"/>
    <w:rsid w:val="009E0C37"/>
    <w:rsid w:val="009E2888"/>
    <w:rsid w:val="009E790D"/>
    <w:rsid w:val="00A023EB"/>
    <w:rsid w:val="00A13F05"/>
    <w:rsid w:val="00A32C8E"/>
    <w:rsid w:val="00A34261"/>
    <w:rsid w:val="00A350A6"/>
    <w:rsid w:val="00A37EEF"/>
    <w:rsid w:val="00A53948"/>
    <w:rsid w:val="00A55243"/>
    <w:rsid w:val="00A564E2"/>
    <w:rsid w:val="00A6128E"/>
    <w:rsid w:val="00A71323"/>
    <w:rsid w:val="00A8233D"/>
    <w:rsid w:val="00A93413"/>
    <w:rsid w:val="00AB2ED4"/>
    <w:rsid w:val="00AC0DB7"/>
    <w:rsid w:val="00AD590D"/>
    <w:rsid w:val="00AE7EFE"/>
    <w:rsid w:val="00AF023F"/>
    <w:rsid w:val="00B30A2D"/>
    <w:rsid w:val="00B367EC"/>
    <w:rsid w:val="00B37148"/>
    <w:rsid w:val="00B64DBF"/>
    <w:rsid w:val="00B9366F"/>
    <w:rsid w:val="00BA15A8"/>
    <w:rsid w:val="00BA6BD5"/>
    <w:rsid w:val="00BA7E50"/>
    <w:rsid w:val="00C006B3"/>
    <w:rsid w:val="00C077A2"/>
    <w:rsid w:val="00C33545"/>
    <w:rsid w:val="00C33604"/>
    <w:rsid w:val="00C53394"/>
    <w:rsid w:val="00C848C7"/>
    <w:rsid w:val="00CA2391"/>
    <w:rsid w:val="00CB099B"/>
    <w:rsid w:val="00CC40BD"/>
    <w:rsid w:val="00CE1115"/>
    <w:rsid w:val="00CF1B98"/>
    <w:rsid w:val="00CF58B2"/>
    <w:rsid w:val="00D00FE0"/>
    <w:rsid w:val="00D05F0D"/>
    <w:rsid w:val="00D07CA6"/>
    <w:rsid w:val="00D33815"/>
    <w:rsid w:val="00D637F5"/>
    <w:rsid w:val="00D71C6E"/>
    <w:rsid w:val="00DA4FBB"/>
    <w:rsid w:val="00DC3313"/>
    <w:rsid w:val="00DC6343"/>
    <w:rsid w:val="00DD5882"/>
    <w:rsid w:val="00E20859"/>
    <w:rsid w:val="00E27204"/>
    <w:rsid w:val="00E64F64"/>
    <w:rsid w:val="00E679EE"/>
    <w:rsid w:val="00E702C9"/>
    <w:rsid w:val="00E730E7"/>
    <w:rsid w:val="00ED13CF"/>
    <w:rsid w:val="00EE67C2"/>
    <w:rsid w:val="00F03B6E"/>
    <w:rsid w:val="00F05049"/>
    <w:rsid w:val="00F47029"/>
    <w:rsid w:val="00F65207"/>
    <w:rsid w:val="00F96F53"/>
    <w:rsid w:val="00FC2208"/>
    <w:rsid w:val="00FC2C5F"/>
    <w:rsid w:val="00FC38D0"/>
    <w:rsid w:val="00FC52D8"/>
    <w:rsid w:val="00FE748F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Дурова Валентина Олеговна</cp:lastModifiedBy>
  <cp:revision>3</cp:revision>
  <cp:lastPrinted>2019-11-14T05:05:00Z</cp:lastPrinted>
  <dcterms:created xsi:type="dcterms:W3CDTF">2023-11-03T04:59:00Z</dcterms:created>
  <dcterms:modified xsi:type="dcterms:W3CDTF">2023-11-03T05:01:00Z</dcterms:modified>
</cp:coreProperties>
</file>