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8C" w:rsidRPr="00666F01" w:rsidRDefault="00666F01" w:rsidP="00666F0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66F01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B528C" w:rsidRDefault="00BB528C" w:rsidP="00BB528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528C" w:rsidRDefault="00BB528C" w:rsidP="00BB528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528C" w:rsidRDefault="00BB528C" w:rsidP="00BB528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528C" w:rsidRDefault="00BB528C" w:rsidP="00BB528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528C" w:rsidRDefault="00BB528C" w:rsidP="00BB5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28C" w:rsidRDefault="00BB528C" w:rsidP="00BB5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4606" w:rsidRDefault="00394606" w:rsidP="00BB5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4606" w:rsidRDefault="00394606" w:rsidP="00BB5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7093" w:rsidRDefault="00877093" w:rsidP="00BB5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528C" w:rsidRDefault="00BB528C" w:rsidP="0087709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528C" w:rsidRDefault="00BB528C" w:rsidP="009F069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9F069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C457D">
        <w:rPr>
          <w:rFonts w:ascii="Times New Roman" w:hAnsi="Times New Roman" w:cs="Times New Roman"/>
          <w:bCs/>
          <w:sz w:val="28"/>
          <w:szCs w:val="28"/>
        </w:rPr>
        <w:t>Т</w:t>
      </w:r>
      <w:r w:rsidR="004B5C96">
        <w:rPr>
          <w:rFonts w:ascii="Times New Roman" w:hAnsi="Times New Roman" w:cs="Times New Roman"/>
          <w:bCs/>
          <w:sz w:val="28"/>
          <w:szCs w:val="28"/>
        </w:rPr>
        <w:t>ипов</w:t>
      </w:r>
      <w:r w:rsidR="00FC457D">
        <w:rPr>
          <w:rFonts w:ascii="Times New Roman" w:hAnsi="Times New Roman" w:cs="Times New Roman"/>
          <w:bCs/>
          <w:sz w:val="28"/>
          <w:szCs w:val="28"/>
        </w:rPr>
        <w:t>ой</w:t>
      </w:r>
      <w:r w:rsidR="004B5C96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="00FC457D">
        <w:rPr>
          <w:rFonts w:ascii="Times New Roman" w:hAnsi="Times New Roman" w:cs="Times New Roman"/>
          <w:bCs/>
          <w:sz w:val="28"/>
          <w:szCs w:val="28"/>
        </w:rPr>
        <w:t>ы</w:t>
      </w:r>
      <w:r w:rsidR="004B5C9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FC457D">
        <w:rPr>
          <w:rFonts w:ascii="Times New Roman" w:hAnsi="Times New Roman" w:cs="Times New Roman"/>
          <w:bCs/>
          <w:sz w:val="28"/>
          <w:szCs w:val="28"/>
        </w:rPr>
        <w:t>а</w:t>
      </w:r>
      <w:r w:rsidR="009F0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699" w:rsidRPr="009F0699"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FC457D">
        <w:rPr>
          <w:rFonts w:ascii="Times New Roman" w:hAnsi="Times New Roman" w:cs="Times New Roman"/>
          <w:bCs/>
          <w:sz w:val="28"/>
          <w:szCs w:val="28"/>
        </w:rPr>
        <w:t>из</w:t>
      </w:r>
      <w:r w:rsidR="00FC457D" w:rsidRPr="009F0699">
        <w:rPr>
          <w:rFonts w:ascii="Times New Roman" w:hAnsi="Times New Roman" w:cs="Times New Roman"/>
          <w:bCs/>
          <w:sz w:val="28"/>
          <w:szCs w:val="28"/>
        </w:rPr>
        <w:t xml:space="preserve"> бюджета Советского внутригородского района городского округа Самара</w:t>
      </w:r>
      <w:r w:rsidR="00FC457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FC457D" w:rsidRPr="009F0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699" w:rsidRPr="009F0699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FC457D">
        <w:rPr>
          <w:rFonts w:ascii="Times New Roman" w:hAnsi="Times New Roman" w:cs="Times New Roman"/>
          <w:bCs/>
          <w:sz w:val="28"/>
          <w:szCs w:val="28"/>
        </w:rPr>
        <w:t>й</w:t>
      </w:r>
      <w:r w:rsidR="009F0699" w:rsidRPr="009F0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C96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 w:rsidR="009F0699" w:rsidRPr="009F0699">
        <w:rPr>
          <w:rFonts w:ascii="Times New Roman" w:hAnsi="Times New Roman" w:cs="Times New Roman"/>
          <w:bCs/>
          <w:sz w:val="28"/>
          <w:szCs w:val="28"/>
        </w:rPr>
        <w:t xml:space="preserve"> (за исключением государственн</w:t>
      </w:r>
      <w:r w:rsidR="004B5C96">
        <w:rPr>
          <w:rFonts w:ascii="Times New Roman" w:hAnsi="Times New Roman" w:cs="Times New Roman"/>
          <w:bCs/>
          <w:sz w:val="28"/>
          <w:szCs w:val="28"/>
        </w:rPr>
        <w:t>ых</w:t>
      </w:r>
      <w:r w:rsidR="009F0699" w:rsidRPr="009F0699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4B5C96">
        <w:rPr>
          <w:rFonts w:ascii="Times New Roman" w:hAnsi="Times New Roman" w:cs="Times New Roman"/>
          <w:bCs/>
          <w:sz w:val="28"/>
          <w:szCs w:val="28"/>
        </w:rPr>
        <w:t>ых) учреждений</w:t>
      </w:r>
      <w:r w:rsidR="009F0699" w:rsidRPr="009F0699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4B5C96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 физическим лицам</w:t>
      </w:r>
      <w:r w:rsidR="00ED51D9">
        <w:rPr>
          <w:rFonts w:ascii="Times New Roman" w:hAnsi="Times New Roman" w:cs="Times New Roman"/>
          <w:bCs/>
          <w:sz w:val="28"/>
          <w:szCs w:val="28"/>
        </w:rPr>
        <w:t xml:space="preserve"> – производителям</w:t>
      </w:r>
      <w:r w:rsidR="009F0699" w:rsidRPr="009F0699">
        <w:rPr>
          <w:rFonts w:ascii="Times New Roman" w:hAnsi="Times New Roman" w:cs="Times New Roman"/>
          <w:bCs/>
          <w:sz w:val="28"/>
          <w:szCs w:val="28"/>
        </w:rPr>
        <w:t xml:space="preserve"> товаров, работ, услуг</w:t>
      </w:r>
    </w:p>
    <w:p w:rsidR="009F0699" w:rsidRPr="009F0699" w:rsidRDefault="009F0699" w:rsidP="009F069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24F1" w:rsidRDefault="00427DA7" w:rsidP="00CE2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27D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27DA7">
          <w:rPr>
            <w:rFonts w:ascii="Times New Roman" w:hAnsi="Times New Roman" w:cs="Times New Roman"/>
            <w:sz w:val="28"/>
            <w:szCs w:val="28"/>
          </w:rPr>
          <w:t>пунктом 3 статьи 78</w:t>
        </w:r>
      </w:hyperlink>
      <w:r w:rsidRPr="00427D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</w:t>
      </w:r>
      <w:hyperlink r:id="rId10" w:history="1">
        <w:r w:rsidRPr="00427DA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427DA7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</w:t>
      </w:r>
      <w:r w:rsidR="00FC457D">
        <w:rPr>
          <w:rFonts w:ascii="Times New Roman" w:hAnsi="Times New Roman" w:cs="Times New Roman"/>
          <w:sz w:val="28"/>
          <w:szCs w:val="28"/>
        </w:rPr>
        <w:t>П</w:t>
      </w:r>
      <w:r w:rsidRPr="00427DA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18.09.2020 </w:t>
      </w:r>
      <w:r w:rsidR="00FC457D">
        <w:rPr>
          <w:rFonts w:ascii="Times New Roman" w:hAnsi="Times New Roman" w:cs="Times New Roman"/>
          <w:sz w:val="28"/>
          <w:szCs w:val="28"/>
        </w:rPr>
        <w:t>№</w:t>
      </w:r>
      <w:r w:rsidRPr="00427DA7">
        <w:rPr>
          <w:rFonts w:ascii="Times New Roman" w:hAnsi="Times New Roman" w:cs="Times New Roman"/>
          <w:sz w:val="28"/>
          <w:szCs w:val="28"/>
        </w:rPr>
        <w:t xml:space="preserve"> 1492, постановляю:</w:t>
      </w:r>
      <w:proofErr w:type="gramEnd"/>
    </w:p>
    <w:p w:rsidR="00CE24F1" w:rsidRDefault="00CE24F1" w:rsidP="00CE2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DA7" w:rsidRPr="0042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7DA7" w:rsidRPr="00427DA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C457D">
        <w:rPr>
          <w:rFonts w:ascii="Times New Roman" w:hAnsi="Times New Roman" w:cs="Times New Roman"/>
          <w:sz w:val="28"/>
          <w:szCs w:val="28"/>
        </w:rPr>
        <w:t>Т</w:t>
      </w:r>
      <w:r w:rsidR="00427DA7" w:rsidRPr="00427DA7">
        <w:rPr>
          <w:rFonts w:ascii="Times New Roman" w:hAnsi="Times New Roman" w:cs="Times New Roman"/>
          <w:sz w:val="28"/>
          <w:szCs w:val="28"/>
        </w:rPr>
        <w:t xml:space="preserve">иповую </w:t>
      </w:r>
      <w:hyperlink r:id="rId11" w:history="1">
        <w:r w:rsidR="00427DA7" w:rsidRPr="00427DA7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427DA7" w:rsidRP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FC457D">
        <w:rPr>
          <w:rFonts w:ascii="Times New Roman" w:hAnsi="Times New Roman" w:cs="Times New Roman"/>
          <w:sz w:val="28"/>
          <w:szCs w:val="28"/>
        </w:rPr>
        <w:t>договора</w:t>
      </w:r>
      <w:r w:rsidR="00427DA7" w:rsidRPr="00427DA7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</w:t>
      </w:r>
      <w:r w:rsidR="00427DA7">
        <w:rPr>
          <w:rFonts w:ascii="Times New Roman" w:hAnsi="Times New Roman" w:cs="Times New Roman"/>
          <w:sz w:val="28"/>
          <w:szCs w:val="28"/>
        </w:rPr>
        <w:t>Советского</w:t>
      </w:r>
      <w:r w:rsidR="00427DA7" w:rsidRPr="00427DA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C457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27DA7" w:rsidRPr="00427DA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C457D">
        <w:rPr>
          <w:rFonts w:ascii="Times New Roman" w:hAnsi="Times New Roman" w:cs="Times New Roman"/>
          <w:sz w:val="28"/>
          <w:szCs w:val="28"/>
        </w:rPr>
        <w:t>й</w:t>
      </w:r>
      <w:r w:rsidR="00427DA7" w:rsidRPr="00427DA7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FC457D">
        <w:rPr>
          <w:rFonts w:ascii="Times New Roman" w:hAnsi="Times New Roman" w:cs="Times New Roman"/>
          <w:sz w:val="28"/>
          <w:szCs w:val="28"/>
        </w:rPr>
        <w:t>им</w:t>
      </w:r>
      <w:r w:rsidR="00427DA7" w:rsidRPr="00427DA7">
        <w:rPr>
          <w:rFonts w:ascii="Times New Roman" w:hAnsi="Times New Roman" w:cs="Times New Roman"/>
          <w:sz w:val="28"/>
          <w:szCs w:val="28"/>
        </w:rPr>
        <w:t xml:space="preserve"> лиц</w:t>
      </w:r>
      <w:r w:rsidR="00FC457D">
        <w:rPr>
          <w:rFonts w:ascii="Times New Roman" w:hAnsi="Times New Roman" w:cs="Times New Roman"/>
          <w:sz w:val="28"/>
          <w:szCs w:val="28"/>
        </w:rPr>
        <w:t>ам</w:t>
      </w:r>
      <w:r w:rsidR="00427DA7" w:rsidRPr="00427DA7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</w:t>
      </w:r>
      <w:r w:rsidR="00FC457D">
        <w:rPr>
          <w:rFonts w:ascii="Times New Roman" w:hAnsi="Times New Roman" w:cs="Times New Roman"/>
          <w:sz w:val="28"/>
          <w:szCs w:val="28"/>
        </w:rPr>
        <w:t xml:space="preserve">ых </w:t>
      </w:r>
      <w:r w:rsidR="00427DA7" w:rsidRPr="00427DA7">
        <w:rPr>
          <w:rFonts w:ascii="Times New Roman" w:hAnsi="Times New Roman" w:cs="Times New Roman"/>
          <w:sz w:val="28"/>
          <w:szCs w:val="28"/>
        </w:rPr>
        <w:t>(муниципальн</w:t>
      </w:r>
      <w:r w:rsidR="00FC457D">
        <w:rPr>
          <w:rFonts w:ascii="Times New Roman" w:hAnsi="Times New Roman" w:cs="Times New Roman"/>
          <w:sz w:val="28"/>
          <w:szCs w:val="28"/>
        </w:rPr>
        <w:t>ых</w:t>
      </w:r>
      <w:r w:rsidR="00427DA7" w:rsidRPr="00427DA7">
        <w:rPr>
          <w:rFonts w:ascii="Times New Roman" w:hAnsi="Times New Roman" w:cs="Times New Roman"/>
          <w:sz w:val="28"/>
          <w:szCs w:val="28"/>
        </w:rPr>
        <w:t>) учреждени</w:t>
      </w:r>
      <w:r w:rsidR="00FC457D">
        <w:rPr>
          <w:rFonts w:ascii="Times New Roman" w:hAnsi="Times New Roman" w:cs="Times New Roman"/>
          <w:sz w:val="28"/>
          <w:szCs w:val="28"/>
        </w:rPr>
        <w:t>й</w:t>
      </w:r>
      <w:r w:rsidR="00427DA7" w:rsidRPr="00427DA7">
        <w:rPr>
          <w:rFonts w:ascii="Times New Roman" w:hAnsi="Times New Roman" w:cs="Times New Roman"/>
          <w:sz w:val="28"/>
          <w:szCs w:val="28"/>
        </w:rPr>
        <w:t>), индивидуальн</w:t>
      </w:r>
      <w:r w:rsidR="00FC457D">
        <w:rPr>
          <w:rFonts w:ascii="Times New Roman" w:hAnsi="Times New Roman" w:cs="Times New Roman"/>
          <w:sz w:val="28"/>
          <w:szCs w:val="28"/>
        </w:rPr>
        <w:t>ым предпринимателям, физическим</w:t>
      </w:r>
      <w:r w:rsidR="00427DA7" w:rsidRPr="00427DA7">
        <w:rPr>
          <w:rFonts w:ascii="Times New Roman" w:hAnsi="Times New Roman" w:cs="Times New Roman"/>
          <w:sz w:val="28"/>
          <w:szCs w:val="28"/>
        </w:rPr>
        <w:t xml:space="preserve"> лиц</w:t>
      </w:r>
      <w:r w:rsidR="00FC457D">
        <w:rPr>
          <w:rFonts w:ascii="Times New Roman" w:hAnsi="Times New Roman" w:cs="Times New Roman"/>
          <w:sz w:val="28"/>
          <w:szCs w:val="28"/>
        </w:rPr>
        <w:t>ам</w:t>
      </w:r>
      <w:r w:rsidR="00427DA7" w:rsidRPr="00427DA7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 w:rsidR="00FC457D">
        <w:rPr>
          <w:rFonts w:ascii="Times New Roman" w:hAnsi="Times New Roman" w:cs="Times New Roman"/>
          <w:sz w:val="28"/>
          <w:szCs w:val="28"/>
        </w:rPr>
        <w:t>ям</w:t>
      </w:r>
      <w:r w:rsidR="00427DA7" w:rsidRPr="00427DA7">
        <w:rPr>
          <w:rFonts w:ascii="Times New Roman" w:hAnsi="Times New Roman" w:cs="Times New Roman"/>
          <w:sz w:val="28"/>
          <w:szCs w:val="28"/>
        </w:rPr>
        <w:t xml:space="preserve"> товаров, работ, услуг согласно приложению к настоящему </w:t>
      </w:r>
      <w:r w:rsidR="00FC457D">
        <w:rPr>
          <w:rFonts w:ascii="Times New Roman" w:hAnsi="Times New Roman" w:cs="Times New Roman"/>
          <w:sz w:val="28"/>
          <w:szCs w:val="28"/>
        </w:rPr>
        <w:t>п</w:t>
      </w:r>
      <w:r w:rsidR="00427DA7" w:rsidRPr="00427DA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E24F1" w:rsidRDefault="00CE24F1" w:rsidP="00CE2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0E40">
        <w:rPr>
          <w:rFonts w:ascii="Times New Roman" w:hAnsi="Times New Roman" w:cs="Times New Roman"/>
          <w:sz w:val="28"/>
          <w:szCs w:val="28"/>
        </w:rPr>
        <w:t>2</w:t>
      </w:r>
      <w:r w:rsidR="006520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457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7D49A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Советского </w:t>
      </w:r>
      <w:r w:rsidR="00374130">
        <w:rPr>
          <w:rFonts w:ascii="Times New Roman" w:hAnsi="Times New Roman" w:cs="Times New Roman"/>
          <w:sz w:val="28"/>
          <w:szCs w:val="28"/>
        </w:rPr>
        <w:t xml:space="preserve">  </w:t>
      </w:r>
      <w:r w:rsidR="007D49AB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374130">
        <w:rPr>
          <w:rFonts w:ascii="Times New Roman" w:hAnsi="Times New Roman" w:cs="Times New Roman"/>
          <w:sz w:val="28"/>
          <w:szCs w:val="28"/>
        </w:rPr>
        <w:t xml:space="preserve">  </w:t>
      </w:r>
      <w:r w:rsidR="007D49AB">
        <w:rPr>
          <w:rFonts w:ascii="Times New Roman" w:hAnsi="Times New Roman" w:cs="Times New Roman"/>
          <w:sz w:val="28"/>
          <w:szCs w:val="28"/>
        </w:rPr>
        <w:t>района</w:t>
      </w:r>
      <w:r w:rsidR="00374130">
        <w:rPr>
          <w:rFonts w:ascii="Times New Roman" w:hAnsi="Times New Roman" w:cs="Times New Roman"/>
          <w:sz w:val="28"/>
          <w:szCs w:val="28"/>
        </w:rPr>
        <w:t xml:space="preserve"> </w:t>
      </w:r>
      <w:r w:rsidR="007D49AB">
        <w:rPr>
          <w:rFonts w:ascii="Times New Roman" w:hAnsi="Times New Roman" w:cs="Times New Roman"/>
          <w:sz w:val="28"/>
          <w:szCs w:val="28"/>
        </w:rPr>
        <w:t xml:space="preserve"> </w:t>
      </w:r>
      <w:r w:rsidR="00374130">
        <w:rPr>
          <w:rFonts w:ascii="Times New Roman" w:hAnsi="Times New Roman" w:cs="Times New Roman"/>
          <w:sz w:val="28"/>
          <w:szCs w:val="28"/>
        </w:rPr>
        <w:t xml:space="preserve"> </w:t>
      </w:r>
      <w:r w:rsidR="007D49A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4130">
        <w:rPr>
          <w:rFonts w:ascii="Times New Roman" w:hAnsi="Times New Roman" w:cs="Times New Roman"/>
          <w:sz w:val="28"/>
          <w:szCs w:val="28"/>
        </w:rPr>
        <w:t xml:space="preserve">  </w:t>
      </w:r>
      <w:r w:rsidR="007D49AB">
        <w:rPr>
          <w:rFonts w:ascii="Times New Roman" w:hAnsi="Times New Roman" w:cs="Times New Roman"/>
          <w:sz w:val="28"/>
          <w:szCs w:val="28"/>
        </w:rPr>
        <w:t>округа</w:t>
      </w:r>
      <w:r w:rsidR="00374130">
        <w:rPr>
          <w:rFonts w:ascii="Times New Roman" w:hAnsi="Times New Roman" w:cs="Times New Roman"/>
          <w:sz w:val="28"/>
          <w:szCs w:val="28"/>
        </w:rPr>
        <w:t xml:space="preserve">   </w:t>
      </w:r>
      <w:r w:rsidR="006520F5">
        <w:rPr>
          <w:rFonts w:ascii="Times New Roman" w:hAnsi="Times New Roman" w:cs="Times New Roman"/>
          <w:sz w:val="28"/>
          <w:szCs w:val="28"/>
        </w:rPr>
        <w:t xml:space="preserve"> Самара </w:t>
      </w:r>
      <w:r w:rsidR="00374130">
        <w:rPr>
          <w:rFonts w:ascii="Times New Roman" w:hAnsi="Times New Roman" w:cs="Times New Roman"/>
          <w:sz w:val="28"/>
          <w:szCs w:val="28"/>
        </w:rPr>
        <w:t>от 29.09.2017</w:t>
      </w:r>
      <w:r w:rsidR="006520F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374130">
        <w:rPr>
          <w:rFonts w:ascii="Times New Roman" w:hAnsi="Times New Roman" w:cs="Times New Roman"/>
          <w:sz w:val="28"/>
          <w:szCs w:val="28"/>
        </w:rPr>
        <w:t xml:space="preserve"> № 187 «Об утверждении типовых форм договоров о предоставлении субсидий юридическим лицам (за исключением государственных (муниципальных) учреждений, индивидуальным предпринимателям, </w:t>
      </w:r>
      <w:r w:rsidR="00374130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физическим лицам – производителям товаров, работ, услуг </w:t>
      </w:r>
      <w:r w:rsidR="002B1BF2">
        <w:rPr>
          <w:rFonts w:ascii="Times New Roman" w:hAnsi="Times New Roman" w:cs="Times New Roman"/>
          <w:sz w:val="28"/>
          <w:szCs w:val="28"/>
        </w:rPr>
        <w:t>из бюджета Советского внутригородского района городского округа Самара</w:t>
      </w:r>
      <w:r w:rsidR="00737FE2">
        <w:rPr>
          <w:rFonts w:ascii="Times New Roman" w:hAnsi="Times New Roman" w:cs="Times New Roman"/>
          <w:sz w:val="28"/>
          <w:szCs w:val="28"/>
        </w:rPr>
        <w:t>»</w:t>
      </w:r>
      <w:r w:rsidR="002B1B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DA7" w:rsidRPr="00040E40" w:rsidRDefault="00CE24F1" w:rsidP="00CE2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49AB">
        <w:rPr>
          <w:rFonts w:ascii="Times New Roman" w:hAnsi="Times New Roman" w:cs="Times New Roman"/>
          <w:sz w:val="28"/>
          <w:szCs w:val="28"/>
        </w:rPr>
        <w:t xml:space="preserve">3. </w:t>
      </w:r>
      <w:r w:rsidR="00427DA7" w:rsidRPr="00427DA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49AB">
        <w:rPr>
          <w:rFonts w:ascii="Times New Roman" w:hAnsi="Times New Roman" w:cs="Times New Roman"/>
          <w:sz w:val="28"/>
          <w:szCs w:val="28"/>
        </w:rPr>
        <w:t>п</w:t>
      </w:r>
      <w:r w:rsidR="00427DA7" w:rsidRPr="00427DA7"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опубликования</w:t>
      </w:r>
      <w:r w:rsidR="00040E40">
        <w:rPr>
          <w:rFonts w:ascii="Arial" w:hAnsi="Arial" w:cs="Arial"/>
          <w:sz w:val="20"/>
          <w:szCs w:val="20"/>
        </w:rPr>
        <w:t xml:space="preserve"> </w:t>
      </w:r>
      <w:r w:rsidR="00040E40" w:rsidRPr="00040E40">
        <w:rPr>
          <w:rFonts w:ascii="Times New Roman" w:hAnsi="Times New Roman" w:cs="Times New Roman"/>
          <w:sz w:val="28"/>
          <w:szCs w:val="28"/>
        </w:rPr>
        <w:t>и</w:t>
      </w:r>
      <w:r w:rsidR="00040E40">
        <w:rPr>
          <w:rFonts w:ascii="Arial" w:hAnsi="Arial" w:cs="Arial"/>
          <w:sz w:val="20"/>
          <w:szCs w:val="20"/>
        </w:rPr>
        <w:t xml:space="preserve"> </w:t>
      </w:r>
      <w:r w:rsidR="00040E40" w:rsidRPr="00040E40">
        <w:rPr>
          <w:rFonts w:ascii="Times New Roman" w:hAnsi="Times New Roman" w:cs="Times New Roman"/>
          <w:sz w:val="28"/>
          <w:szCs w:val="28"/>
        </w:rPr>
        <w:t xml:space="preserve">распространяет </w:t>
      </w:r>
      <w:r w:rsidR="002B1BF2">
        <w:rPr>
          <w:rFonts w:ascii="Times New Roman" w:hAnsi="Times New Roman" w:cs="Times New Roman"/>
          <w:sz w:val="28"/>
          <w:szCs w:val="28"/>
        </w:rPr>
        <w:t xml:space="preserve">свое действие на </w:t>
      </w:r>
      <w:r w:rsidR="00040E40" w:rsidRPr="00040E40">
        <w:rPr>
          <w:rFonts w:ascii="Times New Roman" w:hAnsi="Times New Roman" w:cs="Times New Roman"/>
          <w:sz w:val="28"/>
          <w:szCs w:val="28"/>
        </w:rPr>
        <w:t xml:space="preserve">правоотношения, возникшие с 1 </w:t>
      </w:r>
      <w:r w:rsidR="00E04085">
        <w:rPr>
          <w:rFonts w:ascii="Times New Roman" w:hAnsi="Times New Roman" w:cs="Times New Roman"/>
          <w:sz w:val="28"/>
          <w:szCs w:val="28"/>
        </w:rPr>
        <w:t>января</w:t>
      </w:r>
      <w:r w:rsidR="00040E40" w:rsidRPr="00040E40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4A0239" w:rsidRDefault="007D49AB" w:rsidP="00040E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528C" w:rsidRPr="00FF56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528C" w:rsidRPr="00FF56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528C" w:rsidRPr="00FF568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B528C">
        <w:rPr>
          <w:rFonts w:ascii="Times New Roman" w:hAnsi="Times New Roman" w:cs="Times New Roman"/>
          <w:sz w:val="28"/>
          <w:szCs w:val="28"/>
        </w:rPr>
        <w:t>п</w:t>
      </w:r>
      <w:r w:rsidR="00BB528C" w:rsidRPr="00FF568B">
        <w:rPr>
          <w:rFonts w:ascii="Times New Roman" w:hAnsi="Times New Roman" w:cs="Times New Roman"/>
          <w:sz w:val="28"/>
          <w:szCs w:val="28"/>
        </w:rPr>
        <w:t xml:space="preserve">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27DA7">
        <w:rPr>
          <w:rFonts w:ascii="Times New Roman" w:hAnsi="Times New Roman" w:cs="Times New Roman"/>
          <w:sz w:val="28"/>
          <w:szCs w:val="28"/>
        </w:rPr>
        <w:t>аместителя  главы Советского</w:t>
      </w:r>
      <w:r w:rsidR="00BB528C" w:rsidRPr="00FF568B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427DA7">
        <w:rPr>
          <w:rFonts w:ascii="Times New Roman" w:hAnsi="Times New Roman" w:cs="Times New Roman"/>
          <w:sz w:val="28"/>
          <w:szCs w:val="28"/>
        </w:rPr>
        <w:t>района город</w:t>
      </w:r>
      <w:r w:rsidR="00040E40">
        <w:rPr>
          <w:rFonts w:ascii="Times New Roman" w:hAnsi="Times New Roman" w:cs="Times New Roman"/>
          <w:sz w:val="28"/>
          <w:szCs w:val="28"/>
        </w:rPr>
        <w:t>ского округа Самара Семенюк Т.А.</w:t>
      </w:r>
    </w:p>
    <w:p w:rsidR="00040E40" w:rsidRDefault="00040E40" w:rsidP="00040E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E40" w:rsidRDefault="00040E40" w:rsidP="00040E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E40" w:rsidRDefault="00040E40" w:rsidP="00040E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E40" w:rsidRDefault="00040E40" w:rsidP="00040E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28C" w:rsidRPr="00FF568B" w:rsidRDefault="00427DA7" w:rsidP="00EE6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FD2">
        <w:rPr>
          <w:rFonts w:ascii="Times New Roman" w:hAnsi="Times New Roman" w:cs="Times New Roman"/>
          <w:sz w:val="28"/>
          <w:szCs w:val="28"/>
        </w:rPr>
        <w:t>Глава</w:t>
      </w:r>
      <w:r w:rsidR="00BB528C" w:rsidRPr="00FF568B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                    </w:t>
      </w:r>
    </w:p>
    <w:p w:rsidR="00BB528C" w:rsidRPr="00FF568B" w:rsidRDefault="007D49AB" w:rsidP="00EE6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528C" w:rsidRPr="00FF568B">
        <w:rPr>
          <w:rFonts w:ascii="Times New Roman" w:hAnsi="Times New Roman" w:cs="Times New Roman"/>
          <w:sz w:val="28"/>
          <w:szCs w:val="28"/>
        </w:rPr>
        <w:t xml:space="preserve"> </w:t>
      </w:r>
      <w:r w:rsidR="00EE6B70">
        <w:rPr>
          <w:rFonts w:ascii="Times New Roman" w:hAnsi="Times New Roman" w:cs="Times New Roman"/>
          <w:sz w:val="28"/>
          <w:szCs w:val="28"/>
        </w:rPr>
        <w:t xml:space="preserve"> </w:t>
      </w:r>
      <w:r w:rsidR="00427DA7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BB528C" w:rsidRPr="00FF56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7D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EE6B70">
        <w:rPr>
          <w:rFonts w:ascii="Times New Roman" w:hAnsi="Times New Roman" w:cs="Times New Roman"/>
          <w:sz w:val="28"/>
          <w:szCs w:val="28"/>
        </w:rPr>
        <w:t xml:space="preserve">       </w:t>
      </w:r>
      <w:r w:rsidR="00427DA7">
        <w:rPr>
          <w:rFonts w:ascii="Times New Roman" w:hAnsi="Times New Roman" w:cs="Times New Roman"/>
          <w:sz w:val="28"/>
          <w:szCs w:val="28"/>
        </w:rPr>
        <w:t>В.А. Бородин</w:t>
      </w:r>
      <w:r w:rsidR="00427DA7" w:rsidRPr="00FF568B">
        <w:rPr>
          <w:rFonts w:ascii="Times New Roman" w:hAnsi="Times New Roman" w:cs="Times New Roman"/>
          <w:sz w:val="28"/>
          <w:szCs w:val="28"/>
        </w:rPr>
        <w:t xml:space="preserve">  </w:t>
      </w:r>
      <w:r w:rsidR="00427D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528C" w:rsidRPr="00FF5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C766E" w:rsidRDefault="00AC766E" w:rsidP="00BB528C">
      <w:pPr>
        <w:pStyle w:val="ConsPlusNormal"/>
        <w:jc w:val="both"/>
      </w:pPr>
    </w:p>
    <w:p w:rsidR="00AC766E" w:rsidRDefault="00AC766E" w:rsidP="00BB528C">
      <w:pPr>
        <w:pStyle w:val="ConsPlusNormal"/>
        <w:jc w:val="both"/>
      </w:pPr>
    </w:p>
    <w:p w:rsidR="00AC766E" w:rsidRDefault="00AC766E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2B1BF2" w:rsidRDefault="002B1BF2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427DA7" w:rsidRDefault="00427DA7" w:rsidP="00BB528C">
      <w:pPr>
        <w:pStyle w:val="ConsPlusNormal"/>
        <w:jc w:val="both"/>
      </w:pPr>
    </w:p>
    <w:p w:rsidR="00AC766E" w:rsidRDefault="00AC766E" w:rsidP="00BB528C">
      <w:pPr>
        <w:pStyle w:val="ConsPlusNormal"/>
        <w:jc w:val="both"/>
      </w:pPr>
    </w:p>
    <w:p w:rsidR="00BB528C" w:rsidRPr="00427DA7" w:rsidRDefault="00040E40" w:rsidP="00BB5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Семенюк </w:t>
      </w:r>
    </w:p>
    <w:p w:rsidR="00E6595A" w:rsidRPr="00427DA7" w:rsidRDefault="00D6117E" w:rsidP="00BB528C">
      <w:pPr>
        <w:rPr>
          <w:sz w:val="28"/>
          <w:szCs w:val="28"/>
        </w:rPr>
      </w:pPr>
      <w:r w:rsidRPr="00427DA7">
        <w:rPr>
          <w:rFonts w:ascii="Times New Roman" w:hAnsi="Times New Roman" w:cs="Times New Roman"/>
          <w:sz w:val="28"/>
          <w:szCs w:val="28"/>
        </w:rPr>
        <w:t xml:space="preserve">262 27 </w:t>
      </w:r>
      <w:r w:rsidR="00CB1FD2" w:rsidRPr="00427DA7">
        <w:rPr>
          <w:rFonts w:ascii="Times New Roman" w:hAnsi="Times New Roman" w:cs="Times New Roman"/>
          <w:sz w:val="28"/>
          <w:szCs w:val="28"/>
        </w:rPr>
        <w:t>6</w:t>
      </w:r>
      <w:r w:rsidR="00040E40">
        <w:rPr>
          <w:rFonts w:ascii="Times New Roman" w:hAnsi="Times New Roman" w:cs="Times New Roman"/>
          <w:sz w:val="28"/>
          <w:szCs w:val="28"/>
        </w:rPr>
        <w:t>4</w:t>
      </w:r>
    </w:p>
    <w:sectPr w:rsidR="00E6595A" w:rsidRPr="00427DA7" w:rsidSect="00B639EE">
      <w:headerReference w:type="even" r:id="rId12"/>
      <w:headerReference w:type="default" r:id="rId13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F7" w:rsidRDefault="003A7CF7" w:rsidP="006A1757">
      <w:pPr>
        <w:spacing w:after="0" w:line="240" w:lineRule="auto"/>
      </w:pPr>
      <w:r>
        <w:separator/>
      </w:r>
    </w:p>
  </w:endnote>
  <w:endnote w:type="continuationSeparator" w:id="0">
    <w:p w:rsidR="003A7CF7" w:rsidRDefault="003A7CF7" w:rsidP="006A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F7" w:rsidRDefault="003A7CF7" w:rsidP="006A1757">
      <w:pPr>
        <w:spacing w:after="0" w:line="240" w:lineRule="auto"/>
      </w:pPr>
      <w:r>
        <w:separator/>
      </w:r>
    </w:p>
  </w:footnote>
  <w:footnote w:type="continuationSeparator" w:id="0">
    <w:p w:rsidR="003A7CF7" w:rsidRDefault="003A7CF7" w:rsidP="006A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D" w:rsidRDefault="00A7432D">
    <w:pPr>
      <w:pStyle w:val="a3"/>
    </w:pPr>
    <w:r>
      <w:t xml:space="preserve">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292839"/>
      <w:docPartObj>
        <w:docPartGallery w:val="Page Numbers (Top of Page)"/>
        <w:docPartUnique/>
      </w:docPartObj>
    </w:sdtPr>
    <w:sdtEndPr/>
    <w:sdtContent>
      <w:p w:rsidR="00A7432D" w:rsidRDefault="00A7432D">
        <w:pPr>
          <w:pStyle w:val="a3"/>
          <w:jc w:val="center"/>
        </w:pPr>
      </w:p>
      <w:p w:rsidR="00A7432D" w:rsidRDefault="006520F5">
        <w:pPr>
          <w:pStyle w:val="a3"/>
          <w:jc w:val="center"/>
        </w:pPr>
      </w:p>
    </w:sdtContent>
  </w:sdt>
  <w:p w:rsidR="00A7432D" w:rsidRDefault="00A743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0A64"/>
    <w:multiLevelType w:val="hybridMultilevel"/>
    <w:tmpl w:val="A1663D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C658BA"/>
    <w:multiLevelType w:val="hybridMultilevel"/>
    <w:tmpl w:val="0554B4CA"/>
    <w:lvl w:ilvl="0" w:tplc="ADCAC03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8D"/>
    <w:rsid w:val="000302C1"/>
    <w:rsid w:val="00040E40"/>
    <w:rsid w:val="000E5BB7"/>
    <w:rsid w:val="00141A70"/>
    <w:rsid w:val="001A1B1E"/>
    <w:rsid w:val="00227636"/>
    <w:rsid w:val="0029304B"/>
    <w:rsid w:val="002A316B"/>
    <w:rsid w:val="002B1BF2"/>
    <w:rsid w:val="002F0F04"/>
    <w:rsid w:val="00374130"/>
    <w:rsid w:val="00394606"/>
    <w:rsid w:val="003A05C3"/>
    <w:rsid w:val="003A7CF7"/>
    <w:rsid w:val="003C1B39"/>
    <w:rsid w:val="003C6800"/>
    <w:rsid w:val="003D00F1"/>
    <w:rsid w:val="00427DA7"/>
    <w:rsid w:val="0045066A"/>
    <w:rsid w:val="004A0239"/>
    <w:rsid w:val="004B5C96"/>
    <w:rsid w:val="00587359"/>
    <w:rsid w:val="005C4A9F"/>
    <w:rsid w:val="0061758F"/>
    <w:rsid w:val="006520F5"/>
    <w:rsid w:val="00666F01"/>
    <w:rsid w:val="0067122A"/>
    <w:rsid w:val="00682F69"/>
    <w:rsid w:val="006A1757"/>
    <w:rsid w:val="00737FE2"/>
    <w:rsid w:val="007B09E0"/>
    <w:rsid w:val="007D49AB"/>
    <w:rsid w:val="007D5700"/>
    <w:rsid w:val="007F509B"/>
    <w:rsid w:val="008304F7"/>
    <w:rsid w:val="0086661C"/>
    <w:rsid w:val="00877093"/>
    <w:rsid w:val="00882615"/>
    <w:rsid w:val="00995725"/>
    <w:rsid w:val="009E0DC4"/>
    <w:rsid w:val="009E1D8D"/>
    <w:rsid w:val="009F0699"/>
    <w:rsid w:val="00A37A80"/>
    <w:rsid w:val="00A561E3"/>
    <w:rsid w:val="00A7432D"/>
    <w:rsid w:val="00AC766E"/>
    <w:rsid w:val="00B11967"/>
    <w:rsid w:val="00B639EE"/>
    <w:rsid w:val="00B67230"/>
    <w:rsid w:val="00BB528C"/>
    <w:rsid w:val="00BE5468"/>
    <w:rsid w:val="00C1173F"/>
    <w:rsid w:val="00CB1FD2"/>
    <w:rsid w:val="00CE24F1"/>
    <w:rsid w:val="00CF7B31"/>
    <w:rsid w:val="00D41F2D"/>
    <w:rsid w:val="00D6117E"/>
    <w:rsid w:val="00D903A7"/>
    <w:rsid w:val="00DC2A1D"/>
    <w:rsid w:val="00DC4DB1"/>
    <w:rsid w:val="00E04085"/>
    <w:rsid w:val="00E04FBF"/>
    <w:rsid w:val="00E62E02"/>
    <w:rsid w:val="00E6595A"/>
    <w:rsid w:val="00E66302"/>
    <w:rsid w:val="00EA5B03"/>
    <w:rsid w:val="00EB6E42"/>
    <w:rsid w:val="00ED51D9"/>
    <w:rsid w:val="00EE6B70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757"/>
  </w:style>
  <w:style w:type="paragraph" w:styleId="a5">
    <w:name w:val="footer"/>
    <w:basedOn w:val="a"/>
    <w:link w:val="a6"/>
    <w:uiPriority w:val="99"/>
    <w:unhideWhenUsed/>
    <w:rsid w:val="006A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757"/>
  </w:style>
  <w:style w:type="paragraph" w:customStyle="1" w:styleId="ConsPlusNonformat">
    <w:name w:val="ConsPlusNonformat"/>
    <w:rsid w:val="009F0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7D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757"/>
  </w:style>
  <w:style w:type="paragraph" w:styleId="a5">
    <w:name w:val="footer"/>
    <w:basedOn w:val="a"/>
    <w:link w:val="a6"/>
    <w:uiPriority w:val="99"/>
    <w:unhideWhenUsed/>
    <w:rsid w:val="006A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757"/>
  </w:style>
  <w:style w:type="paragraph" w:customStyle="1" w:styleId="ConsPlusNonformat">
    <w:name w:val="ConsPlusNonformat"/>
    <w:rsid w:val="009F0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7D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C4BB6048AF07078D270862480BCBDC086BE3081FFEC2DE58E510B27173D1E025540BAF4D85F7F36344B23E81A0D42C9C00ED34AF00DE3C4015C70F43rE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C4BB6048AF07078D27166F5E6797D40A63B80616F9CD8107B116E52E23D7B565140DFA0EC1FAF3654FE66EC4FE8D7DDC4BE031B51CDE3B45r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C4BB6048AF07078D27166F5E6797D40A64B90216F9CD8107B116E52E23D7B565140DFA0EC2FFF0674FE66EC4FE8D7DDC4BE031B51CDE3B45r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09CF-C521-40B9-B754-6C1B2ED8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Подопригора Ирина Валерьевна</cp:lastModifiedBy>
  <cp:revision>13</cp:revision>
  <cp:lastPrinted>2023-05-12T10:39:00Z</cp:lastPrinted>
  <dcterms:created xsi:type="dcterms:W3CDTF">2023-05-04T10:53:00Z</dcterms:created>
  <dcterms:modified xsi:type="dcterms:W3CDTF">2023-05-12T12:02:00Z</dcterms:modified>
</cp:coreProperties>
</file>