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7293" w14:textId="3F26034A" w:rsidR="002E5D97" w:rsidRDefault="00D71C6E" w:rsidP="008B6F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>Обоснование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реализации предлагаемых решений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</w:t>
      </w:r>
      <w:r w:rsidR="00AC0DB7" w:rsidRPr="00AC0DB7">
        <w:t xml:space="preserve"> </w:t>
      </w:r>
      <w:r w:rsidR="00AC0DB7" w:rsidRPr="00AC0DB7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8B6F38" w:rsidRPr="008B6F38">
        <w:t xml:space="preserve"> </w:t>
      </w:r>
      <w:r w:rsidR="008B6F38">
        <w:t>«</w:t>
      </w:r>
      <w:r w:rsidR="008B6F38" w:rsidRPr="008B6F38">
        <w:rPr>
          <w:rFonts w:ascii="Times New Roman" w:hAnsi="Times New Roman" w:cs="Times New Roman"/>
          <w:sz w:val="28"/>
          <w:szCs w:val="28"/>
        </w:rPr>
        <w:t>О внесении изменений в муниципальные нормативные правовые акты Администрации Сове</w:t>
      </w:r>
      <w:r w:rsidR="008B6F38">
        <w:rPr>
          <w:rFonts w:ascii="Times New Roman" w:hAnsi="Times New Roman" w:cs="Times New Roman"/>
          <w:sz w:val="28"/>
          <w:szCs w:val="28"/>
        </w:rPr>
        <w:t xml:space="preserve">тского внутригородского района </w:t>
      </w:r>
      <w:r w:rsidR="008B6F38" w:rsidRPr="008B6F3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8B6F38">
        <w:rPr>
          <w:rFonts w:ascii="Times New Roman" w:hAnsi="Times New Roman" w:cs="Times New Roman"/>
          <w:sz w:val="28"/>
          <w:szCs w:val="28"/>
        </w:rPr>
        <w:t>»</w:t>
      </w:r>
      <w:r w:rsidR="002E5D97" w:rsidRPr="00AC0DB7">
        <w:rPr>
          <w:rFonts w:ascii="Times New Roman" w:hAnsi="Times New Roman" w:cs="Times New Roman"/>
          <w:sz w:val="28"/>
          <w:szCs w:val="28"/>
        </w:rPr>
        <w:t>, в том ч</w:t>
      </w:r>
      <w:r w:rsidR="00D33815" w:rsidRPr="00AC0DB7">
        <w:rPr>
          <w:rFonts w:ascii="Times New Roman" w:hAnsi="Times New Roman" w:cs="Times New Roman"/>
          <w:sz w:val="28"/>
          <w:szCs w:val="28"/>
        </w:rPr>
        <w:t>исле их влияния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на конкуренцию</w:t>
      </w:r>
    </w:p>
    <w:p w14:paraId="7BC79090" w14:textId="77777777" w:rsidR="00AC0DB7" w:rsidRPr="00AC0DB7" w:rsidRDefault="00AC0DB7" w:rsidP="008D606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6D4123" w14:textId="77777777" w:rsidR="00273729" w:rsidRDefault="00273729" w:rsidP="008B6F3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63DC05F" w14:textId="20C4D7CA" w:rsidR="00EE67C2" w:rsidRPr="00AC0DB7" w:rsidRDefault="00AC0DB7" w:rsidP="008B6F3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6"/>
          <w:sz w:val="28"/>
          <w:szCs w:val="28"/>
        </w:rPr>
        <w:t>Администрацией Советского внутригородского района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Самара 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Администрация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разработан п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роект постановления Админист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рации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6F3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8B6F38" w:rsidRPr="008B6F38">
        <w:rPr>
          <w:rFonts w:ascii="Times New Roman" w:hAnsi="Times New Roman" w:cs="Times New Roman"/>
          <w:spacing w:val="-6"/>
          <w:sz w:val="28"/>
          <w:szCs w:val="28"/>
        </w:rPr>
        <w:t>О внесении изменений в муниципальные нормативные правовые акты Администрации Сове</w:t>
      </w:r>
      <w:r w:rsidR="008B6F38">
        <w:rPr>
          <w:rFonts w:ascii="Times New Roman" w:hAnsi="Times New Roman" w:cs="Times New Roman"/>
          <w:spacing w:val="-6"/>
          <w:sz w:val="28"/>
          <w:szCs w:val="28"/>
        </w:rPr>
        <w:t xml:space="preserve">тского внутригородского района </w:t>
      </w:r>
      <w:r w:rsidR="008B6F38" w:rsidRPr="008B6F38">
        <w:rPr>
          <w:rFonts w:ascii="Times New Roman" w:hAnsi="Times New Roman" w:cs="Times New Roman"/>
          <w:spacing w:val="-6"/>
          <w:sz w:val="28"/>
          <w:szCs w:val="28"/>
        </w:rPr>
        <w:t>городского округа Самара</w:t>
      </w:r>
      <w:r w:rsidR="008B6F3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8B6F38" w:rsidRPr="008B6F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(далее – проект)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8E25A99" w14:textId="69401616" w:rsidR="008D606A" w:rsidRPr="00AC0DB7" w:rsidRDefault="008D606A" w:rsidP="009E0C3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B7" w:rsidRPr="00AC0DB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9E0C37" w:rsidRPr="009E0C3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Администрации в соответствие с постановлением Администрации Советского внутригородского района городского округа Самара от 22.03.2016 № 150   «Об утверждении Перечня муниципальных услуг, предоставляемых Администрацией Советского внутригородского района городского округа Самара»</w:t>
      </w:r>
      <w:r w:rsidR="001C157F" w:rsidRPr="00AC0DB7">
        <w:rPr>
          <w:rFonts w:ascii="Times New Roman" w:hAnsi="Times New Roman" w:cs="Times New Roman"/>
          <w:sz w:val="28"/>
          <w:szCs w:val="28"/>
        </w:rPr>
        <w:t>.</w:t>
      </w:r>
    </w:p>
    <w:p w14:paraId="5F7C284C" w14:textId="0A7EF5FE" w:rsidR="009B7AE1" w:rsidRPr="00AC0DB7" w:rsidRDefault="00131A5C" w:rsidP="00AC0DB7">
      <w:pPr>
        <w:tabs>
          <w:tab w:val="left" w:pos="32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финансовых последствий и не потребует дополнительных затрат из бюджета </w:t>
      </w:r>
      <w:r w:rsidR="00AC0DB7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Самара, </w:t>
      </w:r>
      <w:r w:rsidR="002F43E8" w:rsidRPr="00AC0DB7">
        <w:rPr>
          <w:rFonts w:ascii="Times New Roman" w:hAnsi="Times New Roman" w:cs="Times New Roman"/>
          <w:sz w:val="28"/>
          <w:szCs w:val="28"/>
        </w:rPr>
        <w:t xml:space="preserve">не приведет </w:t>
      </w:r>
      <w:r w:rsidR="008D606A" w:rsidRPr="00AC0DB7">
        <w:rPr>
          <w:rFonts w:ascii="Times New Roman" w:hAnsi="Times New Roman" w:cs="Times New Roman"/>
          <w:sz w:val="28"/>
          <w:szCs w:val="28"/>
        </w:rPr>
        <w:br/>
      </w:r>
      <w:r w:rsidR="002F43E8" w:rsidRPr="00AC0DB7">
        <w:rPr>
          <w:rFonts w:ascii="Times New Roman" w:hAnsi="Times New Roman" w:cs="Times New Roman"/>
          <w:sz w:val="28"/>
          <w:szCs w:val="28"/>
        </w:rPr>
        <w:t>к недопущению, ограничению или устранению конк</w:t>
      </w:r>
      <w:r w:rsidR="002F43E8" w:rsidRPr="00CA2391">
        <w:rPr>
          <w:rFonts w:ascii="Times New Roman" w:hAnsi="Times New Roman" w:cs="Times New Roman"/>
          <w:sz w:val="27"/>
          <w:szCs w:val="27"/>
        </w:rPr>
        <w:t>уренции</w:t>
      </w:r>
      <w:r w:rsidR="00D33815" w:rsidRPr="00CA2391">
        <w:rPr>
          <w:rFonts w:ascii="Times New Roman" w:hAnsi="Times New Roman" w:cs="Times New Roman"/>
          <w:sz w:val="27"/>
          <w:szCs w:val="27"/>
        </w:rPr>
        <w:t>.</w:t>
      </w:r>
    </w:p>
    <w:sectPr w:rsidR="009B7AE1" w:rsidRPr="00AC0DB7" w:rsidSect="00CA239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A3B9" w14:textId="77777777" w:rsidR="00805BEE" w:rsidRDefault="00805BEE" w:rsidP="001229DF">
      <w:pPr>
        <w:spacing w:after="0" w:line="240" w:lineRule="auto"/>
      </w:pPr>
      <w:r>
        <w:separator/>
      </w:r>
    </w:p>
  </w:endnote>
  <w:endnote w:type="continuationSeparator" w:id="0">
    <w:p w14:paraId="33A48399" w14:textId="77777777" w:rsidR="00805BEE" w:rsidRDefault="00805BEE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D96DF" w14:textId="77777777" w:rsidR="00805BEE" w:rsidRDefault="00805BEE" w:rsidP="001229DF">
      <w:pPr>
        <w:spacing w:after="0" w:line="240" w:lineRule="auto"/>
      </w:pPr>
      <w:r>
        <w:separator/>
      </w:r>
    </w:p>
  </w:footnote>
  <w:footnote w:type="continuationSeparator" w:id="0">
    <w:p w14:paraId="5BAC8924" w14:textId="77777777" w:rsidR="00805BEE" w:rsidRDefault="00805BEE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5847"/>
      <w:docPartObj>
        <w:docPartGallery w:val="Page Numbers (Top of Page)"/>
        <w:docPartUnique/>
      </w:docPartObj>
    </w:sdtPr>
    <w:sdtEndPr/>
    <w:sdtContent>
      <w:p w14:paraId="5F7C2852" w14:textId="293E29B0" w:rsidR="001229DF" w:rsidRDefault="00CF1B98" w:rsidP="00CF1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07771"/>
    <w:rsid w:val="000321E5"/>
    <w:rsid w:val="00041645"/>
    <w:rsid w:val="000478E5"/>
    <w:rsid w:val="00064577"/>
    <w:rsid w:val="0006733E"/>
    <w:rsid w:val="00071EE5"/>
    <w:rsid w:val="00074FC5"/>
    <w:rsid w:val="00080945"/>
    <w:rsid w:val="000A7D43"/>
    <w:rsid w:val="000B7AAE"/>
    <w:rsid w:val="000B7D0B"/>
    <w:rsid w:val="000C3839"/>
    <w:rsid w:val="000F4911"/>
    <w:rsid w:val="00100607"/>
    <w:rsid w:val="00112DD1"/>
    <w:rsid w:val="001229DF"/>
    <w:rsid w:val="001234D3"/>
    <w:rsid w:val="00131A5C"/>
    <w:rsid w:val="001515A0"/>
    <w:rsid w:val="0015250F"/>
    <w:rsid w:val="00162EED"/>
    <w:rsid w:val="00173EBC"/>
    <w:rsid w:val="00174E87"/>
    <w:rsid w:val="001A2949"/>
    <w:rsid w:val="001A4C3F"/>
    <w:rsid w:val="001A701A"/>
    <w:rsid w:val="001B71DE"/>
    <w:rsid w:val="001C157F"/>
    <w:rsid w:val="001C4B50"/>
    <w:rsid w:val="001D3E99"/>
    <w:rsid w:val="001D6547"/>
    <w:rsid w:val="001E3F4D"/>
    <w:rsid w:val="001E7C8F"/>
    <w:rsid w:val="00200D93"/>
    <w:rsid w:val="00221E7A"/>
    <w:rsid w:val="002240D7"/>
    <w:rsid w:val="00251E94"/>
    <w:rsid w:val="00262236"/>
    <w:rsid w:val="00273729"/>
    <w:rsid w:val="0027618F"/>
    <w:rsid w:val="00292AFC"/>
    <w:rsid w:val="00296EEE"/>
    <w:rsid w:val="002A085B"/>
    <w:rsid w:val="002A6CDD"/>
    <w:rsid w:val="002D592B"/>
    <w:rsid w:val="002E0614"/>
    <w:rsid w:val="002E5D97"/>
    <w:rsid w:val="002F43E8"/>
    <w:rsid w:val="003020DA"/>
    <w:rsid w:val="0030789B"/>
    <w:rsid w:val="003124EF"/>
    <w:rsid w:val="003203BA"/>
    <w:rsid w:val="003240DB"/>
    <w:rsid w:val="00351380"/>
    <w:rsid w:val="00357C67"/>
    <w:rsid w:val="0038578F"/>
    <w:rsid w:val="00395973"/>
    <w:rsid w:val="003A13E0"/>
    <w:rsid w:val="003A245F"/>
    <w:rsid w:val="003A4683"/>
    <w:rsid w:val="003B40FC"/>
    <w:rsid w:val="003B4AE7"/>
    <w:rsid w:val="003C4430"/>
    <w:rsid w:val="0040661C"/>
    <w:rsid w:val="00440248"/>
    <w:rsid w:val="004444B1"/>
    <w:rsid w:val="00474A74"/>
    <w:rsid w:val="00497805"/>
    <w:rsid w:val="004A4795"/>
    <w:rsid w:val="004B6228"/>
    <w:rsid w:val="004C59AB"/>
    <w:rsid w:val="004D57DB"/>
    <w:rsid w:val="004F1F97"/>
    <w:rsid w:val="00517835"/>
    <w:rsid w:val="005262B6"/>
    <w:rsid w:val="00551217"/>
    <w:rsid w:val="00551C31"/>
    <w:rsid w:val="00552C1C"/>
    <w:rsid w:val="00574C3C"/>
    <w:rsid w:val="00583626"/>
    <w:rsid w:val="005839AF"/>
    <w:rsid w:val="005A3F5D"/>
    <w:rsid w:val="005B16D6"/>
    <w:rsid w:val="005D4FB2"/>
    <w:rsid w:val="00680E52"/>
    <w:rsid w:val="006A2E5B"/>
    <w:rsid w:val="006D3282"/>
    <w:rsid w:val="0070217F"/>
    <w:rsid w:val="007162A9"/>
    <w:rsid w:val="007345C2"/>
    <w:rsid w:val="00737A0F"/>
    <w:rsid w:val="00752994"/>
    <w:rsid w:val="00756A5D"/>
    <w:rsid w:val="00765BFC"/>
    <w:rsid w:val="00777C1F"/>
    <w:rsid w:val="00796171"/>
    <w:rsid w:val="007C5177"/>
    <w:rsid w:val="007C6B23"/>
    <w:rsid w:val="00805BEE"/>
    <w:rsid w:val="00813A6D"/>
    <w:rsid w:val="008242F8"/>
    <w:rsid w:val="00842946"/>
    <w:rsid w:val="00871A71"/>
    <w:rsid w:val="00875998"/>
    <w:rsid w:val="00877F28"/>
    <w:rsid w:val="008807FA"/>
    <w:rsid w:val="008A02C6"/>
    <w:rsid w:val="008B1951"/>
    <w:rsid w:val="008B6F38"/>
    <w:rsid w:val="008D606A"/>
    <w:rsid w:val="008D704B"/>
    <w:rsid w:val="008E0315"/>
    <w:rsid w:val="008E43A7"/>
    <w:rsid w:val="00907C08"/>
    <w:rsid w:val="009173E8"/>
    <w:rsid w:val="009333C9"/>
    <w:rsid w:val="00933E96"/>
    <w:rsid w:val="00942CBE"/>
    <w:rsid w:val="009B7AE1"/>
    <w:rsid w:val="009C0C62"/>
    <w:rsid w:val="009D634D"/>
    <w:rsid w:val="009E0C37"/>
    <w:rsid w:val="009E2888"/>
    <w:rsid w:val="009E790D"/>
    <w:rsid w:val="00A023EB"/>
    <w:rsid w:val="00A13F05"/>
    <w:rsid w:val="00A32C8E"/>
    <w:rsid w:val="00A34261"/>
    <w:rsid w:val="00A350A6"/>
    <w:rsid w:val="00A37EEF"/>
    <w:rsid w:val="00A53948"/>
    <w:rsid w:val="00A55243"/>
    <w:rsid w:val="00A564E2"/>
    <w:rsid w:val="00A6128E"/>
    <w:rsid w:val="00A71323"/>
    <w:rsid w:val="00A8233D"/>
    <w:rsid w:val="00A93413"/>
    <w:rsid w:val="00AB2ED4"/>
    <w:rsid w:val="00AC0DB7"/>
    <w:rsid w:val="00AD590D"/>
    <w:rsid w:val="00AE7EFE"/>
    <w:rsid w:val="00AF023F"/>
    <w:rsid w:val="00B30A2D"/>
    <w:rsid w:val="00B367EC"/>
    <w:rsid w:val="00B37148"/>
    <w:rsid w:val="00B64DBF"/>
    <w:rsid w:val="00B9366F"/>
    <w:rsid w:val="00BA15A8"/>
    <w:rsid w:val="00BA6BD5"/>
    <w:rsid w:val="00BA7E50"/>
    <w:rsid w:val="00C006B3"/>
    <w:rsid w:val="00C077A2"/>
    <w:rsid w:val="00C33545"/>
    <w:rsid w:val="00C33604"/>
    <w:rsid w:val="00C53394"/>
    <w:rsid w:val="00C848C7"/>
    <w:rsid w:val="00CA2391"/>
    <w:rsid w:val="00CB099B"/>
    <w:rsid w:val="00CC40BD"/>
    <w:rsid w:val="00CE1115"/>
    <w:rsid w:val="00CF1B98"/>
    <w:rsid w:val="00CF58B2"/>
    <w:rsid w:val="00D00FE0"/>
    <w:rsid w:val="00D05F0D"/>
    <w:rsid w:val="00D07CA6"/>
    <w:rsid w:val="00D33815"/>
    <w:rsid w:val="00D637F5"/>
    <w:rsid w:val="00D71C6E"/>
    <w:rsid w:val="00DA4FBB"/>
    <w:rsid w:val="00DC3313"/>
    <w:rsid w:val="00DC6343"/>
    <w:rsid w:val="00DD5882"/>
    <w:rsid w:val="00E20859"/>
    <w:rsid w:val="00E27204"/>
    <w:rsid w:val="00E64F64"/>
    <w:rsid w:val="00E679EE"/>
    <w:rsid w:val="00E702C9"/>
    <w:rsid w:val="00E730E7"/>
    <w:rsid w:val="00EE67C2"/>
    <w:rsid w:val="00F03B6E"/>
    <w:rsid w:val="00F05049"/>
    <w:rsid w:val="00F47029"/>
    <w:rsid w:val="00F65207"/>
    <w:rsid w:val="00F96F53"/>
    <w:rsid w:val="00FC2208"/>
    <w:rsid w:val="00FC2C5F"/>
    <w:rsid w:val="00FC38D0"/>
    <w:rsid w:val="00FC52D8"/>
    <w:rsid w:val="00FE748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Дурова Валентина Олеговна</cp:lastModifiedBy>
  <cp:revision>8</cp:revision>
  <cp:lastPrinted>2019-11-14T05:05:00Z</cp:lastPrinted>
  <dcterms:created xsi:type="dcterms:W3CDTF">2023-04-18T10:45:00Z</dcterms:created>
  <dcterms:modified xsi:type="dcterms:W3CDTF">2023-04-18T11:00:00Z</dcterms:modified>
</cp:coreProperties>
</file>