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2" w:rsidRDefault="007655CA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227C6B" w:rsidRPr="007655CA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</w:p>
    <w:p w:rsidR="00F35634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от</w:t>
      </w:r>
      <w:r w:rsidR="008D41D2"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7655CA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1C0A3C" w:rsidRDefault="001C0A3C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C0A3C" w:rsidRDefault="001C0A3C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C0A3C" w:rsidRPr="001C0A3C" w:rsidRDefault="001C0A3C" w:rsidP="001C0A3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C0A3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Советского внутригородского района городского округа Самара</w:t>
      </w:r>
    </w:p>
    <w:p w:rsidR="001C0A3C" w:rsidRDefault="001C0A3C" w:rsidP="001C0A3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C0A3C">
        <w:rPr>
          <w:rFonts w:ascii="Times New Roman" w:hAnsi="Times New Roman" w:cs="Times New Roman"/>
          <w:sz w:val="28"/>
          <w:szCs w:val="28"/>
        </w:rPr>
        <w:t>от 22.03.2016 № 150</w:t>
      </w:r>
    </w:p>
    <w:p w:rsidR="001C0A3C" w:rsidRDefault="001C0A3C" w:rsidP="001C0A3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C0A3C" w:rsidRPr="007655CA" w:rsidRDefault="001C0A3C" w:rsidP="001C0A3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C0A3C" w:rsidRDefault="001C0A3C" w:rsidP="001C0A3C">
      <w:pPr>
        <w:pStyle w:val="Default"/>
      </w:pPr>
    </w:p>
    <w:p w:rsidR="001C0A3C" w:rsidRDefault="001C0A3C" w:rsidP="001C0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A3C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Администрацией </w:t>
      </w:r>
    </w:p>
    <w:p w:rsidR="001C0A3C" w:rsidRDefault="001C0A3C" w:rsidP="001C0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A3C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</w:p>
    <w:p w:rsidR="001C0A3C" w:rsidRDefault="001C0A3C" w:rsidP="001C0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A3C" w:rsidRPr="001C0A3C" w:rsidRDefault="001C0A3C" w:rsidP="001C0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145"/>
        <w:gridCol w:w="6201"/>
        <w:gridCol w:w="2126"/>
        <w:gridCol w:w="2062"/>
      </w:tblGrid>
      <w:tr w:rsidR="001C0A3C" w:rsidTr="00DE1FD8">
        <w:tc>
          <w:tcPr>
            <w:tcW w:w="1286" w:type="dxa"/>
          </w:tcPr>
          <w:p w:rsid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45" w:type="dxa"/>
          </w:tcPr>
          <w:p w:rsid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услуги</w:t>
            </w:r>
          </w:p>
        </w:tc>
        <w:tc>
          <w:tcPr>
            <w:tcW w:w="6201" w:type="dxa"/>
          </w:tcPr>
          <w:p w:rsidR="001C0A3C" w:rsidRPr="00274D68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126" w:type="dxa"/>
          </w:tcPr>
          <w:p w:rsidR="001C0A3C" w:rsidRPr="00274D68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Категории получателей (заявителей) муниципальной услуги</w:t>
            </w:r>
          </w:p>
        </w:tc>
        <w:tc>
          <w:tcPr>
            <w:tcW w:w="2062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Возмездность</w:t>
            </w:r>
            <w:proofErr w:type="spell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:rsid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безвозмезд</w:t>
            </w:r>
            <w:proofErr w:type="spell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  <w:proofErr w:type="spellEnd"/>
            <w:proofErr w:type="gram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предоставле</w:t>
            </w:r>
            <w:proofErr w:type="spell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услуги</w:t>
            </w:r>
          </w:p>
        </w:tc>
      </w:tr>
      <w:tr w:rsidR="001C0A3C" w:rsidTr="00DE1FD8">
        <w:tc>
          <w:tcPr>
            <w:tcW w:w="1286" w:type="dxa"/>
          </w:tcPr>
          <w:p w:rsidR="001C0A3C" w:rsidRP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5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Присвоение адреса объекту адресации, изменение и аннулирование такого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адреса </w:t>
            </w:r>
          </w:p>
        </w:tc>
        <w:tc>
          <w:tcPr>
            <w:tcW w:w="6201" w:type="dxa"/>
          </w:tcPr>
          <w:p w:rsidR="001C0A3C" w:rsidRPr="001C0A3C" w:rsidRDefault="001C0A3C" w:rsidP="001C0A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Пункт 27 части 1 статьи 16 Федерального закона от 06.10.2003 № 131-ФЗ «Об общих принципах организации местного самоуправления в Российской Федерации», Постановление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Правительства РФ от 19.11.2014 № 1221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«Об утверждении Правил присвоения, изменения и аннулирования адресов», пункт 1 части 2 статьи 14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</w:t>
            </w:r>
            <w:proofErr w:type="gram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C0A3C" w:rsidRP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C0A3C" w:rsidTr="00DE1FD8">
        <w:tc>
          <w:tcPr>
            <w:tcW w:w="1286" w:type="dxa"/>
          </w:tcPr>
          <w:p w:rsid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145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Перевод жилого помещения в нежилое помещение и нежилого помещения в жилое</w:t>
            </w:r>
          </w:p>
        </w:tc>
        <w:tc>
          <w:tcPr>
            <w:tcW w:w="6201" w:type="dxa"/>
          </w:tcPr>
          <w:p w:rsidR="001C0A3C" w:rsidRPr="001C0A3C" w:rsidRDefault="001C0A3C" w:rsidP="001C0A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Глава 3 Жилищного кодекса Российской Федерации, пункт 8 части 2 статьи 5 Закона Самарской области от 06.07.2015 № 74-ГД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C0A3C" w:rsidRP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C0A3C" w:rsidTr="00DE1FD8">
        <w:tc>
          <w:tcPr>
            <w:tcW w:w="1286" w:type="dxa"/>
          </w:tcPr>
          <w:p w:rsid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45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201" w:type="dxa"/>
          </w:tcPr>
          <w:p w:rsidR="001C0A3C" w:rsidRPr="001C0A3C" w:rsidRDefault="001C0A3C" w:rsidP="001C0A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Глава 4 Жилищного кодекса Российской Федерации, пункт 9 части 2 статьи 5 Закона Самарской области от 06.07.2015 № 74-ГД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C0A3C" w:rsidRP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DE1FD8">
        <w:tc>
          <w:tcPr>
            <w:tcW w:w="1286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45" w:type="dxa"/>
          </w:tcPr>
          <w:p w:rsidR="00227C6B" w:rsidRDefault="00A814AC" w:rsidP="00DE1F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Выдача разрешения</w:t>
            </w:r>
            <w:r w:rsidR="00274D68"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на установку и эксплуатацию рекламных конструкций</w:t>
            </w:r>
            <w:r w:rsidR="00DE1FD8">
              <w:rPr>
                <w:rFonts w:ascii="Times New Roman" w:hAnsi="Times New Roman" w:cs="Times New Roman"/>
                <w:sz w:val="27"/>
                <w:szCs w:val="27"/>
              </w:rPr>
              <w:t xml:space="preserve"> на соответствующей территории, аннулирование такого разрешения</w:t>
            </w:r>
          </w:p>
        </w:tc>
        <w:tc>
          <w:tcPr>
            <w:tcW w:w="6201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Пункт 26.1 части 1 статьи 16, часть 2 статьи 16.2 Федерального закона от 06.10.2003 № 131-ФЗ </w:t>
            </w:r>
            <w:r w:rsidR="00DE1FD8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«Об общих принципах организации местного самоуправления в Российской Федерации», статья 19 Федерального закона от 13.03.2006                     № 38-ФЗ «О рекламе», часть 2 статьи 13.1 Закона Самарской области от 06.07.2015 № 74-ГД </w:t>
            </w:r>
            <w:r w:rsidR="00DE1FD8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«О разграничении полномочий между органами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местного самоуправления городского округа Самара и внутригородских районов городского округа Самара по</w:t>
            </w:r>
            <w:proofErr w:type="gramEnd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 плату в соответствии с подпунктом 105 пункта 1 статьи 333.33 Налогового кодекса Российской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Федерации</w:t>
            </w:r>
          </w:p>
        </w:tc>
      </w:tr>
      <w:tr w:rsidR="00227C6B" w:rsidTr="00DE1FD8">
        <w:tc>
          <w:tcPr>
            <w:tcW w:w="1286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145" w:type="dxa"/>
          </w:tcPr>
          <w:p w:rsidR="00227C6B" w:rsidRDefault="00274D68" w:rsidP="00DE1F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Защита прав потребителей </w:t>
            </w:r>
          </w:p>
        </w:tc>
        <w:tc>
          <w:tcPr>
            <w:tcW w:w="6201" w:type="dxa"/>
          </w:tcPr>
          <w:p w:rsidR="00227C6B" w:rsidRDefault="00274D68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ункт 6 части 1.1 статьи 16.1 Федерального закона от 06.10.2003 № 131-ФЗ «Об общих принципах организации местного самоуправления в Российской Федерации», статья 44 Закона Российской Федерации от 07.02.1992 N 2300-1 </w:t>
            </w:r>
            <w:r w:rsidR="00DE1FD8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«О защите прав потребителей», пункт 5 части 2 статьи 23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</w:t>
            </w:r>
            <w:proofErr w:type="gramEnd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C0A3C" w:rsidTr="00DE1FD8">
        <w:tc>
          <w:tcPr>
            <w:tcW w:w="1286" w:type="dxa"/>
          </w:tcPr>
          <w:p w:rsid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45" w:type="dxa"/>
          </w:tcPr>
          <w:p w:rsidR="001C0A3C" w:rsidRPr="00274D68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Выдача разрешений на право вырубки зеленых насаждений</w:t>
            </w:r>
          </w:p>
        </w:tc>
        <w:tc>
          <w:tcPr>
            <w:tcW w:w="6201" w:type="dxa"/>
          </w:tcPr>
          <w:p w:rsidR="001C0A3C" w:rsidRDefault="001C0A3C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Глава 7 Правил благоустройства территории городского округа Самара и территорий внутригородских районов городского округа Самара, утвержденных Решением Думы городского округа Самара от 08.08.2019 № 444</w:t>
            </w:r>
          </w:p>
        </w:tc>
        <w:tc>
          <w:tcPr>
            <w:tcW w:w="2126" w:type="dxa"/>
          </w:tcPr>
          <w:p w:rsidR="001C0A3C" w:rsidRPr="00274D68" w:rsidRDefault="001C0A3C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1C0A3C" w:rsidRPr="00274D68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C0A3C" w:rsidTr="00DE1FD8">
        <w:tc>
          <w:tcPr>
            <w:tcW w:w="1286" w:type="dxa"/>
          </w:tcPr>
          <w:p w:rsid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45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201" w:type="dxa"/>
          </w:tcPr>
          <w:p w:rsidR="001C0A3C" w:rsidRPr="001C0A3C" w:rsidRDefault="001C0A3C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Правительства РФ от 28.01.2006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пункт 8.1 части 2 статьи 5 Закона Самарской области от 06.07.2015 № 74-ГД «О разграничении полномочий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между органами местного самоуправления городского округа Самара и внутригородских</w:t>
            </w:r>
            <w:proofErr w:type="gram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C0A3C" w:rsidRPr="001C0A3C" w:rsidRDefault="001C0A3C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1C0A3C" w:rsidRP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C0A3C" w:rsidTr="00DE1FD8">
        <w:tc>
          <w:tcPr>
            <w:tcW w:w="1286" w:type="dxa"/>
          </w:tcPr>
          <w:p w:rsid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145" w:type="dxa"/>
          </w:tcPr>
          <w:p w:rsidR="001C0A3C" w:rsidRPr="001C0A3C" w:rsidRDefault="001C0A3C" w:rsidP="001C0A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Выдача выписок из </w:t>
            </w:r>
            <w:proofErr w:type="spellStart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похозяйственных</w:t>
            </w:r>
            <w:proofErr w:type="spellEnd"/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 книг</w:t>
            </w:r>
          </w:p>
        </w:tc>
        <w:tc>
          <w:tcPr>
            <w:tcW w:w="6201" w:type="dxa"/>
          </w:tcPr>
          <w:p w:rsidR="001C0A3C" w:rsidRPr="001C0A3C" w:rsidRDefault="001C0A3C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 xml:space="preserve">Статья 8 Федерального закона от 07.07.2003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№ 112-ФЗ «О личном подсобном хозяйстве», часть 2 статьи 17.1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C0A3C" w:rsidRPr="001C0A3C" w:rsidRDefault="001C0A3C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Физические лица</w:t>
            </w:r>
          </w:p>
        </w:tc>
        <w:tc>
          <w:tcPr>
            <w:tcW w:w="2062" w:type="dxa"/>
          </w:tcPr>
          <w:p w:rsidR="001C0A3C" w:rsidRPr="001C0A3C" w:rsidRDefault="001C0A3C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A3C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  <w:bookmarkStart w:id="0" w:name="_GoBack"/>
            <w:bookmarkEnd w:id="0"/>
          </w:p>
        </w:tc>
      </w:tr>
    </w:tbl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7A7D25" w:rsidSect="00227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14"/>
    <w:rsid w:val="00085D14"/>
    <w:rsid w:val="001C0A3C"/>
    <w:rsid w:val="00227C6B"/>
    <w:rsid w:val="00274D68"/>
    <w:rsid w:val="00290CC4"/>
    <w:rsid w:val="003E1442"/>
    <w:rsid w:val="00430D17"/>
    <w:rsid w:val="006D738B"/>
    <w:rsid w:val="007655CA"/>
    <w:rsid w:val="007A7D25"/>
    <w:rsid w:val="008D41D2"/>
    <w:rsid w:val="00A41D51"/>
    <w:rsid w:val="00A814AC"/>
    <w:rsid w:val="00C3150E"/>
    <w:rsid w:val="00DE1FD8"/>
    <w:rsid w:val="00F35634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A3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A3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Дурова Валентина Олеговна</cp:lastModifiedBy>
  <cp:revision>15</cp:revision>
  <cp:lastPrinted>2023-04-11T04:54:00Z</cp:lastPrinted>
  <dcterms:created xsi:type="dcterms:W3CDTF">2019-05-23T09:58:00Z</dcterms:created>
  <dcterms:modified xsi:type="dcterms:W3CDTF">2023-04-18T13:27:00Z</dcterms:modified>
</cp:coreProperties>
</file>