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A7" w:rsidRDefault="0064436B" w:rsidP="00253E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53EA7">
        <w:rPr>
          <w:rFonts w:ascii="Times New Roman" w:hAnsi="Times New Roman"/>
          <w:sz w:val="28"/>
          <w:szCs w:val="28"/>
        </w:rPr>
        <w:t>Приложение № 1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="00253EA7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услуги «Присвоение, изменение,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аннулирование и регистрация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адресов объектов недвижимости,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="00253EA7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253EA7">
        <w:rPr>
          <w:rFonts w:ascii="Times New Roman" w:hAnsi="Times New Roman"/>
          <w:sz w:val="28"/>
          <w:szCs w:val="28"/>
        </w:rPr>
        <w:t xml:space="preserve"> на территории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Советского внутригородского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района городского округа Самара»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Информация о м</w:t>
      </w:r>
      <w:r>
        <w:rPr>
          <w:rFonts w:ascii="Times New Roman" w:hAnsi="Times New Roman"/>
          <w:sz w:val="28"/>
          <w:szCs w:val="28"/>
        </w:rPr>
        <w:t xml:space="preserve">естонахождении и графике работы, адресе официального сайта в сети интернет, иных реквизитах Администрации Советского внутригородского района городского округа Самара </w:t>
      </w: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6A4" w:rsidRP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Местонахождение: 443023, г. Самара, ул. Советской Армии, д. 27.</w:t>
      </w:r>
    </w:p>
    <w:p w:rsidR="008946A4" w:rsidRP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Почтовый адрес: 443023, г. Самара, ул. Советской Армии, д. 27.</w:t>
      </w:r>
    </w:p>
    <w:p w:rsidR="008946A4" w:rsidRP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Адрес официального интернет-сайта: http://sovadm</w:t>
      </w:r>
      <w:r w:rsidR="0058634B">
        <w:rPr>
          <w:rFonts w:ascii="Times New Roman" w:hAnsi="Times New Roman"/>
          <w:sz w:val="28"/>
          <w:szCs w:val="28"/>
          <w:lang w:val="en-US"/>
        </w:rPr>
        <w:t>samara</w:t>
      </w:r>
      <w:bookmarkStart w:id="0" w:name="_GoBack"/>
      <w:bookmarkEnd w:id="0"/>
      <w:r w:rsidRPr="008946A4">
        <w:rPr>
          <w:rFonts w:ascii="Times New Roman" w:hAnsi="Times New Roman"/>
          <w:sz w:val="28"/>
          <w:szCs w:val="28"/>
        </w:rPr>
        <w:t>.ru.</w:t>
      </w:r>
    </w:p>
    <w:p w:rsidR="008946A4" w:rsidRP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Электронный адрес: sovadm@samadm.ru.</w:t>
      </w:r>
    </w:p>
    <w:p w:rsidR="008946A4" w:rsidRP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График работы: понедельник - четверг с 8.30 до 12.30 и с 13.18 до 17.30, пятница с 8.30 до 12.30 и с 13.18 до 17.30.</w:t>
      </w:r>
    </w:p>
    <w:p w:rsid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Часы приема: вторник с 14.0</w:t>
      </w:r>
      <w:r w:rsidR="000B0420">
        <w:rPr>
          <w:rFonts w:ascii="Times New Roman" w:hAnsi="Times New Roman"/>
          <w:sz w:val="28"/>
          <w:szCs w:val="28"/>
        </w:rPr>
        <w:t>0 до 15.30.</w:t>
      </w:r>
    </w:p>
    <w:p w:rsid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Справо</w:t>
      </w:r>
      <w:r w:rsidR="000B0420">
        <w:rPr>
          <w:rFonts w:ascii="Times New Roman" w:hAnsi="Times New Roman"/>
          <w:sz w:val="28"/>
          <w:szCs w:val="28"/>
        </w:rPr>
        <w:t>чный телефон: 8 (846) 262-23-02.</w:t>
      </w:r>
    </w:p>
    <w:p w:rsid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Местонахождения информационных стендов: </w:t>
      </w:r>
    </w:p>
    <w:p w:rsid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443023, г. Самара, ул. Советской Армии, д. 27; </w:t>
      </w:r>
    </w:p>
    <w:p w:rsid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443023, ул. Мориса Тореза, д. 155а.</w:t>
      </w:r>
    </w:p>
    <w:p w:rsidR="008946A4" w:rsidRP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9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69"/>
    <w:rsid w:val="000B0420"/>
    <w:rsid w:val="00162C59"/>
    <w:rsid w:val="00253EA7"/>
    <w:rsid w:val="0058634B"/>
    <w:rsid w:val="0064436B"/>
    <w:rsid w:val="008946A4"/>
    <w:rsid w:val="008A2AE1"/>
    <w:rsid w:val="00D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 Лилия Давыдовна</dc:creator>
  <cp:lastModifiedBy>Осипова Елена Валентиновна</cp:lastModifiedBy>
  <cp:revision>2</cp:revision>
  <dcterms:created xsi:type="dcterms:W3CDTF">2022-11-29T07:55:00Z</dcterms:created>
  <dcterms:modified xsi:type="dcterms:W3CDTF">2022-11-29T07:55:00Z</dcterms:modified>
</cp:coreProperties>
</file>