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AA" w:rsidRDefault="001A35F1" w:rsidP="000D6E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ПРОЕКТ</w:t>
      </w:r>
    </w:p>
    <w:p w:rsidR="000D6E87" w:rsidRDefault="000D6E87" w:rsidP="000D6E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76106" w:rsidRDefault="00276106" w:rsidP="00276106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276106" w:rsidRDefault="00517B5A" w:rsidP="001A35F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517B5A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276106">
        <w:rPr>
          <w:rFonts w:ascii="Times New Roman" w:hAnsi="Times New Roman"/>
          <w:b/>
          <w:sz w:val="28"/>
          <w:szCs w:val="28"/>
        </w:rPr>
        <w:t>отдельные правовые акты</w:t>
      </w:r>
    </w:p>
    <w:p w:rsidR="00276106" w:rsidRDefault="00276106" w:rsidP="001A35F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868" w:rsidRPr="002F597F" w:rsidRDefault="00616868" w:rsidP="001A35F1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97F">
        <w:rPr>
          <w:rFonts w:ascii="Times New Roman" w:hAnsi="Times New Roman"/>
          <w:sz w:val="28"/>
          <w:szCs w:val="28"/>
        </w:rPr>
        <w:t>Рассмотрев представленный Главой</w:t>
      </w:r>
      <w:r w:rsidR="00C65AB3" w:rsidRPr="002F597F">
        <w:rPr>
          <w:rFonts w:ascii="Times New Roman" w:hAnsi="Times New Roman"/>
          <w:sz w:val="28"/>
          <w:szCs w:val="28"/>
        </w:rPr>
        <w:t xml:space="preserve"> </w:t>
      </w:r>
      <w:r w:rsidRPr="002F597F">
        <w:rPr>
          <w:rFonts w:ascii="Times New Roman" w:hAnsi="Times New Roman"/>
          <w:sz w:val="28"/>
          <w:szCs w:val="28"/>
        </w:rPr>
        <w:t>Администрации</w:t>
      </w:r>
      <w:r w:rsidR="00C65AB3" w:rsidRPr="002F597F">
        <w:rPr>
          <w:rFonts w:ascii="Times New Roman" w:hAnsi="Times New Roman"/>
          <w:sz w:val="28"/>
          <w:szCs w:val="28"/>
        </w:rPr>
        <w:t xml:space="preserve"> </w:t>
      </w:r>
      <w:r w:rsidRPr="002F597F">
        <w:rPr>
          <w:rFonts w:ascii="Times New Roman" w:hAnsi="Times New Roman"/>
          <w:sz w:val="28"/>
          <w:szCs w:val="28"/>
        </w:rPr>
        <w:t>Советского внутригородского района  городского округа Самара проект решения Совета депутатов Советского внутригородского района  городского округа Самара</w:t>
      </w:r>
      <w:r w:rsidR="00DE1F50" w:rsidRPr="002F597F">
        <w:rPr>
          <w:rFonts w:ascii="Times New Roman" w:hAnsi="Times New Roman"/>
          <w:sz w:val="28"/>
          <w:szCs w:val="28"/>
        </w:rPr>
        <w:t xml:space="preserve"> </w:t>
      </w:r>
      <w:r w:rsidRPr="002F597F">
        <w:rPr>
          <w:rFonts w:ascii="Times New Roman" w:hAnsi="Times New Roman"/>
          <w:sz w:val="28"/>
          <w:szCs w:val="28"/>
        </w:rPr>
        <w:t>«</w:t>
      </w:r>
      <w:r w:rsidR="001068F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76106">
        <w:rPr>
          <w:rFonts w:ascii="Times New Roman" w:hAnsi="Times New Roman"/>
          <w:sz w:val="28"/>
          <w:szCs w:val="28"/>
        </w:rPr>
        <w:t>отдельные правовые акты»</w:t>
      </w:r>
      <w:r w:rsidR="00517B5A" w:rsidRPr="002F597F">
        <w:rPr>
          <w:rFonts w:ascii="Times New Roman" w:hAnsi="Times New Roman"/>
          <w:sz w:val="28"/>
          <w:szCs w:val="28"/>
        </w:rPr>
        <w:t xml:space="preserve"> </w:t>
      </w:r>
      <w:r w:rsidRPr="002F597F">
        <w:rPr>
          <w:rFonts w:ascii="Times New Roman" w:hAnsi="Times New Roman"/>
          <w:sz w:val="28"/>
          <w:szCs w:val="28"/>
        </w:rPr>
        <w:t xml:space="preserve">в соответствии </w:t>
      </w:r>
      <w:r w:rsidR="001A35F1">
        <w:rPr>
          <w:rFonts w:ascii="Times New Roman" w:hAnsi="Times New Roman"/>
          <w:sz w:val="28"/>
          <w:szCs w:val="28"/>
        </w:rPr>
        <w:t xml:space="preserve">               </w:t>
      </w:r>
      <w:r w:rsidRPr="002F597F">
        <w:rPr>
          <w:rFonts w:ascii="Times New Roman" w:hAnsi="Times New Roman"/>
          <w:sz w:val="28"/>
          <w:szCs w:val="28"/>
        </w:rPr>
        <w:t>с</w:t>
      </w:r>
      <w:r w:rsidR="00EC1CDB" w:rsidRPr="002F597F">
        <w:rPr>
          <w:rFonts w:ascii="Times New Roman" w:hAnsi="Times New Roman"/>
          <w:sz w:val="28"/>
          <w:szCs w:val="28"/>
        </w:rPr>
        <w:t xml:space="preserve"> </w:t>
      </w:r>
      <w:r w:rsidR="00E21194">
        <w:rPr>
          <w:rFonts w:ascii="Times New Roman" w:hAnsi="Times New Roman"/>
          <w:sz w:val="28"/>
          <w:szCs w:val="28"/>
        </w:rPr>
        <w:t xml:space="preserve">Трудовым кодексом Российской Федерации, </w:t>
      </w:r>
      <w:r w:rsidR="00E21194" w:rsidRPr="002F597F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1A35F1">
        <w:rPr>
          <w:rFonts w:ascii="Times New Roman" w:hAnsi="Times New Roman"/>
          <w:sz w:val="28"/>
          <w:szCs w:val="28"/>
        </w:rPr>
        <w:t xml:space="preserve">           </w:t>
      </w:r>
      <w:r w:rsidR="00E21194" w:rsidRPr="002F597F">
        <w:rPr>
          <w:rFonts w:ascii="Times New Roman" w:hAnsi="Times New Roman"/>
          <w:sz w:val="28"/>
          <w:szCs w:val="28"/>
        </w:rPr>
        <w:t>от 02 марта 2007 года №</w:t>
      </w:r>
      <w:r w:rsidR="007A231A">
        <w:rPr>
          <w:rFonts w:ascii="Times New Roman" w:hAnsi="Times New Roman"/>
          <w:sz w:val="28"/>
          <w:szCs w:val="28"/>
        </w:rPr>
        <w:t xml:space="preserve"> </w:t>
      </w:r>
      <w:r w:rsidR="00E21194" w:rsidRPr="002F597F">
        <w:rPr>
          <w:rFonts w:ascii="Times New Roman" w:hAnsi="Times New Roman"/>
          <w:sz w:val="28"/>
          <w:szCs w:val="28"/>
        </w:rPr>
        <w:t>25-ФЗ «О муниципальной службе в Российской Федерации»</w:t>
      </w:r>
      <w:r w:rsidR="00E21194">
        <w:rPr>
          <w:rFonts w:ascii="Times New Roman" w:hAnsi="Times New Roman"/>
          <w:sz w:val="28"/>
          <w:szCs w:val="28"/>
        </w:rPr>
        <w:t xml:space="preserve">, </w:t>
      </w:r>
      <w:r w:rsidR="00EC1CDB" w:rsidRPr="002F597F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9339D8">
        <w:rPr>
          <w:rFonts w:ascii="Times New Roman" w:hAnsi="Times New Roman"/>
          <w:sz w:val="28"/>
          <w:szCs w:val="28"/>
        </w:rPr>
        <w:t>0</w:t>
      </w:r>
      <w:r w:rsidR="00EC1CDB" w:rsidRPr="002F597F">
        <w:rPr>
          <w:rFonts w:ascii="Times New Roman" w:hAnsi="Times New Roman"/>
          <w:sz w:val="28"/>
          <w:szCs w:val="28"/>
        </w:rPr>
        <w:t xml:space="preserve">6 октября 2003 года № 131-ФЗ </w:t>
      </w:r>
      <w:r w:rsidR="001A35F1">
        <w:rPr>
          <w:rFonts w:ascii="Times New Roman" w:hAnsi="Times New Roman"/>
          <w:sz w:val="28"/>
          <w:szCs w:val="28"/>
        </w:rPr>
        <w:t xml:space="preserve">      </w:t>
      </w:r>
      <w:r w:rsidR="00EC1CDB" w:rsidRPr="002F597F">
        <w:rPr>
          <w:rFonts w:ascii="Times New Roman" w:hAnsi="Times New Roman"/>
          <w:sz w:val="28"/>
          <w:szCs w:val="28"/>
        </w:rPr>
        <w:t>«Об общих принципах организации</w:t>
      </w:r>
      <w:proofErr w:type="gramEnd"/>
      <w:r w:rsidR="00EC1CDB" w:rsidRPr="002F597F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Федерации»,</w:t>
      </w:r>
      <w:r w:rsidR="00876A95">
        <w:rPr>
          <w:rFonts w:ascii="Times New Roman" w:hAnsi="Times New Roman"/>
          <w:sz w:val="28"/>
          <w:szCs w:val="28"/>
        </w:rPr>
        <w:t xml:space="preserve"> </w:t>
      </w:r>
      <w:r w:rsidR="00E21194">
        <w:rPr>
          <w:rFonts w:ascii="Times New Roman" w:hAnsi="Times New Roman"/>
          <w:sz w:val="28"/>
          <w:szCs w:val="28"/>
        </w:rPr>
        <w:t xml:space="preserve"> </w:t>
      </w:r>
      <w:r w:rsidR="009339D8">
        <w:rPr>
          <w:rFonts w:ascii="Times New Roman" w:hAnsi="Times New Roman"/>
          <w:sz w:val="28"/>
          <w:szCs w:val="28"/>
        </w:rPr>
        <w:t xml:space="preserve">Законом </w:t>
      </w:r>
      <w:r w:rsidR="00334734" w:rsidRPr="002F597F">
        <w:rPr>
          <w:rFonts w:ascii="Times New Roman" w:hAnsi="Times New Roman"/>
          <w:sz w:val="28"/>
          <w:szCs w:val="28"/>
        </w:rPr>
        <w:t>Самарской области</w:t>
      </w:r>
      <w:r w:rsidR="009339D8">
        <w:rPr>
          <w:rFonts w:ascii="Times New Roman" w:hAnsi="Times New Roman"/>
          <w:sz w:val="28"/>
          <w:szCs w:val="28"/>
        </w:rPr>
        <w:t xml:space="preserve"> от 09 октября 2007 года № 96-ГД «О муниципальной службе в Самарской области»</w:t>
      </w:r>
      <w:r w:rsidR="00334734" w:rsidRPr="002F597F">
        <w:rPr>
          <w:rFonts w:ascii="Times New Roman" w:hAnsi="Times New Roman"/>
          <w:sz w:val="28"/>
          <w:szCs w:val="28"/>
        </w:rPr>
        <w:t xml:space="preserve">, </w:t>
      </w:r>
      <w:r w:rsidR="00AE2E7A" w:rsidRPr="002F597F">
        <w:rPr>
          <w:rFonts w:ascii="Times New Roman" w:hAnsi="Times New Roman"/>
          <w:sz w:val="28"/>
          <w:szCs w:val="28"/>
        </w:rPr>
        <w:t>Совет депутатов Советского внутригородского района городского округа Самара</w:t>
      </w:r>
    </w:p>
    <w:p w:rsidR="00C65AB3" w:rsidRPr="002F597F" w:rsidRDefault="00C65AB3" w:rsidP="001A35F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883" w:rsidRDefault="006A0883" w:rsidP="001A35F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F597F">
        <w:rPr>
          <w:rFonts w:ascii="Times New Roman" w:hAnsi="Times New Roman"/>
          <w:b/>
          <w:sz w:val="28"/>
          <w:szCs w:val="28"/>
        </w:rPr>
        <w:t>РЕШИЛ:</w:t>
      </w:r>
    </w:p>
    <w:p w:rsidR="00876A95" w:rsidRDefault="00876A95" w:rsidP="001A35F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6A95" w:rsidRPr="00656C3F" w:rsidRDefault="00876A95" w:rsidP="001A35F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</w:t>
      </w:r>
      <w:r w:rsidRPr="00876A95">
        <w:rPr>
          <w:rFonts w:ascii="Times New Roman" w:hAnsi="Times New Roman"/>
          <w:sz w:val="28"/>
          <w:szCs w:val="28"/>
        </w:rPr>
        <w:t>в Решение</w:t>
      </w:r>
      <w:r>
        <w:rPr>
          <w:rFonts w:ascii="Times New Roman" w:hAnsi="Times New Roman"/>
          <w:sz w:val="28"/>
          <w:szCs w:val="28"/>
        </w:rPr>
        <w:t xml:space="preserve"> Совета депутатов Советского внутригородского района городского округа Самара от 24 января 2017 года № 63 </w:t>
      </w:r>
      <w:r>
        <w:rPr>
          <w:rFonts w:ascii="Times New Roman" w:hAnsi="Times New Roman"/>
          <w:sz w:val="28"/>
          <w:szCs w:val="28"/>
        </w:rPr>
        <w:br/>
        <w:t>«Об утверждении Положения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осуществляющих техническое обеспечение деятельность Администрации Советского внутригород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ского района городского округа Самара» </w:t>
      </w:r>
      <w:r>
        <w:rPr>
          <w:rFonts w:ascii="Times New Roman" w:hAnsi="Times New Roman"/>
          <w:sz w:val="28"/>
          <w:szCs w:val="28"/>
        </w:rPr>
        <w:br/>
      </w:r>
      <w:r w:rsidRPr="00876A95">
        <w:rPr>
          <w:rFonts w:ascii="Times New Roman" w:hAnsi="Times New Roman"/>
          <w:sz w:val="28"/>
          <w:szCs w:val="28"/>
        </w:rPr>
        <w:t>(в</w:t>
      </w:r>
      <w:proofErr w:type="gramEnd"/>
      <w:r w:rsidRPr="00876A95">
        <w:rPr>
          <w:rFonts w:ascii="Times New Roman" w:hAnsi="Times New Roman"/>
          <w:sz w:val="28"/>
          <w:szCs w:val="28"/>
        </w:rPr>
        <w:t xml:space="preserve"> редакции </w:t>
      </w:r>
      <w:proofErr w:type="gramStart"/>
      <w:r w:rsidRPr="00876A95">
        <w:rPr>
          <w:rFonts w:ascii="Times New Roman" w:hAnsi="Times New Roman"/>
          <w:sz w:val="28"/>
          <w:szCs w:val="28"/>
        </w:rPr>
        <w:t xml:space="preserve">Решений Совета депутатов </w:t>
      </w:r>
      <w:r w:rsidR="009B4240">
        <w:rPr>
          <w:rFonts w:ascii="Times New Roman" w:hAnsi="Times New Roman"/>
          <w:sz w:val="28"/>
          <w:szCs w:val="28"/>
        </w:rPr>
        <w:t>Советского</w:t>
      </w:r>
      <w:r w:rsidRPr="00876A95">
        <w:rPr>
          <w:rFonts w:ascii="Times New Roman" w:hAnsi="Times New Roman"/>
          <w:sz w:val="28"/>
          <w:szCs w:val="28"/>
        </w:rPr>
        <w:t xml:space="preserve"> внутригородского района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Самара   от 17 апреля 2017 года №</w:t>
      </w:r>
      <w:r w:rsidR="001A3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82, от 19 сентября 2017 года №</w:t>
      </w:r>
      <w:r w:rsidR="001A3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99, от 13 февраля 2018 года №</w:t>
      </w:r>
      <w:r w:rsidR="001A3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118, от 23 октября 2018 года №</w:t>
      </w:r>
      <w:r w:rsidR="001A3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141, </w:t>
      </w:r>
      <w:r w:rsidR="001A35F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от 20 августа 2019 года №</w:t>
      </w:r>
      <w:r w:rsidR="001A3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179</w:t>
      </w:r>
      <w:r w:rsidRPr="00876A95">
        <w:rPr>
          <w:rFonts w:ascii="Times New Roman" w:hAnsi="Times New Roman"/>
          <w:sz w:val="28"/>
          <w:szCs w:val="28"/>
        </w:rPr>
        <w:t xml:space="preserve">) (далее - </w:t>
      </w:r>
      <w:r w:rsidRPr="00656C3F">
        <w:rPr>
          <w:rFonts w:ascii="Times New Roman" w:hAnsi="Times New Roman"/>
          <w:sz w:val="28"/>
          <w:szCs w:val="28"/>
        </w:rPr>
        <w:t>Решение) следующие изменения:</w:t>
      </w:r>
    </w:p>
    <w:p w:rsidR="00876A95" w:rsidRPr="00656C3F" w:rsidRDefault="00876A95" w:rsidP="001A35F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C3F">
        <w:rPr>
          <w:rFonts w:ascii="Times New Roman" w:hAnsi="Times New Roman"/>
          <w:sz w:val="28"/>
          <w:szCs w:val="28"/>
        </w:rPr>
        <w:t>1.1. наименование Решения изложить в следующей редакции:</w:t>
      </w:r>
    </w:p>
    <w:p w:rsidR="00876A95" w:rsidRPr="00656C3F" w:rsidRDefault="00876A95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3F">
        <w:rPr>
          <w:rFonts w:ascii="Times New Roman" w:hAnsi="Times New Roman" w:cs="Times New Roman"/>
          <w:sz w:val="28"/>
          <w:szCs w:val="28"/>
        </w:rPr>
        <w:t xml:space="preserve">«Об утверждении Положения «О денежном содержании лиц, замещающих должности муниципальной службы в Администрации </w:t>
      </w:r>
      <w:r w:rsidRPr="00656C3F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656C3F">
        <w:rPr>
          <w:rFonts w:ascii="Times New Roman" w:hAnsi="Times New Roman" w:cs="Times New Roman"/>
          <w:sz w:val="28"/>
          <w:szCs w:val="28"/>
        </w:rPr>
        <w:t>С</w:t>
      </w:r>
      <w:r w:rsidR="00656C3F" w:rsidRPr="00656C3F">
        <w:rPr>
          <w:rFonts w:ascii="Times New Roman" w:hAnsi="Times New Roman" w:cs="Times New Roman"/>
          <w:sz w:val="28"/>
          <w:szCs w:val="28"/>
        </w:rPr>
        <w:t>оветского</w:t>
      </w:r>
      <w:r w:rsidRPr="00656C3F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Самара»;</w:t>
      </w:r>
    </w:p>
    <w:p w:rsidR="00876A95" w:rsidRDefault="00876A95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3F">
        <w:rPr>
          <w:rFonts w:ascii="Times New Roman" w:hAnsi="Times New Roman" w:cs="Times New Roman"/>
          <w:sz w:val="28"/>
          <w:szCs w:val="28"/>
        </w:rPr>
        <w:t>1.2. пункт 1 Решения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A95" w:rsidRDefault="00876A95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 Утвердить Положение «О </w:t>
      </w:r>
      <w:r w:rsidRPr="00656C3F">
        <w:rPr>
          <w:rFonts w:ascii="Times New Roman" w:hAnsi="Times New Roman" w:cs="Times New Roman"/>
          <w:sz w:val="28"/>
          <w:szCs w:val="28"/>
        </w:rPr>
        <w:t>денежном содержании лиц, замещающих должности муниципальной службы в Администрации С</w:t>
      </w:r>
      <w:r w:rsidR="00656C3F" w:rsidRPr="00656C3F">
        <w:rPr>
          <w:rFonts w:ascii="Times New Roman" w:hAnsi="Times New Roman" w:cs="Times New Roman"/>
          <w:sz w:val="28"/>
          <w:szCs w:val="28"/>
        </w:rPr>
        <w:t>оветского</w:t>
      </w:r>
      <w:r w:rsidRPr="00656C3F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(прилагается)</w:t>
      </w:r>
      <w:proofErr w:type="gramStart"/>
      <w:r w:rsidRPr="00656C3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56C3F">
        <w:rPr>
          <w:rFonts w:ascii="Times New Roman" w:hAnsi="Times New Roman" w:cs="Times New Roman"/>
          <w:sz w:val="28"/>
          <w:szCs w:val="28"/>
        </w:rPr>
        <w:t>;</w:t>
      </w:r>
    </w:p>
    <w:p w:rsidR="009D6B23" w:rsidRPr="009D6B23" w:rsidRDefault="009D6B23" w:rsidP="001A35F1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B23">
        <w:rPr>
          <w:rFonts w:ascii="Times New Roman" w:hAnsi="Times New Roman"/>
          <w:sz w:val="28"/>
          <w:szCs w:val="28"/>
        </w:rPr>
        <w:t>1.3. в Приложении к Решению:</w:t>
      </w:r>
    </w:p>
    <w:p w:rsidR="009D6B23" w:rsidRPr="009D6B23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23">
        <w:rPr>
          <w:rFonts w:ascii="Times New Roman" w:hAnsi="Times New Roman" w:cs="Times New Roman"/>
          <w:sz w:val="28"/>
          <w:szCs w:val="28"/>
        </w:rPr>
        <w:lastRenderedPageBreak/>
        <w:t>1.3.1. наименование Приложения (далее - Положение) изложить в следующей редакции:</w:t>
      </w:r>
    </w:p>
    <w:p w:rsidR="009D6B23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23">
        <w:rPr>
          <w:rFonts w:ascii="Times New Roman" w:hAnsi="Times New Roman"/>
          <w:sz w:val="28"/>
          <w:szCs w:val="28"/>
        </w:rPr>
        <w:t>«Положение «О денежном содержании лиц, замещающих должности муниципальной службы в Администрации Советского внутригородского района городского округа Самара»;</w:t>
      </w:r>
    </w:p>
    <w:p w:rsidR="009D6B23" w:rsidRPr="00EF7135" w:rsidRDefault="009D6B23" w:rsidP="001A35F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135">
        <w:rPr>
          <w:rFonts w:ascii="Times New Roman" w:hAnsi="Times New Roman"/>
          <w:sz w:val="28"/>
          <w:szCs w:val="28"/>
        </w:rPr>
        <w:t>1.3.2. в статье 1 Положения:</w:t>
      </w:r>
    </w:p>
    <w:p w:rsidR="009D6B23" w:rsidRPr="00EF7135" w:rsidRDefault="009D6B23" w:rsidP="001A35F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135">
        <w:rPr>
          <w:rFonts w:ascii="Times New Roman" w:hAnsi="Times New Roman"/>
          <w:sz w:val="28"/>
          <w:szCs w:val="28"/>
        </w:rPr>
        <w:t>- пункт 1.1. изложить в следующей редакции:</w:t>
      </w:r>
    </w:p>
    <w:p w:rsidR="009D6B23" w:rsidRPr="00EF7135" w:rsidRDefault="009D6B23" w:rsidP="001A35F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135">
        <w:rPr>
          <w:rFonts w:ascii="Times New Roman" w:hAnsi="Times New Roman"/>
          <w:sz w:val="28"/>
          <w:szCs w:val="28"/>
        </w:rPr>
        <w:t>«1.1. Настоящее Положение разработано в целях обеспечения социальных гарантий, создания единой правовой базы формирования денежного содержания и его применения для лиц, замещающих должности муниципальной службы в Администрации С</w:t>
      </w:r>
      <w:r w:rsidR="004D1C1F" w:rsidRPr="00EF7135">
        <w:rPr>
          <w:rFonts w:ascii="Times New Roman" w:hAnsi="Times New Roman"/>
          <w:sz w:val="28"/>
          <w:szCs w:val="28"/>
        </w:rPr>
        <w:t>оветского</w:t>
      </w:r>
      <w:r w:rsidRPr="00EF7135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(далее - муниципальные служащие)»;</w:t>
      </w:r>
    </w:p>
    <w:p w:rsidR="009D6B23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135">
        <w:rPr>
          <w:rFonts w:ascii="Times New Roman" w:hAnsi="Times New Roman" w:cs="Times New Roman"/>
          <w:sz w:val="28"/>
          <w:szCs w:val="28"/>
        </w:rPr>
        <w:t>- пункт 1.3. Положения исключить;</w:t>
      </w:r>
    </w:p>
    <w:p w:rsidR="009D6B23" w:rsidRPr="00EF7135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135">
        <w:rPr>
          <w:rFonts w:ascii="Times New Roman" w:hAnsi="Times New Roman" w:cs="Times New Roman"/>
          <w:sz w:val="28"/>
          <w:szCs w:val="28"/>
        </w:rPr>
        <w:t>1.3.3. в статье 2 Положения:</w:t>
      </w:r>
    </w:p>
    <w:p w:rsidR="009D6B23" w:rsidRPr="00EF7135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135">
        <w:rPr>
          <w:rFonts w:ascii="Times New Roman" w:hAnsi="Times New Roman" w:cs="Times New Roman"/>
          <w:sz w:val="28"/>
          <w:szCs w:val="28"/>
        </w:rPr>
        <w:t>- наименование статьи изложить в следующей редакции:</w:t>
      </w:r>
    </w:p>
    <w:p w:rsidR="009D6B23" w:rsidRPr="00EF7135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135">
        <w:rPr>
          <w:rFonts w:ascii="Times New Roman" w:hAnsi="Times New Roman" w:cs="Times New Roman"/>
          <w:sz w:val="28"/>
          <w:szCs w:val="28"/>
        </w:rPr>
        <w:t>«2. Оплата труда муниципального служащего»;</w:t>
      </w:r>
    </w:p>
    <w:p w:rsidR="009D6B23" w:rsidRPr="00EF7135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135">
        <w:rPr>
          <w:rFonts w:ascii="Times New Roman" w:hAnsi="Times New Roman" w:cs="Times New Roman"/>
          <w:sz w:val="28"/>
          <w:szCs w:val="28"/>
        </w:rPr>
        <w:t>- пункты 2.2 и 2.3 исключить;</w:t>
      </w:r>
    </w:p>
    <w:p w:rsidR="009D6B23" w:rsidRPr="00EF7135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135">
        <w:rPr>
          <w:rFonts w:ascii="Times New Roman" w:hAnsi="Times New Roman" w:cs="Times New Roman"/>
          <w:sz w:val="28"/>
          <w:szCs w:val="28"/>
        </w:rPr>
        <w:t>- в пункте 2.4 слова «, рабочих и служащих» исключить;</w:t>
      </w:r>
    </w:p>
    <w:p w:rsidR="009D6B23" w:rsidRPr="00EF7135" w:rsidRDefault="009D6B23" w:rsidP="001A35F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135">
        <w:rPr>
          <w:rFonts w:ascii="Times New Roman" w:hAnsi="Times New Roman"/>
          <w:sz w:val="28"/>
          <w:szCs w:val="28"/>
        </w:rPr>
        <w:t>1.3.4. разделы 3.2 и 3.3 статьи 3, статью 4 Положения исключить;</w:t>
      </w:r>
    </w:p>
    <w:p w:rsidR="009D6B23" w:rsidRPr="00651C49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49">
        <w:rPr>
          <w:rFonts w:ascii="Times New Roman" w:hAnsi="Times New Roman" w:cs="Times New Roman"/>
          <w:sz w:val="28"/>
          <w:szCs w:val="28"/>
        </w:rPr>
        <w:t>1.3.5. в статье 5 Положения:</w:t>
      </w:r>
    </w:p>
    <w:p w:rsidR="009D6B23" w:rsidRPr="00651C49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49">
        <w:rPr>
          <w:rFonts w:ascii="Times New Roman" w:hAnsi="Times New Roman" w:cs="Times New Roman"/>
          <w:sz w:val="28"/>
          <w:szCs w:val="28"/>
        </w:rPr>
        <w:t>- наименование статьи изложить в следующей редакции:</w:t>
      </w:r>
    </w:p>
    <w:p w:rsidR="009D6B23" w:rsidRPr="00651C49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49">
        <w:rPr>
          <w:rFonts w:ascii="Times New Roman" w:hAnsi="Times New Roman" w:cs="Times New Roman"/>
          <w:sz w:val="28"/>
          <w:szCs w:val="28"/>
        </w:rPr>
        <w:t>«5. Финансирование денежного содержания муниципального служащего»;</w:t>
      </w:r>
    </w:p>
    <w:p w:rsidR="009D6B23" w:rsidRPr="00651C49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49">
        <w:rPr>
          <w:rFonts w:ascii="Times New Roman" w:hAnsi="Times New Roman" w:cs="Times New Roman"/>
          <w:sz w:val="28"/>
          <w:szCs w:val="28"/>
        </w:rPr>
        <w:t>- пункт 5.1 изложить в следующей редакции:</w:t>
      </w:r>
    </w:p>
    <w:p w:rsidR="009D6B23" w:rsidRPr="00651C49" w:rsidRDefault="009D6B23" w:rsidP="001A35F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C49">
        <w:rPr>
          <w:rFonts w:ascii="Times New Roman" w:hAnsi="Times New Roman"/>
          <w:sz w:val="28"/>
          <w:szCs w:val="28"/>
        </w:rPr>
        <w:t>«5.1. Расходы на денежное содержание муниципальных служащих осуществляются за счет средств бюджета С</w:t>
      </w:r>
      <w:r w:rsidR="00651C49" w:rsidRPr="00651C49">
        <w:rPr>
          <w:rFonts w:ascii="Times New Roman" w:hAnsi="Times New Roman"/>
          <w:sz w:val="28"/>
          <w:szCs w:val="28"/>
        </w:rPr>
        <w:t>оветского</w:t>
      </w:r>
      <w:r w:rsidRPr="00651C49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Самара. Привлечение для оплаты труда муниципальных служащих иных источников не допускается</w:t>
      </w:r>
      <w:proofErr w:type="gramStart"/>
      <w:r w:rsidRPr="00651C49">
        <w:rPr>
          <w:rFonts w:ascii="Times New Roman" w:hAnsi="Times New Roman"/>
          <w:sz w:val="28"/>
          <w:szCs w:val="28"/>
        </w:rPr>
        <w:t>.»;</w:t>
      </w:r>
      <w:proofErr w:type="gramEnd"/>
    </w:p>
    <w:p w:rsidR="009D6B23" w:rsidRPr="00651C49" w:rsidRDefault="009D6B23" w:rsidP="001A35F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C49">
        <w:rPr>
          <w:rFonts w:ascii="Times New Roman" w:hAnsi="Times New Roman"/>
          <w:sz w:val="28"/>
          <w:szCs w:val="28"/>
        </w:rPr>
        <w:t>- в пунктах 5.2 и 5.3 слова «, рабочих и служащих» исключить;</w:t>
      </w:r>
    </w:p>
    <w:p w:rsidR="009D6B23" w:rsidRPr="00651C49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49">
        <w:rPr>
          <w:rFonts w:ascii="Times New Roman" w:hAnsi="Times New Roman" w:cs="Times New Roman"/>
          <w:sz w:val="28"/>
          <w:szCs w:val="28"/>
        </w:rPr>
        <w:t>1.3.6. Приложения 1 и 2 к Положению исключить;</w:t>
      </w:r>
    </w:p>
    <w:p w:rsidR="009D6B23" w:rsidRPr="00737F09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09">
        <w:rPr>
          <w:rFonts w:ascii="Times New Roman" w:hAnsi="Times New Roman" w:cs="Times New Roman"/>
          <w:sz w:val="28"/>
          <w:szCs w:val="28"/>
        </w:rPr>
        <w:t>1.3.7. Приложение 3 к Положению изложить в новой редакции согласно Приложению 1 к настоящему Решению;</w:t>
      </w:r>
    </w:p>
    <w:p w:rsidR="009D6B23" w:rsidRDefault="009D6B23" w:rsidP="001A35F1">
      <w:pPr>
        <w:pStyle w:val="a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09">
        <w:rPr>
          <w:rFonts w:ascii="Times New Roman" w:hAnsi="Times New Roman" w:cs="Times New Roman"/>
          <w:sz w:val="28"/>
          <w:szCs w:val="28"/>
        </w:rPr>
        <w:t>1.3.8. Приложения 4 и 5 к Положению исключить.</w:t>
      </w:r>
    </w:p>
    <w:p w:rsidR="002F5870" w:rsidRDefault="002F5870" w:rsidP="001A35F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F597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F597F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2F59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2F597F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2F597F">
        <w:rPr>
          <w:rFonts w:ascii="Times New Roman" w:hAnsi="Times New Roman"/>
          <w:sz w:val="28"/>
          <w:szCs w:val="28"/>
        </w:rPr>
        <w:t xml:space="preserve"> Совета депутатов Советского внутригородского района городского округа Самара от </w:t>
      </w:r>
      <w:r>
        <w:rPr>
          <w:rFonts w:ascii="Times New Roman" w:hAnsi="Times New Roman"/>
          <w:sz w:val="28"/>
          <w:szCs w:val="28"/>
        </w:rPr>
        <w:t>11</w:t>
      </w:r>
      <w:r w:rsidRPr="002F59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2F597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2F597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 xml:space="preserve">244 «О внесении </w:t>
      </w:r>
      <w:r w:rsidR="00F14D23">
        <w:rPr>
          <w:rFonts w:ascii="Times New Roman" w:hAnsi="Times New Roman"/>
          <w:sz w:val="28"/>
          <w:szCs w:val="28"/>
        </w:rPr>
        <w:t xml:space="preserve">изменений в </w:t>
      </w:r>
      <w:r w:rsidRPr="002F597F">
        <w:rPr>
          <w:rFonts w:ascii="Times New Roman" w:hAnsi="Times New Roman"/>
          <w:sz w:val="28"/>
          <w:szCs w:val="28"/>
        </w:rPr>
        <w:t>Положени</w:t>
      </w:r>
      <w:r w:rsidR="00F14D23">
        <w:rPr>
          <w:rFonts w:ascii="Times New Roman" w:hAnsi="Times New Roman"/>
          <w:sz w:val="28"/>
          <w:szCs w:val="28"/>
        </w:rPr>
        <w:t>е</w:t>
      </w:r>
      <w:r w:rsidRPr="002F597F">
        <w:rPr>
          <w:rFonts w:ascii="Times New Roman" w:hAnsi="Times New Roman"/>
          <w:sz w:val="28"/>
          <w:szCs w:val="28"/>
        </w:rPr>
        <w:t xml:space="preserve">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</w:t>
      </w:r>
      <w:proofErr w:type="gramEnd"/>
      <w:r w:rsidRPr="002F597F">
        <w:rPr>
          <w:rFonts w:ascii="Times New Roman" w:hAnsi="Times New Roman"/>
          <w:sz w:val="28"/>
          <w:szCs w:val="28"/>
        </w:rPr>
        <w:t xml:space="preserve"> округа </w:t>
      </w:r>
      <w:r w:rsidRPr="002F597F">
        <w:rPr>
          <w:rFonts w:ascii="Times New Roman" w:hAnsi="Times New Roman"/>
          <w:sz w:val="28"/>
          <w:szCs w:val="28"/>
        </w:rPr>
        <w:lastRenderedPageBreak/>
        <w:t>Самара</w:t>
      </w:r>
      <w:r w:rsidRPr="002F597F">
        <w:rPr>
          <w:rFonts w:ascii="Times New Roman" w:hAnsi="Times New Roman"/>
          <w:b/>
          <w:sz w:val="28"/>
          <w:szCs w:val="28"/>
        </w:rPr>
        <w:t>»</w:t>
      </w:r>
      <w:r w:rsidRPr="002F597F">
        <w:rPr>
          <w:rFonts w:ascii="Times New Roman" w:hAnsi="Times New Roman"/>
          <w:sz w:val="28"/>
          <w:szCs w:val="28"/>
        </w:rPr>
        <w:t>, утвержденно</w:t>
      </w:r>
      <w:r>
        <w:rPr>
          <w:rFonts w:ascii="Times New Roman" w:hAnsi="Times New Roman"/>
          <w:sz w:val="28"/>
          <w:szCs w:val="28"/>
        </w:rPr>
        <w:t>му</w:t>
      </w:r>
      <w:r w:rsidRPr="002F597F">
        <w:rPr>
          <w:rFonts w:ascii="Times New Roman" w:hAnsi="Times New Roman"/>
          <w:sz w:val="28"/>
          <w:szCs w:val="28"/>
        </w:rPr>
        <w:t xml:space="preserve"> Решением Совета депутатов Советского внутригородского района городского округа Самара от </w:t>
      </w:r>
      <w:r w:rsidR="00EB4D54">
        <w:rPr>
          <w:rFonts w:ascii="Times New Roman" w:hAnsi="Times New Roman"/>
          <w:sz w:val="28"/>
          <w:szCs w:val="28"/>
        </w:rPr>
        <w:t>24</w:t>
      </w:r>
      <w:r w:rsidRPr="002F597F">
        <w:rPr>
          <w:rFonts w:ascii="Times New Roman" w:hAnsi="Times New Roman"/>
          <w:sz w:val="28"/>
          <w:szCs w:val="28"/>
        </w:rPr>
        <w:t xml:space="preserve"> </w:t>
      </w:r>
      <w:r w:rsidR="00EB4D54">
        <w:rPr>
          <w:rFonts w:ascii="Times New Roman" w:hAnsi="Times New Roman"/>
          <w:sz w:val="28"/>
          <w:szCs w:val="28"/>
        </w:rPr>
        <w:t>января</w:t>
      </w:r>
      <w:r w:rsidR="00F14D23">
        <w:rPr>
          <w:rFonts w:ascii="Times New Roman" w:hAnsi="Times New Roman"/>
          <w:sz w:val="28"/>
          <w:szCs w:val="28"/>
        </w:rPr>
        <w:t xml:space="preserve"> </w:t>
      </w:r>
      <w:r w:rsidRPr="002F597F">
        <w:rPr>
          <w:rFonts w:ascii="Times New Roman" w:hAnsi="Times New Roman"/>
          <w:sz w:val="28"/>
          <w:szCs w:val="28"/>
        </w:rPr>
        <w:t>20</w:t>
      </w:r>
      <w:r w:rsidR="00EB4D54">
        <w:rPr>
          <w:rFonts w:ascii="Times New Roman" w:hAnsi="Times New Roman"/>
          <w:sz w:val="28"/>
          <w:szCs w:val="28"/>
        </w:rPr>
        <w:t>17</w:t>
      </w:r>
      <w:r w:rsidRPr="002F597F">
        <w:rPr>
          <w:rFonts w:ascii="Times New Roman" w:hAnsi="Times New Roman"/>
          <w:sz w:val="28"/>
          <w:szCs w:val="28"/>
        </w:rPr>
        <w:t xml:space="preserve"> года № </w:t>
      </w:r>
      <w:r w:rsidR="00EB4D54">
        <w:rPr>
          <w:rFonts w:ascii="Times New Roman" w:hAnsi="Times New Roman"/>
          <w:sz w:val="28"/>
          <w:szCs w:val="28"/>
        </w:rPr>
        <w:t>63</w:t>
      </w:r>
      <w:r w:rsidR="00737F09">
        <w:rPr>
          <w:rFonts w:ascii="Times New Roman" w:hAnsi="Times New Roman"/>
          <w:sz w:val="28"/>
          <w:szCs w:val="28"/>
        </w:rPr>
        <w:t>»</w:t>
      </w:r>
      <w:r w:rsidRPr="002F59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 согласно Приложени</w:t>
      </w:r>
      <w:r w:rsidR="007D797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B622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5D4DC1" w:rsidRDefault="00EB4D54" w:rsidP="001A35F1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7AD3" w:rsidRPr="002F597F">
        <w:rPr>
          <w:rFonts w:ascii="Times New Roman" w:hAnsi="Times New Roman"/>
          <w:sz w:val="28"/>
          <w:szCs w:val="28"/>
        </w:rPr>
        <w:t>. Официально</w:t>
      </w:r>
      <w:r w:rsidR="005D4DC1" w:rsidRPr="002F597F">
        <w:rPr>
          <w:rFonts w:ascii="Times New Roman" w:hAnsi="Times New Roman"/>
          <w:sz w:val="28"/>
          <w:szCs w:val="28"/>
        </w:rPr>
        <w:t xml:space="preserve"> опубликовать настоящее Решение.</w:t>
      </w:r>
    </w:p>
    <w:p w:rsidR="007D797A" w:rsidRPr="007D797A" w:rsidRDefault="007D797A" w:rsidP="001A35F1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797A">
        <w:rPr>
          <w:rFonts w:ascii="Times New Roman" w:hAnsi="Times New Roman"/>
          <w:sz w:val="28"/>
          <w:szCs w:val="28"/>
        </w:rPr>
        <w:t>4. Настоящее Решение вступает в силу со дня официального опубликования.</w:t>
      </w:r>
    </w:p>
    <w:p w:rsidR="007D797A" w:rsidRPr="007D797A" w:rsidRDefault="007D797A" w:rsidP="001A35F1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797A">
        <w:rPr>
          <w:rFonts w:ascii="Times New Roman" w:hAnsi="Times New Roman"/>
          <w:sz w:val="28"/>
          <w:szCs w:val="28"/>
        </w:rPr>
        <w:t xml:space="preserve">Пункт 1 настоящего Решения применяется к правоотношениям, возникшим с 01 октября 2020 года. </w:t>
      </w:r>
    </w:p>
    <w:p w:rsidR="007D797A" w:rsidRPr="007D797A" w:rsidRDefault="007D797A" w:rsidP="001A35F1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797A">
        <w:rPr>
          <w:rFonts w:ascii="Times New Roman" w:hAnsi="Times New Roman"/>
          <w:sz w:val="28"/>
          <w:szCs w:val="28"/>
        </w:rPr>
        <w:t xml:space="preserve">Пункт 2 настоящего Решения применяется к правоотношениям, возникшим со дня вступления в должность Главы </w:t>
      </w:r>
      <w:r>
        <w:rPr>
          <w:rFonts w:ascii="Times New Roman" w:hAnsi="Times New Roman"/>
          <w:sz w:val="28"/>
          <w:szCs w:val="28"/>
        </w:rPr>
        <w:t>Советского</w:t>
      </w:r>
      <w:r w:rsidRPr="007D797A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Самара.</w:t>
      </w:r>
    </w:p>
    <w:p w:rsidR="002F597F" w:rsidRDefault="007D797A" w:rsidP="001A35F1">
      <w:pPr>
        <w:tabs>
          <w:tab w:val="left" w:pos="8222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6D27" w:rsidRPr="002F597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26D27" w:rsidRPr="002F59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26D27" w:rsidRPr="002F597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по бюджету, налогам</w:t>
      </w:r>
      <w:r w:rsidR="000D6E87" w:rsidRPr="002F597F">
        <w:rPr>
          <w:rFonts w:ascii="Times New Roman" w:hAnsi="Times New Roman"/>
          <w:sz w:val="28"/>
          <w:szCs w:val="28"/>
        </w:rPr>
        <w:t xml:space="preserve"> и экономике.</w:t>
      </w:r>
    </w:p>
    <w:p w:rsidR="002F597F" w:rsidRDefault="002F597F" w:rsidP="001A35F1">
      <w:pPr>
        <w:tabs>
          <w:tab w:val="left" w:pos="8222"/>
        </w:tabs>
        <w:spacing w:after="0" w:line="264" w:lineRule="auto"/>
        <w:rPr>
          <w:rFonts w:ascii="Times New Roman" w:hAnsi="Times New Roman"/>
          <w:sz w:val="28"/>
          <w:szCs w:val="28"/>
        </w:rPr>
      </w:pPr>
    </w:p>
    <w:p w:rsidR="00517B5A" w:rsidRDefault="00517B5A" w:rsidP="001A35F1">
      <w:pPr>
        <w:tabs>
          <w:tab w:val="left" w:pos="8222"/>
        </w:tabs>
        <w:spacing w:after="0" w:line="264" w:lineRule="auto"/>
        <w:rPr>
          <w:rFonts w:ascii="Times New Roman" w:hAnsi="Times New Roman"/>
          <w:sz w:val="28"/>
          <w:szCs w:val="28"/>
        </w:rPr>
      </w:pPr>
    </w:p>
    <w:p w:rsidR="007D797A" w:rsidRDefault="007D797A" w:rsidP="001A35F1">
      <w:pPr>
        <w:tabs>
          <w:tab w:val="left" w:pos="8222"/>
        </w:tabs>
        <w:spacing w:after="0" w:line="264" w:lineRule="auto"/>
        <w:rPr>
          <w:rFonts w:ascii="Times New Roman" w:hAnsi="Times New Roman"/>
          <w:sz w:val="28"/>
          <w:szCs w:val="28"/>
        </w:rPr>
      </w:pPr>
    </w:p>
    <w:p w:rsidR="00517B5A" w:rsidRDefault="00517B5A" w:rsidP="001A35F1">
      <w:pPr>
        <w:tabs>
          <w:tab w:val="left" w:pos="8222"/>
        </w:tabs>
        <w:spacing w:after="0" w:line="264" w:lineRule="auto"/>
        <w:rPr>
          <w:rFonts w:ascii="Times New Roman" w:hAnsi="Times New Roman"/>
          <w:sz w:val="28"/>
          <w:szCs w:val="28"/>
        </w:rPr>
      </w:pPr>
    </w:p>
    <w:p w:rsidR="002F597F" w:rsidRPr="002F597F" w:rsidRDefault="002F597F" w:rsidP="001A35F1">
      <w:pPr>
        <w:tabs>
          <w:tab w:val="left" w:pos="8222"/>
        </w:tabs>
        <w:spacing w:after="0" w:line="264" w:lineRule="auto"/>
        <w:rPr>
          <w:rFonts w:ascii="Times New Roman" w:hAnsi="Times New Roman"/>
          <w:b/>
          <w:bCs/>
          <w:sz w:val="28"/>
          <w:szCs w:val="28"/>
        </w:rPr>
      </w:pPr>
      <w:r w:rsidRPr="002F597F"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2F597F" w:rsidRPr="000D6E87" w:rsidRDefault="002F597F" w:rsidP="001A35F1">
      <w:pPr>
        <w:tabs>
          <w:tab w:val="left" w:pos="8222"/>
        </w:tabs>
        <w:spacing w:after="0" w:line="264" w:lineRule="auto"/>
        <w:rPr>
          <w:rFonts w:ascii="Times New Roman" w:hAnsi="Times New Roman"/>
          <w:b/>
          <w:bCs/>
          <w:sz w:val="26"/>
          <w:szCs w:val="26"/>
        </w:rPr>
      </w:pPr>
      <w:r w:rsidRPr="002F597F"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2F597F">
        <w:rPr>
          <w:rFonts w:ascii="Times New Roman" w:hAnsi="Times New Roman"/>
          <w:b/>
          <w:bCs/>
          <w:sz w:val="28"/>
          <w:szCs w:val="28"/>
        </w:rPr>
        <w:t xml:space="preserve"> В.И. Иванов</w:t>
      </w:r>
    </w:p>
    <w:sectPr w:rsidR="002F597F" w:rsidRPr="000D6E87" w:rsidSect="002F5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E9" w:rsidRDefault="008A6CE9" w:rsidP="0063518D">
      <w:pPr>
        <w:spacing w:after="0" w:line="240" w:lineRule="auto"/>
      </w:pPr>
      <w:r>
        <w:separator/>
      </w:r>
    </w:p>
  </w:endnote>
  <w:endnote w:type="continuationSeparator" w:id="0">
    <w:p w:rsidR="008A6CE9" w:rsidRDefault="008A6CE9" w:rsidP="0063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23" w:rsidRDefault="009D6B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23" w:rsidRDefault="009D6B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23" w:rsidRDefault="009D6B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E9" w:rsidRDefault="008A6CE9" w:rsidP="0063518D">
      <w:pPr>
        <w:spacing w:after="0" w:line="240" w:lineRule="auto"/>
      </w:pPr>
      <w:r>
        <w:separator/>
      </w:r>
    </w:p>
  </w:footnote>
  <w:footnote w:type="continuationSeparator" w:id="0">
    <w:p w:rsidR="008A6CE9" w:rsidRDefault="008A6CE9" w:rsidP="0063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23" w:rsidRDefault="009D6B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638870"/>
      <w:docPartObj>
        <w:docPartGallery w:val="Page Numbers (Top of Page)"/>
        <w:docPartUnique/>
      </w:docPartObj>
    </w:sdtPr>
    <w:sdtEndPr/>
    <w:sdtContent>
      <w:p w:rsidR="009D6B23" w:rsidRDefault="009D6B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240">
          <w:rPr>
            <w:noProof/>
          </w:rPr>
          <w:t>3</w:t>
        </w:r>
        <w:r>
          <w:fldChar w:fldCharType="end"/>
        </w:r>
      </w:p>
    </w:sdtContent>
  </w:sdt>
  <w:p w:rsidR="009D6B23" w:rsidRDefault="009D6B2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23" w:rsidRDefault="009D6B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EDC"/>
    <w:multiLevelType w:val="hybridMultilevel"/>
    <w:tmpl w:val="A59CFEF8"/>
    <w:lvl w:ilvl="0" w:tplc="37622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93A4C"/>
    <w:multiLevelType w:val="hybridMultilevel"/>
    <w:tmpl w:val="4956BAEA"/>
    <w:lvl w:ilvl="0" w:tplc="AFF4CEF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071A1"/>
    <w:rsid w:val="000125A2"/>
    <w:rsid w:val="00065357"/>
    <w:rsid w:val="00087EED"/>
    <w:rsid w:val="000D5412"/>
    <w:rsid w:val="000D6E87"/>
    <w:rsid w:val="00102483"/>
    <w:rsid w:val="001068F5"/>
    <w:rsid w:val="00133E66"/>
    <w:rsid w:val="00154E8E"/>
    <w:rsid w:val="00167298"/>
    <w:rsid w:val="001754E2"/>
    <w:rsid w:val="00182787"/>
    <w:rsid w:val="00190BE2"/>
    <w:rsid w:val="001A35F1"/>
    <w:rsid w:val="001C3B12"/>
    <w:rsid w:val="001F513C"/>
    <w:rsid w:val="0020128C"/>
    <w:rsid w:val="00212E57"/>
    <w:rsid w:val="00217C6F"/>
    <w:rsid w:val="00252087"/>
    <w:rsid w:val="00276106"/>
    <w:rsid w:val="00292D99"/>
    <w:rsid w:val="00296282"/>
    <w:rsid w:val="002A22F6"/>
    <w:rsid w:val="002C5F7D"/>
    <w:rsid w:val="002E4F7B"/>
    <w:rsid w:val="002F41AD"/>
    <w:rsid w:val="002F5870"/>
    <w:rsid w:val="002F597F"/>
    <w:rsid w:val="002F60B1"/>
    <w:rsid w:val="00311A85"/>
    <w:rsid w:val="00320CA2"/>
    <w:rsid w:val="003272BA"/>
    <w:rsid w:val="003324D0"/>
    <w:rsid w:val="00334734"/>
    <w:rsid w:val="003526CA"/>
    <w:rsid w:val="00384FDE"/>
    <w:rsid w:val="003861A6"/>
    <w:rsid w:val="00387179"/>
    <w:rsid w:val="003C0881"/>
    <w:rsid w:val="003C4A82"/>
    <w:rsid w:val="003E4615"/>
    <w:rsid w:val="004014AE"/>
    <w:rsid w:val="00402158"/>
    <w:rsid w:val="00410EE6"/>
    <w:rsid w:val="004455AD"/>
    <w:rsid w:val="0044631B"/>
    <w:rsid w:val="00474938"/>
    <w:rsid w:val="00477F0B"/>
    <w:rsid w:val="00480E00"/>
    <w:rsid w:val="00497903"/>
    <w:rsid w:val="004A34E2"/>
    <w:rsid w:val="004A4D24"/>
    <w:rsid w:val="004B42EE"/>
    <w:rsid w:val="004B4B0D"/>
    <w:rsid w:val="004C51C0"/>
    <w:rsid w:val="004D1C1F"/>
    <w:rsid w:val="004E1A3D"/>
    <w:rsid w:val="00517B5A"/>
    <w:rsid w:val="0052008E"/>
    <w:rsid w:val="00527E26"/>
    <w:rsid w:val="005347F4"/>
    <w:rsid w:val="00542A6D"/>
    <w:rsid w:val="0055362E"/>
    <w:rsid w:val="00563128"/>
    <w:rsid w:val="005A0612"/>
    <w:rsid w:val="005A2056"/>
    <w:rsid w:val="005C587C"/>
    <w:rsid w:val="005D4DC1"/>
    <w:rsid w:val="00612A09"/>
    <w:rsid w:val="00616868"/>
    <w:rsid w:val="00622FDA"/>
    <w:rsid w:val="00626D27"/>
    <w:rsid w:val="0063518D"/>
    <w:rsid w:val="00651C49"/>
    <w:rsid w:val="0065467B"/>
    <w:rsid w:val="00656C3F"/>
    <w:rsid w:val="00677B46"/>
    <w:rsid w:val="0068551B"/>
    <w:rsid w:val="006960C2"/>
    <w:rsid w:val="006A0883"/>
    <w:rsid w:val="006D21B5"/>
    <w:rsid w:val="006E7D33"/>
    <w:rsid w:val="00700204"/>
    <w:rsid w:val="00715062"/>
    <w:rsid w:val="00724675"/>
    <w:rsid w:val="00737F09"/>
    <w:rsid w:val="00744D89"/>
    <w:rsid w:val="00746A19"/>
    <w:rsid w:val="00762C88"/>
    <w:rsid w:val="007909A6"/>
    <w:rsid w:val="00796B54"/>
    <w:rsid w:val="007A231A"/>
    <w:rsid w:val="007D0D39"/>
    <w:rsid w:val="007D0DC5"/>
    <w:rsid w:val="007D797A"/>
    <w:rsid w:val="00807076"/>
    <w:rsid w:val="00815E09"/>
    <w:rsid w:val="008238DF"/>
    <w:rsid w:val="00847879"/>
    <w:rsid w:val="00867840"/>
    <w:rsid w:val="00873F9A"/>
    <w:rsid w:val="00876A95"/>
    <w:rsid w:val="008A3E66"/>
    <w:rsid w:val="008A6CE9"/>
    <w:rsid w:val="008C0E53"/>
    <w:rsid w:val="008D093C"/>
    <w:rsid w:val="008D6AF1"/>
    <w:rsid w:val="009026AA"/>
    <w:rsid w:val="00907E28"/>
    <w:rsid w:val="009131C4"/>
    <w:rsid w:val="009339D8"/>
    <w:rsid w:val="00936269"/>
    <w:rsid w:val="00942B6C"/>
    <w:rsid w:val="00942D9E"/>
    <w:rsid w:val="00987047"/>
    <w:rsid w:val="009928FD"/>
    <w:rsid w:val="009B4240"/>
    <w:rsid w:val="009B6149"/>
    <w:rsid w:val="009D6B23"/>
    <w:rsid w:val="009E1DA0"/>
    <w:rsid w:val="009E282E"/>
    <w:rsid w:val="009F1A96"/>
    <w:rsid w:val="009F3798"/>
    <w:rsid w:val="00A12F68"/>
    <w:rsid w:val="00A1796B"/>
    <w:rsid w:val="00A22A59"/>
    <w:rsid w:val="00A5154D"/>
    <w:rsid w:val="00A60470"/>
    <w:rsid w:val="00A76A80"/>
    <w:rsid w:val="00A77B92"/>
    <w:rsid w:val="00A875A6"/>
    <w:rsid w:val="00AA45F7"/>
    <w:rsid w:val="00AC77F9"/>
    <w:rsid w:val="00AE2E7A"/>
    <w:rsid w:val="00AF7D7F"/>
    <w:rsid w:val="00B11C66"/>
    <w:rsid w:val="00B1776D"/>
    <w:rsid w:val="00B2522F"/>
    <w:rsid w:val="00B51824"/>
    <w:rsid w:val="00B62208"/>
    <w:rsid w:val="00B86DAE"/>
    <w:rsid w:val="00BB7C43"/>
    <w:rsid w:val="00BC2574"/>
    <w:rsid w:val="00BE1278"/>
    <w:rsid w:val="00C269F6"/>
    <w:rsid w:val="00C30535"/>
    <w:rsid w:val="00C34411"/>
    <w:rsid w:val="00C360D5"/>
    <w:rsid w:val="00C65AB3"/>
    <w:rsid w:val="00C767D3"/>
    <w:rsid w:val="00C831D4"/>
    <w:rsid w:val="00C93E3D"/>
    <w:rsid w:val="00C95B16"/>
    <w:rsid w:val="00CA5F3D"/>
    <w:rsid w:val="00CA60C4"/>
    <w:rsid w:val="00CB14DB"/>
    <w:rsid w:val="00CB35D7"/>
    <w:rsid w:val="00CE1B68"/>
    <w:rsid w:val="00CE3A1D"/>
    <w:rsid w:val="00CE7984"/>
    <w:rsid w:val="00CF146F"/>
    <w:rsid w:val="00D0535C"/>
    <w:rsid w:val="00D13E57"/>
    <w:rsid w:val="00D157DD"/>
    <w:rsid w:val="00D17503"/>
    <w:rsid w:val="00D724FD"/>
    <w:rsid w:val="00D73DFF"/>
    <w:rsid w:val="00D85942"/>
    <w:rsid w:val="00D945F4"/>
    <w:rsid w:val="00DA023D"/>
    <w:rsid w:val="00DA3F2C"/>
    <w:rsid w:val="00DA61A9"/>
    <w:rsid w:val="00DB5DD4"/>
    <w:rsid w:val="00DC3A20"/>
    <w:rsid w:val="00DE1F50"/>
    <w:rsid w:val="00DE4AAE"/>
    <w:rsid w:val="00DF25A2"/>
    <w:rsid w:val="00E03DD5"/>
    <w:rsid w:val="00E0549A"/>
    <w:rsid w:val="00E117E6"/>
    <w:rsid w:val="00E21194"/>
    <w:rsid w:val="00E37F99"/>
    <w:rsid w:val="00E41913"/>
    <w:rsid w:val="00E5396D"/>
    <w:rsid w:val="00E90226"/>
    <w:rsid w:val="00EA6043"/>
    <w:rsid w:val="00EB25DD"/>
    <w:rsid w:val="00EB4D54"/>
    <w:rsid w:val="00EB6180"/>
    <w:rsid w:val="00EB7EB9"/>
    <w:rsid w:val="00EC1CDB"/>
    <w:rsid w:val="00EE2A53"/>
    <w:rsid w:val="00EF7135"/>
    <w:rsid w:val="00F14D23"/>
    <w:rsid w:val="00F252A8"/>
    <w:rsid w:val="00F25FAA"/>
    <w:rsid w:val="00F42F00"/>
    <w:rsid w:val="00F44512"/>
    <w:rsid w:val="00F52D7F"/>
    <w:rsid w:val="00F5676E"/>
    <w:rsid w:val="00F67728"/>
    <w:rsid w:val="00F67937"/>
    <w:rsid w:val="00F853E0"/>
    <w:rsid w:val="00F93BFA"/>
    <w:rsid w:val="00FA7AD3"/>
    <w:rsid w:val="00FC1026"/>
    <w:rsid w:val="00FC6129"/>
    <w:rsid w:val="00FE75FE"/>
    <w:rsid w:val="00FF0851"/>
    <w:rsid w:val="00FF21E8"/>
    <w:rsid w:val="00FF443F"/>
    <w:rsid w:val="00FF451A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  <w:style w:type="paragraph" w:customStyle="1" w:styleId="ConsTitle">
    <w:name w:val="ConsTitle"/>
    <w:rsid w:val="002761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  <w:style w:type="paragraph" w:customStyle="1" w:styleId="ConsTitle">
    <w:name w:val="ConsTitle"/>
    <w:rsid w:val="002761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52D1-8181-495B-AB09-8AFC278E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Мария Сергеевна Шмелева</cp:lastModifiedBy>
  <cp:revision>21</cp:revision>
  <cp:lastPrinted>2020-09-10T06:04:00Z</cp:lastPrinted>
  <dcterms:created xsi:type="dcterms:W3CDTF">2020-09-09T10:40:00Z</dcterms:created>
  <dcterms:modified xsi:type="dcterms:W3CDTF">2020-09-14T05:09:00Z</dcterms:modified>
</cp:coreProperties>
</file>