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A744B" w:rsidRDefault="002A744B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0F00" w:rsidRDefault="00490F00" w:rsidP="003C08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96B54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3C0881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796B54" w:rsidRPr="00796B54" w:rsidRDefault="00796B54" w:rsidP="00FF21E8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C088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C0E53">
        <w:rPr>
          <w:rFonts w:ascii="Times New Roman" w:hAnsi="Times New Roman"/>
          <w:sz w:val="24"/>
          <w:szCs w:val="24"/>
        </w:rPr>
        <w:t xml:space="preserve">  </w:t>
      </w:r>
      <w:r w:rsidR="00FC1026">
        <w:rPr>
          <w:rFonts w:ascii="Times New Roman" w:hAnsi="Times New Roman"/>
          <w:sz w:val="24"/>
          <w:szCs w:val="24"/>
        </w:rPr>
        <w:t xml:space="preserve">     </w:t>
      </w:r>
      <w:r w:rsidR="008C0E53">
        <w:rPr>
          <w:rFonts w:ascii="Times New Roman" w:hAnsi="Times New Roman"/>
          <w:sz w:val="24"/>
          <w:szCs w:val="24"/>
        </w:rPr>
        <w:t xml:space="preserve">     </w:t>
      </w:r>
    </w:p>
    <w:p w:rsidR="008C0E53" w:rsidRPr="009D2518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F25FAA" w:rsidRPr="000469E4" w:rsidRDefault="00F25FAA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AD3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E3A1D">
        <w:rPr>
          <w:rFonts w:ascii="Times New Roman" w:hAnsi="Times New Roman"/>
          <w:b/>
          <w:sz w:val="28"/>
          <w:szCs w:val="28"/>
        </w:rPr>
        <w:t xml:space="preserve"> </w:t>
      </w:r>
      <w:r w:rsidR="0030359B">
        <w:rPr>
          <w:rFonts w:ascii="Times New Roman" w:hAnsi="Times New Roman"/>
          <w:b/>
          <w:sz w:val="28"/>
          <w:szCs w:val="28"/>
        </w:rPr>
        <w:t>составлении и утверждении проекта бюджета Советского внутригородского района городского округа Самара Самарской области</w:t>
      </w:r>
    </w:p>
    <w:p w:rsidR="00FA7AD3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Default="0030359B" w:rsidP="00311A85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169 Бюджетного кодекса Российской Федерации и статьей 13 </w:t>
      </w:r>
      <w:r w:rsidR="004014AE">
        <w:rPr>
          <w:rFonts w:ascii="Times New Roman" w:hAnsi="Times New Roman" w:cs="Times New Roman"/>
          <w:sz w:val="28"/>
          <w:szCs w:val="28"/>
        </w:rPr>
        <w:t>Положения</w:t>
      </w:r>
      <w:r w:rsidR="00616868">
        <w:rPr>
          <w:rFonts w:ascii="Times New Roman" w:hAnsi="Times New Roman" w:cs="Times New Roman"/>
          <w:sz w:val="28"/>
          <w:szCs w:val="28"/>
        </w:rPr>
        <w:t xml:space="preserve"> </w:t>
      </w:r>
      <w:r w:rsidR="004014AE">
        <w:rPr>
          <w:rFonts w:ascii="Times New Roman" w:hAnsi="Times New Roman" w:cs="Times New Roman"/>
          <w:sz w:val="28"/>
          <w:szCs w:val="28"/>
        </w:rPr>
        <w:t>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городского округа Самара от 23.12.2015 года № 28</w:t>
      </w:r>
      <w:r w:rsidR="001F513C">
        <w:rPr>
          <w:rFonts w:ascii="Times New Roman" w:hAnsi="Times New Roman" w:cs="Times New Roman"/>
          <w:sz w:val="28"/>
          <w:szCs w:val="28"/>
        </w:rPr>
        <w:t>,</w:t>
      </w:r>
      <w:r w:rsidR="004014AE">
        <w:rPr>
          <w:rFonts w:ascii="Times New Roman" w:hAnsi="Times New Roman" w:cs="Times New Roman"/>
          <w:sz w:val="28"/>
          <w:szCs w:val="28"/>
        </w:rPr>
        <w:t xml:space="preserve"> </w:t>
      </w:r>
      <w:r w:rsidR="00167298">
        <w:rPr>
          <w:rFonts w:ascii="Times New Roman" w:hAnsi="Times New Roman" w:cs="Times New Roman"/>
          <w:sz w:val="28"/>
          <w:szCs w:val="28"/>
        </w:rPr>
        <w:t>Совет депутатов Советского внутригород</w:t>
      </w:r>
      <w:r w:rsidR="00490F00">
        <w:rPr>
          <w:rFonts w:ascii="Times New Roman" w:hAnsi="Times New Roman" w:cs="Times New Roman"/>
          <w:sz w:val="28"/>
          <w:szCs w:val="28"/>
        </w:rPr>
        <w:t xml:space="preserve">ского района городского округа </w:t>
      </w:r>
      <w:r w:rsidR="00167298">
        <w:rPr>
          <w:rFonts w:ascii="Times New Roman" w:hAnsi="Times New Roman" w:cs="Times New Roman"/>
          <w:sz w:val="28"/>
          <w:szCs w:val="28"/>
        </w:rPr>
        <w:t>Самара</w:t>
      </w:r>
    </w:p>
    <w:p w:rsidR="006A0883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0883" w:rsidRDefault="006A0883" w:rsidP="006A0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A7AD3" w:rsidRDefault="00FA7AD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13C" w:rsidRDefault="001F513C" w:rsidP="00490F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513C">
        <w:rPr>
          <w:rFonts w:ascii="Times New Roman" w:hAnsi="Times New Roman"/>
          <w:sz w:val="28"/>
          <w:szCs w:val="28"/>
        </w:rPr>
        <w:t>1.</w:t>
      </w:r>
      <w:r w:rsidR="0030359B">
        <w:rPr>
          <w:rFonts w:ascii="Times New Roman" w:hAnsi="Times New Roman"/>
          <w:sz w:val="28"/>
          <w:szCs w:val="28"/>
        </w:rPr>
        <w:t>Проект бюджета Советского внутригородского района городского округа Самара Самарской области на очередной финансовый год составить и утвердить сроком на три года (очередной финансовый год и плановый период) – на 20</w:t>
      </w:r>
      <w:r w:rsidR="00EA3AA1">
        <w:rPr>
          <w:rFonts w:ascii="Times New Roman" w:hAnsi="Times New Roman"/>
          <w:sz w:val="28"/>
          <w:szCs w:val="28"/>
        </w:rPr>
        <w:t>2</w:t>
      </w:r>
      <w:r w:rsidR="005268AC">
        <w:rPr>
          <w:rFonts w:ascii="Times New Roman" w:hAnsi="Times New Roman"/>
          <w:sz w:val="28"/>
          <w:szCs w:val="28"/>
        </w:rPr>
        <w:t>1</w:t>
      </w:r>
      <w:r w:rsidR="0030359B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3F06E2">
        <w:rPr>
          <w:rFonts w:ascii="Times New Roman" w:hAnsi="Times New Roman"/>
          <w:sz w:val="28"/>
          <w:szCs w:val="28"/>
        </w:rPr>
        <w:t>2</w:t>
      </w:r>
      <w:r w:rsidR="005268AC">
        <w:rPr>
          <w:rFonts w:ascii="Times New Roman" w:hAnsi="Times New Roman"/>
          <w:sz w:val="28"/>
          <w:szCs w:val="28"/>
        </w:rPr>
        <w:t>2</w:t>
      </w:r>
      <w:r w:rsidR="0030359B">
        <w:rPr>
          <w:rFonts w:ascii="Times New Roman" w:hAnsi="Times New Roman"/>
          <w:sz w:val="28"/>
          <w:szCs w:val="28"/>
        </w:rPr>
        <w:t xml:space="preserve"> и 202</w:t>
      </w:r>
      <w:r w:rsidR="005268AC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30359B">
        <w:rPr>
          <w:rFonts w:ascii="Times New Roman" w:hAnsi="Times New Roman"/>
          <w:sz w:val="28"/>
          <w:szCs w:val="28"/>
        </w:rPr>
        <w:t xml:space="preserve"> годов.</w:t>
      </w:r>
    </w:p>
    <w:p w:rsidR="0030359B" w:rsidRDefault="00FA7AD3" w:rsidP="00490F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9F3798" w:rsidRDefault="00FA7AD3" w:rsidP="00490F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Решение вступает в силу с</w:t>
      </w:r>
      <w:r w:rsidR="0030359B">
        <w:rPr>
          <w:rFonts w:ascii="Times New Roman" w:hAnsi="Times New Roman"/>
          <w:sz w:val="28"/>
          <w:szCs w:val="28"/>
        </w:rPr>
        <w:t>о дня его принятия.</w:t>
      </w:r>
    </w:p>
    <w:p w:rsidR="004E1A3D" w:rsidRDefault="0030359B" w:rsidP="00490F0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AD3">
        <w:rPr>
          <w:rFonts w:ascii="Times New Roman" w:hAnsi="Times New Roman"/>
          <w:sz w:val="28"/>
          <w:szCs w:val="28"/>
        </w:rPr>
        <w:t xml:space="preserve">. Контроль за исполнением настоящего Решения возложить </w:t>
      </w:r>
      <w:r w:rsidR="00DA3F2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комитет по бюджету, налогам и экономик</w:t>
      </w:r>
      <w:r w:rsidR="009B0130">
        <w:rPr>
          <w:rFonts w:ascii="Times New Roman" w:hAnsi="Times New Roman"/>
          <w:sz w:val="28"/>
          <w:szCs w:val="28"/>
        </w:rPr>
        <w:t>е</w:t>
      </w:r>
      <w:r w:rsidR="00E41913">
        <w:rPr>
          <w:rFonts w:ascii="Times New Roman" w:hAnsi="Times New Roman"/>
          <w:sz w:val="28"/>
          <w:szCs w:val="28"/>
        </w:rPr>
        <w:t>.</w:t>
      </w:r>
    </w:p>
    <w:p w:rsidR="00311A85" w:rsidRDefault="00311A85" w:rsidP="00311A8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90F0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490F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65357"/>
    <w:rsid w:val="00087EED"/>
    <w:rsid w:val="00167298"/>
    <w:rsid w:val="001754E2"/>
    <w:rsid w:val="00182787"/>
    <w:rsid w:val="00190BE2"/>
    <w:rsid w:val="001C3B12"/>
    <w:rsid w:val="001F513C"/>
    <w:rsid w:val="0020128C"/>
    <w:rsid w:val="00212E57"/>
    <w:rsid w:val="00292D99"/>
    <w:rsid w:val="00296282"/>
    <w:rsid w:val="002A22F6"/>
    <w:rsid w:val="002A744B"/>
    <w:rsid w:val="002F60B1"/>
    <w:rsid w:val="0030359B"/>
    <w:rsid w:val="00311A85"/>
    <w:rsid w:val="003272BA"/>
    <w:rsid w:val="003526CA"/>
    <w:rsid w:val="003861A6"/>
    <w:rsid w:val="00387179"/>
    <w:rsid w:val="003C0881"/>
    <w:rsid w:val="003C4A82"/>
    <w:rsid w:val="003E4615"/>
    <w:rsid w:val="003F06E2"/>
    <w:rsid w:val="004014AE"/>
    <w:rsid w:val="0044631B"/>
    <w:rsid w:val="00474938"/>
    <w:rsid w:val="00477F0B"/>
    <w:rsid w:val="00480E00"/>
    <w:rsid w:val="00490F00"/>
    <w:rsid w:val="00497903"/>
    <w:rsid w:val="004A34E2"/>
    <w:rsid w:val="004A4D24"/>
    <w:rsid w:val="004B42EE"/>
    <w:rsid w:val="004E1A3D"/>
    <w:rsid w:val="0052008E"/>
    <w:rsid w:val="005268AC"/>
    <w:rsid w:val="00542A6D"/>
    <w:rsid w:val="0055362E"/>
    <w:rsid w:val="00577767"/>
    <w:rsid w:val="005A0612"/>
    <w:rsid w:val="005A2056"/>
    <w:rsid w:val="00612A09"/>
    <w:rsid w:val="00616868"/>
    <w:rsid w:val="00622FDA"/>
    <w:rsid w:val="006960C2"/>
    <w:rsid w:val="006A0883"/>
    <w:rsid w:val="006D21B5"/>
    <w:rsid w:val="006E7D33"/>
    <w:rsid w:val="00715062"/>
    <w:rsid w:val="00744D89"/>
    <w:rsid w:val="00746A19"/>
    <w:rsid w:val="00762C88"/>
    <w:rsid w:val="00796B54"/>
    <w:rsid w:val="007D0DC5"/>
    <w:rsid w:val="00807076"/>
    <w:rsid w:val="008238DF"/>
    <w:rsid w:val="00847879"/>
    <w:rsid w:val="00867840"/>
    <w:rsid w:val="00873F9A"/>
    <w:rsid w:val="008C0E53"/>
    <w:rsid w:val="008D093C"/>
    <w:rsid w:val="008D6AF1"/>
    <w:rsid w:val="009026AA"/>
    <w:rsid w:val="00907E28"/>
    <w:rsid w:val="00942B6C"/>
    <w:rsid w:val="00942D9E"/>
    <w:rsid w:val="00987047"/>
    <w:rsid w:val="009928FD"/>
    <w:rsid w:val="009B0130"/>
    <w:rsid w:val="009E282E"/>
    <w:rsid w:val="009F3798"/>
    <w:rsid w:val="00A12F68"/>
    <w:rsid w:val="00A1796B"/>
    <w:rsid w:val="00A22A59"/>
    <w:rsid w:val="00A25237"/>
    <w:rsid w:val="00A5154D"/>
    <w:rsid w:val="00A76A80"/>
    <w:rsid w:val="00A77B92"/>
    <w:rsid w:val="00A875A6"/>
    <w:rsid w:val="00AC77F9"/>
    <w:rsid w:val="00B11C66"/>
    <w:rsid w:val="00B1776D"/>
    <w:rsid w:val="00B2522F"/>
    <w:rsid w:val="00B51824"/>
    <w:rsid w:val="00B86DAE"/>
    <w:rsid w:val="00BB7C43"/>
    <w:rsid w:val="00BC2574"/>
    <w:rsid w:val="00BE1278"/>
    <w:rsid w:val="00C30535"/>
    <w:rsid w:val="00C34411"/>
    <w:rsid w:val="00C767D3"/>
    <w:rsid w:val="00C831D4"/>
    <w:rsid w:val="00C95B16"/>
    <w:rsid w:val="00CB14DB"/>
    <w:rsid w:val="00CB35D7"/>
    <w:rsid w:val="00CE3A1D"/>
    <w:rsid w:val="00CF146F"/>
    <w:rsid w:val="00D13E57"/>
    <w:rsid w:val="00D157DD"/>
    <w:rsid w:val="00D17503"/>
    <w:rsid w:val="00D724FD"/>
    <w:rsid w:val="00D73DFF"/>
    <w:rsid w:val="00D85942"/>
    <w:rsid w:val="00D945F4"/>
    <w:rsid w:val="00DA3F2C"/>
    <w:rsid w:val="00DA61A9"/>
    <w:rsid w:val="00DE1F50"/>
    <w:rsid w:val="00DF25A2"/>
    <w:rsid w:val="00E03DD5"/>
    <w:rsid w:val="00E37F99"/>
    <w:rsid w:val="00E41913"/>
    <w:rsid w:val="00E5396D"/>
    <w:rsid w:val="00E90226"/>
    <w:rsid w:val="00EA3AA1"/>
    <w:rsid w:val="00EA6043"/>
    <w:rsid w:val="00EB6180"/>
    <w:rsid w:val="00EB7EB9"/>
    <w:rsid w:val="00EE2A53"/>
    <w:rsid w:val="00F252A8"/>
    <w:rsid w:val="00F25FAA"/>
    <w:rsid w:val="00F42F00"/>
    <w:rsid w:val="00F44512"/>
    <w:rsid w:val="00F52D7F"/>
    <w:rsid w:val="00F5676E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5623-9816-4F5C-9BF8-EC09D171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10</cp:revision>
  <cp:lastPrinted>2019-04-12T06:04:00Z</cp:lastPrinted>
  <dcterms:created xsi:type="dcterms:W3CDTF">2017-03-27T06:44:00Z</dcterms:created>
  <dcterms:modified xsi:type="dcterms:W3CDTF">2020-03-11T12:32:00Z</dcterms:modified>
</cp:coreProperties>
</file>