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5C" w:rsidRPr="00787BA9" w:rsidRDefault="000C665C" w:rsidP="000C665C">
      <w:pPr>
        <w:shd w:val="clear" w:color="auto" w:fill="FFFFFF"/>
        <w:spacing w:after="0" w:line="240" w:lineRule="auto"/>
        <w:ind w:left="6237"/>
        <w:jc w:val="right"/>
        <w:rPr>
          <w:rFonts w:ascii="Times New Roman" w:hAnsi="Times New Roman"/>
          <w:b/>
          <w:sz w:val="28"/>
          <w:szCs w:val="28"/>
        </w:rPr>
      </w:pPr>
      <w:r w:rsidRPr="00787BA9">
        <w:rPr>
          <w:rFonts w:ascii="Times New Roman" w:hAnsi="Times New Roman"/>
          <w:b/>
          <w:sz w:val="28"/>
          <w:szCs w:val="28"/>
        </w:rPr>
        <w:t>Проект</w:t>
      </w:r>
    </w:p>
    <w:p w:rsidR="000C665C" w:rsidRDefault="000C665C" w:rsidP="000C665C">
      <w:pPr>
        <w:shd w:val="clear" w:color="auto" w:fill="FFFFFF"/>
        <w:spacing w:after="0" w:line="240" w:lineRule="auto"/>
        <w:jc w:val="center"/>
        <w:rPr>
          <w:rFonts w:ascii="Times New Roman" w:hAnsi="Times New Roman"/>
          <w:b/>
          <w:sz w:val="28"/>
          <w:szCs w:val="28"/>
        </w:rPr>
      </w:pPr>
    </w:p>
    <w:p w:rsidR="000C665C" w:rsidRDefault="000C665C" w:rsidP="000C665C">
      <w:pPr>
        <w:shd w:val="clear" w:color="auto" w:fill="FFFFFF"/>
        <w:spacing w:after="0" w:line="240" w:lineRule="auto"/>
        <w:jc w:val="center"/>
        <w:rPr>
          <w:rFonts w:ascii="Times New Roman" w:hAnsi="Times New Roman"/>
          <w:b/>
          <w:sz w:val="28"/>
          <w:szCs w:val="28"/>
        </w:rPr>
      </w:pPr>
    </w:p>
    <w:p w:rsidR="000C665C" w:rsidRDefault="000C665C" w:rsidP="000C665C">
      <w:pPr>
        <w:spacing w:after="0" w:line="240" w:lineRule="auto"/>
        <w:jc w:val="center"/>
        <w:rPr>
          <w:rFonts w:ascii="Times New Roman" w:hAnsi="Times New Roman"/>
          <w:sz w:val="28"/>
          <w:szCs w:val="28"/>
        </w:rPr>
      </w:pPr>
      <w:r w:rsidRPr="008C36D7">
        <w:rPr>
          <w:rFonts w:ascii="Times New Roman" w:hAnsi="Times New Roman"/>
          <w:b/>
          <w:sz w:val="28"/>
          <w:szCs w:val="28"/>
        </w:rPr>
        <w:t>О внесении изменени</w:t>
      </w:r>
      <w:r>
        <w:rPr>
          <w:rFonts w:ascii="Times New Roman" w:hAnsi="Times New Roman"/>
          <w:b/>
          <w:sz w:val="28"/>
          <w:szCs w:val="28"/>
        </w:rPr>
        <w:t>й</w:t>
      </w:r>
      <w:r w:rsidRPr="008C36D7">
        <w:rPr>
          <w:rFonts w:ascii="Times New Roman" w:hAnsi="Times New Roman"/>
          <w:b/>
          <w:sz w:val="28"/>
          <w:szCs w:val="28"/>
        </w:rPr>
        <w:t xml:space="preserve"> в Устав </w:t>
      </w:r>
      <w:r>
        <w:rPr>
          <w:rFonts w:ascii="Times New Roman" w:hAnsi="Times New Roman"/>
          <w:b/>
          <w:sz w:val="28"/>
          <w:szCs w:val="28"/>
        </w:rPr>
        <w:t>Советского</w:t>
      </w:r>
      <w:r w:rsidRPr="008C36D7">
        <w:rPr>
          <w:rFonts w:ascii="Times New Roman" w:hAnsi="Times New Roman"/>
          <w:b/>
          <w:sz w:val="28"/>
          <w:szCs w:val="28"/>
        </w:rPr>
        <w:t xml:space="preserve"> внутригородского района городского округа Самара Самарской области</w:t>
      </w:r>
    </w:p>
    <w:p w:rsidR="000C665C" w:rsidRDefault="000C665C" w:rsidP="000C665C">
      <w:pPr>
        <w:spacing w:after="0" w:line="240" w:lineRule="auto"/>
        <w:jc w:val="center"/>
        <w:rPr>
          <w:rFonts w:ascii="Times New Roman" w:hAnsi="Times New Roman"/>
          <w:sz w:val="28"/>
          <w:szCs w:val="28"/>
        </w:rPr>
      </w:pPr>
    </w:p>
    <w:p w:rsidR="000C665C" w:rsidRDefault="000C665C" w:rsidP="005A5E04">
      <w:pPr>
        <w:spacing w:after="0" w:line="264" w:lineRule="auto"/>
        <w:ind w:firstLine="709"/>
        <w:jc w:val="both"/>
        <w:rPr>
          <w:rFonts w:ascii="Times New Roman" w:hAnsi="Times New Roman"/>
          <w:sz w:val="28"/>
          <w:szCs w:val="28"/>
        </w:rPr>
      </w:pPr>
      <w:proofErr w:type="gramStart"/>
      <w:r>
        <w:rPr>
          <w:rFonts w:ascii="Times New Roman" w:hAnsi="Times New Roman"/>
          <w:sz w:val="28"/>
          <w:szCs w:val="28"/>
        </w:rPr>
        <w:t>Рассмотрев вопрос о внесении изменений в Устав Советского внутригородского района городского округа Самара Самарской области</w:t>
      </w:r>
      <w:proofErr w:type="gramEnd"/>
      <w:r>
        <w:rPr>
          <w:rFonts w:ascii="Times New Roman" w:hAnsi="Times New Roman"/>
          <w:sz w:val="28"/>
          <w:szCs w:val="28"/>
        </w:rPr>
        <w:t xml:space="preserve">, в соответствии со статьей 44 Федерального закона от 06 октября 2003 года </w:t>
      </w:r>
      <w:r>
        <w:rPr>
          <w:rFonts w:ascii="Times New Roman" w:hAnsi="Times New Roman"/>
          <w:sz w:val="28"/>
          <w:szCs w:val="28"/>
        </w:rPr>
        <w:br/>
        <w:t>№ 131-ФЗ «Об общих принципах организации местного самоуправления в Российской Федерации», Совет депутатов Советского внутригородского района городского округа Самара</w:t>
      </w:r>
    </w:p>
    <w:p w:rsidR="000C665C" w:rsidRDefault="000C665C" w:rsidP="005A5E04">
      <w:pPr>
        <w:spacing w:after="0" w:line="264" w:lineRule="auto"/>
        <w:ind w:firstLine="709"/>
        <w:jc w:val="center"/>
        <w:rPr>
          <w:rFonts w:ascii="Times New Roman" w:hAnsi="Times New Roman"/>
          <w:b/>
          <w:sz w:val="28"/>
          <w:szCs w:val="28"/>
        </w:rPr>
      </w:pPr>
    </w:p>
    <w:p w:rsidR="000C665C" w:rsidRPr="00A34AD9" w:rsidRDefault="000C665C" w:rsidP="005A5E04">
      <w:pPr>
        <w:spacing w:after="0" w:line="264" w:lineRule="auto"/>
        <w:ind w:firstLine="709"/>
        <w:jc w:val="center"/>
        <w:rPr>
          <w:rFonts w:ascii="Times New Roman" w:hAnsi="Times New Roman"/>
          <w:b/>
          <w:sz w:val="28"/>
          <w:szCs w:val="28"/>
        </w:rPr>
      </w:pPr>
      <w:r>
        <w:rPr>
          <w:rFonts w:ascii="Times New Roman" w:hAnsi="Times New Roman"/>
          <w:b/>
          <w:sz w:val="28"/>
          <w:szCs w:val="28"/>
        </w:rPr>
        <w:t>РЕШИЛ:</w:t>
      </w:r>
    </w:p>
    <w:p w:rsidR="000C665C" w:rsidRDefault="000C665C" w:rsidP="005A5E04">
      <w:pPr>
        <w:spacing w:after="0" w:line="264" w:lineRule="auto"/>
        <w:ind w:firstLine="709"/>
        <w:jc w:val="center"/>
        <w:rPr>
          <w:rFonts w:ascii="Times New Roman" w:hAnsi="Times New Roman"/>
          <w:sz w:val="28"/>
          <w:szCs w:val="28"/>
        </w:rPr>
      </w:pPr>
    </w:p>
    <w:p w:rsidR="000C665C" w:rsidRPr="004365AB" w:rsidRDefault="000C665C" w:rsidP="006B34BC">
      <w:pPr>
        <w:pStyle w:val="a3"/>
        <w:numPr>
          <w:ilvl w:val="0"/>
          <w:numId w:val="1"/>
        </w:numPr>
        <w:tabs>
          <w:tab w:val="left" w:pos="1134"/>
        </w:tabs>
        <w:spacing w:before="120" w:after="0" w:line="264" w:lineRule="auto"/>
        <w:ind w:left="0" w:firstLine="709"/>
        <w:jc w:val="both"/>
        <w:rPr>
          <w:rFonts w:ascii="Times New Roman" w:hAnsi="Times New Roman"/>
          <w:sz w:val="28"/>
          <w:szCs w:val="28"/>
        </w:rPr>
      </w:pPr>
      <w:proofErr w:type="gramStart"/>
      <w:r w:rsidRPr="004365AB">
        <w:rPr>
          <w:rFonts w:ascii="Times New Roman" w:hAnsi="Times New Roman"/>
          <w:sz w:val="28"/>
          <w:szCs w:val="28"/>
        </w:rPr>
        <w:t>Внести в Устав Советского внутригородского района городского округа Самара Самарской области, принятый Решением Совета депутатов Советского внутригородского района городского округа Самара от 22 октября №17 (в редакции  Решений Совета депутатов Советского внутригородского района городского округа Самара от 23 декабря 2015 года № 25, от 23 мая 2017 года № 85, от 1 декабря 2017 года № 110, от 5 апреля 2018 года № 121</w:t>
      </w:r>
      <w:proofErr w:type="gramEnd"/>
      <w:r w:rsidRPr="004365AB">
        <w:rPr>
          <w:rFonts w:ascii="Times New Roman" w:hAnsi="Times New Roman"/>
          <w:sz w:val="28"/>
          <w:szCs w:val="28"/>
        </w:rPr>
        <w:t>, от 26 марта 2019 года № 157, от 22 октября 2019 года №182)  (далее – Устав) следующие изменения:</w:t>
      </w:r>
    </w:p>
    <w:p w:rsidR="002D7362" w:rsidRPr="004365AB" w:rsidRDefault="000C665C"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CA0DFB">
        <w:rPr>
          <w:rFonts w:ascii="Times New Roman" w:hAnsi="Times New Roman" w:cs="Times New Roman"/>
          <w:b w:val="0"/>
          <w:sz w:val="28"/>
          <w:szCs w:val="28"/>
        </w:rPr>
        <w:t>В</w:t>
      </w:r>
      <w:r w:rsidR="00410493" w:rsidRPr="00CA0DFB">
        <w:rPr>
          <w:rFonts w:ascii="Times New Roman" w:hAnsi="Times New Roman" w:cs="Times New Roman"/>
          <w:b w:val="0"/>
          <w:sz w:val="28"/>
          <w:szCs w:val="28"/>
        </w:rPr>
        <w:t xml:space="preserve"> абзаце </w:t>
      </w:r>
      <w:r w:rsidR="0007593E" w:rsidRPr="00CA0DFB">
        <w:rPr>
          <w:rFonts w:ascii="Times New Roman" w:hAnsi="Times New Roman" w:cs="Times New Roman"/>
          <w:b w:val="0"/>
          <w:sz w:val="28"/>
          <w:szCs w:val="28"/>
        </w:rPr>
        <w:t>третьем</w:t>
      </w:r>
      <w:r w:rsidRPr="00CA0DFB">
        <w:rPr>
          <w:rFonts w:ascii="Times New Roman" w:hAnsi="Times New Roman" w:cs="Times New Roman"/>
          <w:b w:val="0"/>
          <w:sz w:val="28"/>
          <w:szCs w:val="28"/>
        </w:rPr>
        <w:t xml:space="preserve"> </w:t>
      </w:r>
      <w:r w:rsidR="007E0922" w:rsidRPr="00CA0DFB">
        <w:rPr>
          <w:rFonts w:ascii="Times New Roman" w:hAnsi="Times New Roman" w:cs="Times New Roman"/>
          <w:b w:val="0"/>
          <w:sz w:val="28"/>
          <w:szCs w:val="28"/>
        </w:rPr>
        <w:t>пункт</w:t>
      </w:r>
      <w:r w:rsidR="00410493" w:rsidRPr="00CA0DFB">
        <w:rPr>
          <w:rFonts w:ascii="Times New Roman" w:hAnsi="Times New Roman" w:cs="Times New Roman"/>
          <w:b w:val="0"/>
          <w:sz w:val="28"/>
          <w:szCs w:val="28"/>
        </w:rPr>
        <w:t>а</w:t>
      </w:r>
      <w:r w:rsidR="007E0922" w:rsidRPr="004365AB">
        <w:rPr>
          <w:rFonts w:ascii="Times New Roman" w:hAnsi="Times New Roman" w:cs="Times New Roman"/>
          <w:b w:val="0"/>
          <w:sz w:val="28"/>
          <w:szCs w:val="28"/>
        </w:rPr>
        <w:t xml:space="preserve"> 1</w:t>
      </w:r>
      <w:r w:rsidRPr="004365AB">
        <w:rPr>
          <w:rFonts w:ascii="Times New Roman" w:hAnsi="Times New Roman" w:cs="Times New Roman"/>
          <w:b w:val="0"/>
          <w:sz w:val="28"/>
          <w:szCs w:val="28"/>
        </w:rPr>
        <w:t xml:space="preserve"> с</w:t>
      </w:r>
      <w:r w:rsidR="002D7362" w:rsidRPr="004365AB">
        <w:rPr>
          <w:rFonts w:ascii="Times New Roman" w:hAnsi="Times New Roman" w:cs="Times New Roman"/>
          <w:b w:val="0"/>
          <w:sz w:val="28"/>
          <w:szCs w:val="28"/>
        </w:rPr>
        <w:t>тать</w:t>
      </w:r>
      <w:r w:rsidRPr="004365AB">
        <w:rPr>
          <w:rFonts w:ascii="Times New Roman" w:hAnsi="Times New Roman" w:cs="Times New Roman"/>
          <w:b w:val="0"/>
          <w:sz w:val="28"/>
          <w:szCs w:val="28"/>
        </w:rPr>
        <w:t>и</w:t>
      </w:r>
      <w:r w:rsidR="002D7362" w:rsidRPr="004365AB">
        <w:rPr>
          <w:rFonts w:ascii="Times New Roman" w:hAnsi="Times New Roman" w:cs="Times New Roman"/>
          <w:b w:val="0"/>
          <w:sz w:val="28"/>
          <w:szCs w:val="28"/>
        </w:rPr>
        <w:t xml:space="preserve"> 7</w:t>
      </w:r>
      <w:r w:rsidRPr="004365AB">
        <w:rPr>
          <w:rFonts w:ascii="Times New Roman" w:hAnsi="Times New Roman" w:cs="Times New Roman"/>
          <w:b w:val="0"/>
          <w:sz w:val="28"/>
          <w:szCs w:val="28"/>
        </w:rPr>
        <w:t xml:space="preserve"> Устава </w:t>
      </w:r>
      <w:r w:rsidR="007E0922" w:rsidRPr="004365AB">
        <w:rPr>
          <w:rFonts w:ascii="Times New Roman" w:hAnsi="Times New Roman" w:cs="Times New Roman"/>
          <w:b w:val="0"/>
          <w:sz w:val="28"/>
          <w:szCs w:val="28"/>
        </w:rPr>
        <w:t xml:space="preserve">слова «Главы Администрации Советского внутригородского района» заменить словами </w:t>
      </w:r>
      <w:r w:rsidR="009606C4" w:rsidRPr="004365AB">
        <w:rPr>
          <w:rFonts w:ascii="Times New Roman" w:hAnsi="Times New Roman" w:cs="Times New Roman"/>
          <w:b w:val="0"/>
          <w:sz w:val="28"/>
          <w:szCs w:val="28"/>
        </w:rPr>
        <w:t xml:space="preserve"> «</w:t>
      </w:r>
      <w:r w:rsidR="007E0922" w:rsidRPr="004365AB">
        <w:rPr>
          <w:rFonts w:ascii="Times New Roman" w:hAnsi="Times New Roman" w:cs="Times New Roman"/>
          <w:b w:val="0"/>
          <w:sz w:val="28"/>
          <w:szCs w:val="28"/>
        </w:rPr>
        <w:t>Главы Советского внутригородского района»</w:t>
      </w:r>
      <w:r w:rsidR="009606C4" w:rsidRPr="004365AB">
        <w:rPr>
          <w:rFonts w:ascii="Times New Roman" w:hAnsi="Times New Roman" w:cs="Times New Roman"/>
          <w:b w:val="0"/>
          <w:sz w:val="28"/>
          <w:szCs w:val="28"/>
        </w:rPr>
        <w:t>.</w:t>
      </w:r>
    </w:p>
    <w:p w:rsidR="009606C4" w:rsidRPr="004365AB" w:rsidRDefault="009606C4"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Подпункт 3 пункта 1 статьи 8 Устава изложить в следующей редакции:</w:t>
      </w:r>
    </w:p>
    <w:p w:rsidR="009606C4" w:rsidRPr="004365AB" w:rsidRDefault="009606C4" w:rsidP="006B34BC">
      <w:pPr>
        <w:pStyle w:val="ConsPlusNormal"/>
        <w:tabs>
          <w:tab w:val="left" w:pos="1276"/>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3) голосование по отзыву депутата Совета депутатов Советского внутригородского района, Главы Советского внутригородского района</w:t>
      </w:r>
      <w:proofErr w:type="gramStart"/>
      <w:r w:rsidRPr="004365AB">
        <w:rPr>
          <w:rFonts w:ascii="Times New Roman" w:hAnsi="Times New Roman" w:cs="Times New Roman"/>
          <w:sz w:val="28"/>
          <w:szCs w:val="28"/>
        </w:rPr>
        <w:t>;»</w:t>
      </w:r>
      <w:proofErr w:type="gramEnd"/>
      <w:r w:rsidRPr="004365AB">
        <w:rPr>
          <w:rFonts w:ascii="Times New Roman" w:hAnsi="Times New Roman" w:cs="Times New Roman"/>
          <w:sz w:val="28"/>
          <w:szCs w:val="28"/>
        </w:rPr>
        <w:t>.</w:t>
      </w:r>
    </w:p>
    <w:p w:rsidR="001A1052" w:rsidRPr="004365AB" w:rsidRDefault="001A1052"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подпункте 3 пункта 4</w:t>
      </w:r>
      <w:r w:rsidR="007E0922" w:rsidRPr="004365AB">
        <w:rPr>
          <w:rFonts w:ascii="Times New Roman" w:hAnsi="Times New Roman" w:cs="Times New Roman"/>
          <w:b w:val="0"/>
          <w:sz w:val="28"/>
          <w:szCs w:val="28"/>
        </w:rPr>
        <w:t>, абзаце третьем пункта 5</w:t>
      </w:r>
      <w:r w:rsidRPr="004365AB">
        <w:rPr>
          <w:rFonts w:ascii="Times New Roman" w:hAnsi="Times New Roman" w:cs="Times New Roman"/>
          <w:b w:val="0"/>
          <w:sz w:val="28"/>
          <w:szCs w:val="28"/>
        </w:rPr>
        <w:t xml:space="preserve"> статьи 9 Устава слов</w:t>
      </w:r>
      <w:r w:rsidR="007E0922" w:rsidRPr="004365AB">
        <w:rPr>
          <w:rFonts w:ascii="Times New Roman" w:hAnsi="Times New Roman" w:cs="Times New Roman"/>
          <w:b w:val="0"/>
          <w:sz w:val="28"/>
          <w:szCs w:val="28"/>
        </w:rPr>
        <w:t>а</w:t>
      </w:r>
      <w:r w:rsidRPr="004365AB">
        <w:rPr>
          <w:rFonts w:ascii="Times New Roman" w:hAnsi="Times New Roman" w:cs="Times New Roman"/>
          <w:b w:val="0"/>
          <w:sz w:val="28"/>
          <w:szCs w:val="28"/>
        </w:rPr>
        <w:t xml:space="preserve"> «</w:t>
      </w:r>
      <w:r w:rsidR="007E0922" w:rsidRPr="004365AB">
        <w:rPr>
          <w:rFonts w:ascii="Times New Roman" w:hAnsi="Times New Roman" w:cs="Times New Roman"/>
          <w:b w:val="0"/>
          <w:sz w:val="28"/>
          <w:szCs w:val="28"/>
        </w:rPr>
        <w:t>Глава Администрации Советского внутригородского района</w:t>
      </w:r>
      <w:r w:rsidRPr="004365AB">
        <w:rPr>
          <w:rFonts w:ascii="Times New Roman" w:hAnsi="Times New Roman" w:cs="Times New Roman"/>
          <w:b w:val="0"/>
          <w:sz w:val="28"/>
          <w:szCs w:val="28"/>
        </w:rPr>
        <w:t xml:space="preserve">» </w:t>
      </w:r>
      <w:r w:rsidR="007E0922" w:rsidRPr="004365AB">
        <w:rPr>
          <w:rFonts w:ascii="Times New Roman" w:hAnsi="Times New Roman" w:cs="Times New Roman"/>
          <w:b w:val="0"/>
          <w:sz w:val="28"/>
          <w:szCs w:val="28"/>
        </w:rPr>
        <w:t>заменить словами «Главы Советского внутригородского района» в соответствующих падежах</w:t>
      </w:r>
      <w:r w:rsidRPr="004365AB">
        <w:rPr>
          <w:rFonts w:ascii="Times New Roman" w:hAnsi="Times New Roman" w:cs="Times New Roman"/>
          <w:b w:val="0"/>
          <w:sz w:val="28"/>
          <w:szCs w:val="28"/>
        </w:rPr>
        <w:t>.</w:t>
      </w:r>
    </w:p>
    <w:p w:rsidR="009606C4" w:rsidRPr="004365AB" w:rsidRDefault="001A1052"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w:t>
      </w:r>
      <w:r w:rsidR="007E0922" w:rsidRPr="004365AB">
        <w:rPr>
          <w:rFonts w:ascii="Times New Roman" w:hAnsi="Times New Roman" w:cs="Times New Roman"/>
          <w:b w:val="0"/>
          <w:sz w:val="28"/>
          <w:szCs w:val="28"/>
        </w:rPr>
        <w:t>пунктах 2 и 4 статьи 10 Устава слова «Законом Самарской области от 8 июня 2006 года № 57-ГД «О выборах депутатов представительного органа муниципального образования» заменить словами «Законом Самарской области от 31декабря 2019 года № 142-ГД «О выборах депутатов представительных органов муниципальных образований Самарской области».</w:t>
      </w:r>
    </w:p>
    <w:p w:rsidR="00A32D47" w:rsidRPr="004365AB" w:rsidRDefault="00BF692E" w:rsidP="004B7491">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lastRenderedPageBreak/>
        <w:t>Статью 11 Устава изложить в следующей редакции:</w:t>
      </w:r>
    </w:p>
    <w:p w:rsidR="00BF692E" w:rsidRPr="004365AB" w:rsidRDefault="00BF692E" w:rsidP="005A5E04">
      <w:pPr>
        <w:pStyle w:val="ConsPlusTitle"/>
        <w:tabs>
          <w:tab w:val="left" w:pos="1418"/>
        </w:tabs>
        <w:spacing w:before="120"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«Статья 11. Голосование по отзыву депутата Совета депутатов Советского внутригородского района, Главы Советского внутригородского района</w:t>
      </w:r>
    </w:p>
    <w:p w:rsidR="00BF692E" w:rsidRPr="004365AB" w:rsidRDefault="00BF692E" w:rsidP="005A5E04">
      <w:pPr>
        <w:pStyle w:val="ConsPlusNormal"/>
        <w:tabs>
          <w:tab w:val="left" w:pos="1418"/>
        </w:tabs>
        <w:spacing w:before="120"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proofErr w:type="gramStart"/>
      <w:r w:rsidRPr="004365AB">
        <w:rPr>
          <w:rFonts w:ascii="Times New Roman" w:hAnsi="Times New Roman" w:cs="Times New Roman"/>
          <w:sz w:val="28"/>
          <w:szCs w:val="28"/>
        </w:rPr>
        <w:t xml:space="preserve">Голосование по отзыву депутата Совета депутатов Советского внутригородского района, Главы Советского внутригородского района проводится по инициативе населения, проживающего на территории Советского внутригородского района, в порядке, установленном Федеральным </w:t>
      </w:r>
      <w:hyperlink r:id="rId8" w:history="1">
        <w:r w:rsidRPr="004365AB">
          <w:rPr>
            <w:rFonts w:ascii="Times New Roman" w:hAnsi="Times New Roman" w:cs="Times New Roman"/>
            <w:sz w:val="28"/>
            <w:szCs w:val="28"/>
          </w:rPr>
          <w:t>законом</w:t>
        </w:r>
      </w:hyperlink>
      <w:r w:rsidRPr="004365AB">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w:t>
      </w:r>
      <w:hyperlink r:id="rId9" w:history="1">
        <w:r w:rsidRPr="004365AB">
          <w:rPr>
            <w:rFonts w:ascii="Times New Roman" w:hAnsi="Times New Roman" w:cs="Times New Roman"/>
            <w:sz w:val="28"/>
            <w:szCs w:val="28"/>
          </w:rPr>
          <w:t>Законом</w:t>
        </w:r>
      </w:hyperlink>
      <w:r w:rsidRPr="004365AB">
        <w:rPr>
          <w:rFonts w:ascii="Times New Roman" w:hAnsi="Times New Roman" w:cs="Times New Roman"/>
          <w:sz w:val="28"/>
          <w:szCs w:val="28"/>
        </w:rPr>
        <w:t xml:space="preserve"> Самарской области от 11 февраля 2004 года № 12-ГД «О местном референдуме</w:t>
      </w:r>
      <w:proofErr w:type="gramEnd"/>
      <w:r w:rsidRPr="004365AB">
        <w:rPr>
          <w:rFonts w:ascii="Times New Roman" w:hAnsi="Times New Roman" w:cs="Times New Roman"/>
          <w:sz w:val="28"/>
          <w:szCs w:val="28"/>
        </w:rPr>
        <w:t xml:space="preserve"> Самарской области» с учетом особенностей, предусмотренных Федеральным </w:t>
      </w:r>
      <w:hyperlink r:id="rId10" w:history="1">
        <w:r w:rsidRPr="004365AB">
          <w:rPr>
            <w:rFonts w:ascii="Times New Roman" w:hAnsi="Times New Roman" w:cs="Times New Roman"/>
            <w:sz w:val="28"/>
            <w:szCs w:val="28"/>
          </w:rPr>
          <w:t>законом</w:t>
        </w:r>
      </w:hyperlink>
      <w:r w:rsidRPr="004365AB">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FF541E" w:rsidRPr="004365AB" w:rsidRDefault="004B7491" w:rsidP="00665E76">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FF541E" w:rsidRPr="004365AB">
        <w:rPr>
          <w:rFonts w:ascii="Times New Roman" w:hAnsi="Times New Roman" w:cs="Times New Roman"/>
          <w:sz w:val="28"/>
          <w:szCs w:val="28"/>
        </w:rPr>
        <w:t>Основаниями для отзыва депутата Совета депутатов Советского внутригородского района являются:</w:t>
      </w:r>
    </w:p>
    <w:p w:rsidR="00FF541E" w:rsidRPr="004365AB" w:rsidRDefault="00FF541E"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1)</w:t>
      </w:r>
      <w:r w:rsidR="004365AB">
        <w:rPr>
          <w:rFonts w:ascii="Times New Roman" w:hAnsi="Times New Roman" w:cs="Times New Roman"/>
          <w:sz w:val="28"/>
          <w:szCs w:val="28"/>
        </w:rPr>
        <w:tab/>
      </w:r>
      <w:r w:rsidRPr="004365AB">
        <w:rPr>
          <w:rFonts w:ascii="Times New Roman" w:hAnsi="Times New Roman" w:cs="Times New Roman"/>
          <w:sz w:val="28"/>
          <w:szCs w:val="28"/>
        </w:rPr>
        <w:t>систематическая (более двух раз подряд) неявка на заседания Совета депутатов Самарского внутригородского района без уважительных причин;</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FF541E" w:rsidRPr="004365AB">
        <w:rPr>
          <w:rFonts w:ascii="Times New Roman" w:hAnsi="Times New Roman" w:cs="Times New Roman"/>
          <w:sz w:val="28"/>
          <w:szCs w:val="28"/>
        </w:rPr>
        <w:t>осуществление деятельности, не совместимой со статусом депутата представительного органа муниципального образования;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F541E" w:rsidRPr="004365AB">
        <w:rPr>
          <w:rFonts w:ascii="Times New Roman" w:hAnsi="Times New Roman" w:cs="Times New Roman"/>
          <w:sz w:val="28"/>
          <w:szCs w:val="28"/>
        </w:rPr>
        <w:t>систематическое нарушение порядка и сроков рассмотрения обращений граждан.</w:t>
      </w:r>
    </w:p>
    <w:p w:rsidR="00FF541E" w:rsidRPr="004365AB" w:rsidRDefault="00FF541E"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Основаниями для отзыва Главы Советского внутригородского района являются: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FF541E" w:rsidRPr="004365AB">
        <w:rPr>
          <w:rFonts w:ascii="Times New Roman" w:hAnsi="Times New Roman" w:cs="Times New Roman"/>
          <w:sz w:val="28"/>
          <w:szCs w:val="28"/>
        </w:rPr>
        <w:t>систематическое принятие муниципальных правовых актов, противоречащих действующему законодательству;</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FF541E" w:rsidRPr="004365AB">
        <w:rPr>
          <w:rFonts w:ascii="Times New Roman"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F541E" w:rsidRPr="004365AB">
        <w:rPr>
          <w:rFonts w:ascii="Times New Roman" w:hAnsi="Times New Roman" w:cs="Times New Roman"/>
          <w:sz w:val="28"/>
          <w:szCs w:val="28"/>
        </w:rPr>
        <w:t>осуществление деятельности, не совместимой со статусом выборного должностного лица местного самоуправления;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FF541E" w:rsidRPr="004365AB">
        <w:rPr>
          <w:rFonts w:ascii="Times New Roman" w:hAnsi="Times New Roman" w:cs="Times New Roman"/>
          <w:sz w:val="28"/>
          <w:szCs w:val="28"/>
        </w:rPr>
        <w:t>систематическое нарушение порядка и сроков рассмотрения обращений граждан.</w:t>
      </w:r>
    </w:p>
    <w:p w:rsidR="00BF692E" w:rsidRPr="004365AB" w:rsidRDefault="00BF692E" w:rsidP="00665E76">
      <w:pPr>
        <w:pStyle w:val="ConsPlusNormal"/>
        <w:tabs>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Основаниями для отзыва депутата Совета депутатов Советского внутригородского района, Главы Советского внутригородского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7C2FBF" w:rsidRPr="004365AB" w:rsidRDefault="007C2FBF" w:rsidP="004B7491">
      <w:pPr>
        <w:tabs>
          <w:tab w:val="left" w:pos="1134"/>
        </w:tabs>
        <w:spacing w:before="120" w:after="0" w:line="264" w:lineRule="auto"/>
        <w:ind w:firstLine="709"/>
        <w:jc w:val="both"/>
        <w:rPr>
          <w:rFonts w:ascii="Times New Roman" w:hAnsi="Times New Roman"/>
          <w:color w:val="000000"/>
          <w:sz w:val="28"/>
          <w:szCs w:val="28"/>
        </w:rPr>
      </w:pPr>
      <w:r w:rsidRPr="004365AB">
        <w:rPr>
          <w:rFonts w:ascii="Times New Roman" w:hAnsi="Times New Roman"/>
          <w:color w:val="000000"/>
          <w:sz w:val="28"/>
          <w:szCs w:val="28"/>
        </w:rPr>
        <w:lastRenderedPageBreak/>
        <w:t xml:space="preserve">3. </w:t>
      </w:r>
      <w:r w:rsidR="004365AB">
        <w:rPr>
          <w:rFonts w:ascii="Times New Roman" w:hAnsi="Times New Roman"/>
          <w:color w:val="000000"/>
          <w:sz w:val="28"/>
          <w:szCs w:val="28"/>
        </w:rPr>
        <w:tab/>
      </w:r>
      <w:r w:rsidRPr="004365AB">
        <w:rPr>
          <w:rFonts w:ascii="Times New Roman" w:hAnsi="Times New Roman"/>
          <w:color w:val="000000"/>
          <w:sz w:val="28"/>
          <w:szCs w:val="28"/>
        </w:rPr>
        <w:t>Депутату Совета депутатов Советского внутригородского района, Главе Советского внутригородского района должна быть обеспечена возможность дать избирателям объяснения по поводу обстоятельств, выдвигаемых в качестве оснований для отзыва</w:t>
      </w:r>
      <w:proofErr w:type="gramStart"/>
      <w:r w:rsidRPr="004365AB">
        <w:rPr>
          <w:rFonts w:ascii="Times New Roman" w:hAnsi="Times New Roman"/>
          <w:color w:val="000000"/>
          <w:sz w:val="28"/>
          <w:szCs w:val="28"/>
        </w:rPr>
        <w:t>.»</w:t>
      </w:r>
      <w:r w:rsidR="00410493" w:rsidRPr="004365AB">
        <w:rPr>
          <w:rFonts w:ascii="Times New Roman" w:hAnsi="Times New Roman"/>
          <w:color w:val="000000"/>
          <w:sz w:val="28"/>
          <w:szCs w:val="28"/>
        </w:rPr>
        <w:t>.</w:t>
      </w:r>
      <w:proofErr w:type="gramEnd"/>
    </w:p>
    <w:p w:rsidR="00A8102A" w:rsidRPr="004365AB" w:rsidRDefault="00A8102A" w:rsidP="006B34BC">
      <w:pPr>
        <w:tabs>
          <w:tab w:val="left" w:pos="1276"/>
        </w:tabs>
        <w:spacing w:before="120"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1.6. </w:t>
      </w:r>
      <w:r w:rsidR="004365AB">
        <w:rPr>
          <w:rFonts w:ascii="Times New Roman" w:hAnsi="Times New Roman"/>
          <w:sz w:val="28"/>
          <w:szCs w:val="28"/>
        </w:rPr>
        <w:tab/>
      </w:r>
      <w:r w:rsidRPr="004365AB">
        <w:rPr>
          <w:rFonts w:ascii="Times New Roman" w:hAnsi="Times New Roman"/>
          <w:sz w:val="28"/>
          <w:szCs w:val="28"/>
        </w:rPr>
        <w:t>В статье 14 Устава:</w:t>
      </w:r>
    </w:p>
    <w:p w:rsidR="00A8102A" w:rsidRPr="004365AB" w:rsidRDefault="00A8102A" w:rsidP="006B34BC">
      <w:pPr>
        <w:tabs>
          <w:tab w:val="left" w:pos="1276"/>
          <w:tab w:val="left" w:pos="1418"/>
        </w:tabs>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1.6.1. </w:t>
      </w:r>
      <w:r w:rsidR="00235A22" w:rsidRPr="004365AB">
        <w:rPr>
          <w:rFonts w:ascii="Times New Roman" w:hAnsi="Times New Roman"/>
          <w:sz w:val="28"/>
          <w:szCs w:val="28"/>
        </w:rPr>
        <w:t>в</w:t>
      </w:r>
      <w:r w:rsidRPr="004365AB">
        <w:rPr>
          <w:rFonts w:ascii="Times New Roman" w:hAnsi="Times New Roman"/>
          <w:sz w:val="28"/>
          <w:szCs w:val="28"/>
        </w:rPr>
        <w:t xml:space="preserve"> пункте 1 слова «Председателем Совета депутатов</w:t>
      </w:r>
      <w:r w:rsidR="00FF541E" w:rsidRPr="004365AB">
        <w:rPr>
          <w:rFonts w:ascii="Times New Roman" w:hAnsi="Times New Roman"/>
          <w:sz w:val="28"/>
          <w:szCs w:val="28"/>
        </w:rPr>
        <w:t xml:space="preserve"> Советского внутригородского района</w:t>
      </w:r>
      <w:r w:rsidR="00DC74E8" w:rsidRPr="004365AB">
        <w:rPr>
          <w:rFonts w:ascii="Times New Roman" w:hAnsi="Times New Roman"/>
          <w:sz w:val="28"/>
          <w:szCs w:val="28"/>
        </w:rPr>
        <w:t>» заменить словами</w:t>
      </w:r>
      <w:r w:rsidRPr="004365AB">
        <w:rPr>
          <w:rFonts w:ascii="Times New Roman" w:hAnsi="Times New Roman"/>
          <w:sz w:val="28"/>
          <w:szCs w:val="28"/>
        </w:rPr>
        <w:t xml:space="preserve"> </w:t>
      </w:r>
      <w:r w:rsidR="00235A22" w:rsidRPr="004365AB">
        <w:rPr>
          <w:rFonts w:ascii="Times New Roman" w:hAnsi="Times New Roman"/>
          <w:sz w:val="28"/>
          <w:szCs w:val="28"/>
        </w:rPr>
        <w:t>«Главой</w:t>
      </w:r>
      <w:r w:rsidR="00FF541E" w:rsidRPr="004365AB">
        <w:rPr>
          <w:rFonts w:ascii="Times New Roman" w:hAnsi="Times New Roman"/>
          <w:sz w:val="28"/>
          <w:szCs w:val="28"/>
        </w:rPr>
        <w:t xml:space="preserve"> Советского внутригородского района</w:t>
      </w:r>
      <w:r w:rsidR="00235A22" w:rsidRPr="004365AB">
        <w:rPr>
          <w:rFonts w:ascii="Times New Roman" w:hAnsi="Times New Roman"/>
          <w:sz w:val="28"/>
          <w:szCs w:val="28"/>
        </w:rPr>
        <w:t>»;</w:t>
      </w:r>
    </w:p>
    <w:p w:rsidR="00235A22" w:rsidRPr="004365AB" w:rsidRDefault="00235A22" w:rsidP="006B34BC">
      <w:pPr>
        <w:tabs>
          <w:tab w:val="left" w:pos="1276"/>
          <w:tab w:val="left" w:pos="1418"/>
        </w:tabs>
        <w:spacing w:after="0" w:line="264" w:lineRule="auto"/>
        <w:ind w:firstLine="709"/>
        <w:jc w:val="both"/>
        <w:rPr>
          <w:rFonts w:ascii="Times New Roman" w:hAnsi="Times New Roman"/>
          <w:sz w:val="28"/>
          <w:szCs w:val="28"/>
        </w:rPr>
      </w:pPr>
      <w:r w:rsidRPr="004365AB">
        <w:rPr>
          <w:rFonts w:ascii="Times New Roman" w:hAnsi="Times New Roman"/>
          <w:sz w:val="28"/>
          <w:szCs w:val="28"/>
        </w:rPr>
        <w:t>1.6.2. пункт 2 изложить в следующей редакции:</w:t>
      </w:r>
    </w:p>
    <w:p w:rsidR="00235A22" w:rsidRPr="004365AB" w:rsidRDefault="00235A22" w:rsidP="006B34BC">
      <w:pPr>
        <w:pStyle w:val="ConsPlusNormal"/>
        <w:tabs>
          <w:tab w:val="left" w:pos="1276"/>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2. Публичные слушания проводятся по инициативе населения, Совета депутатов Советского внутригородского района, Главы Советского внутригородского района.</w:t>
      </w:r>
    </w:p>
    <w:p w:rsidR="00235A22" w:rsidRPr="004365AB" w:rsidRDefault="00235A22" w:rsidP="006B34BC">
      <w:pPr>
        <w:pStyle w:val="ConsPlusNormal"/>
        <w:tabs>
          <w:tab w:val="left" w:pos="1276"/>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Публичные слушания, проводимые по инициативе населения или Совета депутатов Советского внутригородского района, назначаются Советом депутатов Советского внутригородского района, а по инициативе Главы Советского внутригородского района – Главой Советского внутригородского района</w:t>
      </w:r>
      <w:proofErr w:type="gramStart"/>
      <w:r w:rsidRPr="004365AB">
        <w:rPr>
          <w:rFonts w:ascii="Times New Roman" w:hAnsi="Times New Roman" w:cs="Times New Roman"/>
          <w:sz w:val="28"/>
          <w:szCs w:val="28"/>
        </w:rPr>
        <w:t>.».</w:t>
      </w:r>
      <w:proofErr w:type="gramEnd"/>
    </w:p>
    <w:p w:rsidR="00BF692E" w:rsidRPr="004365AB" w:rsidRDefault="00235A22" w:rsidP="006B34BC">
      <w:pPr>
        <w:pStyle w:val="ConsPlusTitle"/>
        <w:numPr>
          <w:ilvl w:val="1"/>
          <w:numId w:val="3"/>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w:t>
      </w:r>
      <w:r w:rsidR="007C2FBF" w:rsidRPr="004365AB">
        <w:rPr>
          <w:rFonts w:ascii="Times New Roman" w:hAnsi="Times New Roman" w:cs="Times New Roman"/>
          <w:b w:val="0"/>
          <w:sz w:val="28"/>
          <w:szCs w:val="28"/>
        </w:rPr>
        <w:t xml:space="preserve">пункте 2, абзаце первом пункта 3 </w:t>
      </w:r>
      <w:r w:rsidRPr="004365AB">
        <w:rPr>
          <w:rFonts w:ascii="Times New Roman" w:hAnsi="Times New Roman" w:cs="Times New Roman"/>
          <w:b w:val="0"/>
          <w:sz w:val="28"/>
          <w:szCs w:val="28"/>
        </w:rPr>
        <w:t>стать</w:t>
      </w:r>
      <w:r w:rsidR="007C2FBF" w:rsidRPr="004365AB">
        <w:rPr>
          <w:rFonts w:ascii="Times New Roman" w:hAnsi="Times New Roman" w:cs="Times New Roman"/>
          <w:b w:val="0"/>
          <w:sz w:val="28"/>
          <w:szCs w:val="28"/>
        </w:rPr>
        <w:t xml:space="preserve">и 15 Устава слова «Председатель Совета депутатов Советского внутригородского района» заменить </w:t>
      </w:r>
      <w:r w:rsidR="00EB2277" w:rsidRPr="004365AB">
        <w:rPr>
          <w:rFonts w:ascii="Times New Roman" w:hAnsi="Times New Roman" w:cs="Times New Roman"/>
          <w:b w:val="0"/>
          <w:sz w:val="28"/>
          <w:szCs w:val="28"/>
        </w:rPr>
        <w:t>словами</w:t>
      </w:r>
      <w:r w:rsidR="007C2FBF" w:rsidRPr="004365AB">
        <w:rPr>
          <w:rFonts w:ascii="Times New Roman" w:hAnsi="Times New Roman" w:cs="Times New Roman"/>
          <w:b w:val="0"/>
          <w:sz w:val="28"/>
          <w:szCs w:val="28"/>
        </w:rPr>
        <w:t xml:space="preserve"> «Глава Советского внутригородского района» в соответствующих падежах.</w:t>
      </w:r>
    </w:p>
    <w:p w:rsidR="00835C6D" w:rsidRPr="004365AB" w:rsidRDefault="00835C6D" w:rsidP="006B34BC">
      <w:pPr>
        <w:pStyle w:val="ConsPlusTitle"/>
        <w:numPr>
          <w:ilvl w:val="1"/>
          <w:numId w:val="3"/>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подпункте 1 пункта 3 статьи 17 Устава слова «Председателя Совета депутатов</w:t>
      </w:r>
      <w:r w:rsidR="007C2FBF" w:rsidRPr="004365AB">
        <w:rPr>
          <w:rFonts w:ascii="Times New Roman" w:hAnsi="Times New Roman" w:cs="Times New Roman"/>
          <w:b w:val="0"/>
          <w:sz w:val="28"/>
          <w:szCs w:val="28"/>
        </w:rPr>
        <w:t xml:space="preserve"> Советского внутригородского района</w:t>
      </w:r>
      <w:r w:rsidR="00D50845" w:rsidRPr="004365AB">
        <w:rPr>
          <w:rFonts w:ascii="Times New Roman" w:hAnsi="Times New Roman" w:cs="Times New Roman"/>
          <w:b w:val="0"/>
          <w:sz w:val="28"/>
          <w:szCs w:val="28"/>
        </w:rPr>
        <w:t>» заменить словами</w:t>
      </w:r>
      <w:r w:rsidRPr="004365AB">
        <w:rPr>
          <w:rFonts w:ascii="Times New Roman" w:hAnsi="Times New Roman" w:cs="Times New Roman"/>
          <w:b w:val="0"/>
          <w:sz w:val="28"/>
          <w:szCs w:val="28"/>
        </w:rPr>
        <w:t xml:space="preserve"> «Главы</w:t>
      </w:r>
      <w:r w:rsidR="007C2FBF"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835C6D" w:rsidRPr="004365AB" w:rsidRDefault="007C2FBF" w:rsidP="006B34BC">
      <w:pPr>
        <w:pStyle w:val="ConsPlusTitle"/>
        <w:numPr>
          <w:ilvl w:val="1"/>
          <w:numId w:val="3"/>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Подпункты 2 и 3 пункта 1 статьи 20 Устава</w:t>
      </w:r>
      <w:r w:rsidR="00835C6D" w:rsidRPr="004365AB">
        <w:rPr>
          <w:rFonts w:ascii="Times New Roman" w:hAnsi="Times New Roman" w:cs="Times New Roman"/>
          <w:b w:val="0"/>
          <w:sz w:val="28"/>
          <w:szCs w:val="28"/>
        </w:rPr>
        <w:t xml:space="preserve"> изложить в следующей редакции:</w:t>
      </w:r>
    </w:p>
    <w:p w:rsidR="00835C6D" w:rsidRPr="004365AB" w:rsidRDefault="00835C6D" w:rsidP="00665E76">
      <w:pPr>
        <w:tabs>
          <w:tab w:val="left" w:pos="1418"/>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b/>
          <w:sz w:val="28"/>
          <w:szCs w:val="28"/>
        </w:rPr>
        <w:t>«</w:t>
      </w:r>
      <w:r w:rsidRPr="004365AB">
        <w:rPr>
          <w:rFonts w:ascii="Times New Roman" w:hAnsi="Times New Roman"/>
          <w:sz w:val="28"/>
          <w:szCs w:val="28"/>
        </w:rPr>
        <w:t>2) глава муниципального образования - Глава Советского внутригородского района городского округа Самара (сокращенное наименование – Глава Советского внутригородского района), высшее выборное должностное лицо Советского внутригородского района, избираемое Советом депутатов Советского внутригородского района из числа кандидатов, представленных конкурсной комиссией по результатам конкурса, возглавляющее Администрацию Совет</w:t>
      </w:r>
      <w:r w:rsidR="007C2FBF" w:rsidRPr="004365AB">
        <w:rPr>
          <w:rFonts w:ascii="Times New Roman" w:hAnsi="Times New Roman"/>
          <w:sz w:val="28"/>
          <w:szCs w:val="28"/>
        </w:rPr>
        <w:t>ского внутригородского района;</w:t>
      </w:r>
    </w:p>
    <w:p w:rsidR="00835C6D" w:rsidRPr="004365AB" w:rsidRDefault="004B7491" w:rsidP="00665E76">
      <w:pPr>
        <w:pStyle w:val="ConsPlusNormal"/>
        <w:tabs>
          <w:tab w:val="left" w:pos="1134"/>
          <w:tab w:val="left" w:pos="1276"/>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835C6D" w:rsidRPr="004365AB">
        <w:rPr>
          <w:rFonts w:ascii="Times New Roman" w:hAnsi="Times New Roman" w:cs="Times New Roman"/>
          <w:sz w:val="28"/>
          <w:szCs w:val="28"/>
        </w:rPr>
        <w:t>исполнительно-распорядительный орган муниципального образования - Администрация Советского внутригородского района городского округа Самара (сокращенное наименование - Администрация Советского внутригородского района), возглавляемая Главой Советского внутригородского района</w:t>
      </w:r>
      <w:proofErr w:type="gramStart"/>
      <w:r w:rsidR="00835C6D" w:rsidRPr="004365AB">
        <w:rPr>
          <w:rFonts w:ascii="Times New Roman" w:hAnsi="Times New Roman" w:cs="Times New Roman"/>
          <w:sz w:val="28"/>
          <w:szCs w:val="28"/>
        </w:rPr>
        <w:t>.».</w:t>
      </w:r>
      <w:proofErr w:type="gramEnd"/>
    </w:p>
    <w:p w:rsidR="00835C6D" w:rsidRPr="004365AB" w:rsidRDefault="005B5B58" w:rsidP="005A5E04">
      <w:pPr>
        <w:pStyle w:val="a3"/>
        <w:numPr>
          <w:ilvl w:val="1"/>
          <w:numId w:val="3"/>
        </w:numPr>
        <w:tabs>
          <w:tab w:val="left" w:pos="1418"/>
        </w:tabs>
        <w:autoSpaceDE w:val="0"/>
        <w:autoSpaceDN w:val="0"/>
        <w:adjustRightInd w:val="0"/>
        <w:spacing w:before="120" w:after="0" w:line="264" w:lineRule="auto"/>
        <w:ind w:left="0" w:firstLine="710"/>
        <w:jc w:val="both"/>
        <w:rPr>
          <w:rFonts w:ascii="Times New Roman" w:hAnsi="Times New Roman"/>
          <w:sz w:val="28"/>
          <w:szCs w:val="28"/>
        </w:rPr>
      </w:pPr>
      <w:r w:rsidRPr="004365AB">
        <w:rPr>
          <w:rFonts w:ascii="Times New Roman" w:hAnsi="Times New Roman"/>
          <w:sz w:val="28"/>
          <w:szCs w:val="28"/>
        </w:rPr>
        <w:lastRenderedPageBreak/>
        <w:t>В с</w:t>
      </w:r>
      <w:r w:rsidR="00835C6D" w:rsidRPr="004365AB">
        <w:rPr>
          <w:rFonts w:ascii="Times New Roman" w:hAnsi="Times New Roman"/>
          <w:sz w:val="28"/>
          <w:szCs w:val="28"/>
        </w:rPr>
        <w:t>тать</w:t>
      </w:r>
      <w:r w:rsidRPr="004365AB">
        <w:rPr>
          <w:rFonts w:ascii="Times New Roman" w:hAnsi="Times New Roman"/>
          <w:sz w:val="28"/>
          <w:szCs w:val="28"/>
        </w:rPr>
        <w:t>е</w:t>
      </w:r>
      <w:r w:rsidR="00835C6D" w:rsidRPr="004365AB">
        <w:rPr>
          <w:rFonts w:ascii="Times New Roman" w:hAnsi="Times New Roman"/>
          <w:sz w:val="28"/>
          <w:szCs w:val="28"/>
        </w:rPr>
        <w:t xml:space="preserve"> 21 Устава:</w:t>
      </w:r>
    </w:p>
    <w:p w:rsidR="005B5B58" w:rsidRPr="004365AB" w:rsidRDefault="005B5B58" w:rsidP="00665E76">
      <w:pPr>
        <w:pStyle w:val="ConsPlusTitle"/>
        <w:numPr>
          <w:ilvl w:val="2"/>
          <w:numId w:val="3"/>
        </w:numPr>
        <w:tabs>
          <w:tab w:val="left" w:pos="1418"/>
          <w:tab w:val="left" w:pos="1701"/>
        </w:tabs>
        <w:spacing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абзац первый пункта 1 изложить в следующей редакции:</w:t>
      </w:r>
    </w:p>
    <w:p w:rsidR="00835C6D" w:rsidRPr="004365AB" w:rsidRDefault="00835C6D" w:rsidP="00665E76">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w:t>
      </w:r>
      <w:r w:rsidR="00C36F76" w:rsidRPr="004365AB">
        <w:rPr>
          <w:rFonts w:ascii="Times New Roman" w:hAnsi="Times New Roman" w:cs="Times New Roman"/>
          <w:b w:val="0"/>
          <w:sz w:val="28"/>
          <w:szCs w:val="28"/>
        </w:rPr>
        <w:t>1. Совет депутатов Советского внутригородского района состоит из 25 (двадцати пяти) депутатов, избираемых на основе всеобщего равного и прямого избирательного права при тайном голосовании по мажоритарной избирательной системе относительного большинства по одномандатным избирательным округам</w:t>
      </w:r>
      <w:proofErr w:type="gramStart"/>
      <w:r w:rsidR="00C36F76" w:rsidRPr="004365AB">
        <w:rPr>
          <w:rFonts w:ascii="Times New Roman" w:hAnsi="Times New Roman" w:cs="Times New Roman"/>
          <w:b w:val="0"/>
          <w:sz w:val="28"/>
          <w:szCs w:val="28"/>
        </w:rPr>
        <w:t>.</w:t>
      </w:r>
      <w:r w:rsidR="005B5B58" w:rsidRPr="004365AB">
        <w:rPr>
          <w:rFonts w:ascii="Times New Roman" w:hAnsi="Times New Roman" w:cs="Times New Roman"/>
          <w:b w:val="0"/>
          <w:sz w:val="28"/>
          <w:szCs w:val="28"/>
        </w:rPr>
        <w:t>»;</w:t>
      </w:r>
      <w:proofErr w:type="gramEnd"/>
    </w:p>
    <w:p w:rsidR="00C36F76" w:rsidRPr="004365AB" w:rsidRDefault="005B5B58"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1.10.</w:t>
      </w:r>
      <w:r w:rsidR="004365AB">
        <w:rPr>
          <w:rFonts w:ascii="Times New Roman" w:hAnsi="Times New Roman" w:cs="Times New Roman"/>
          <w:sz w:val="28"/>
          <w:szCs w:val="28"/>
        </w:rPr>
        <w:t>2.</w:t>
      </w:r>
      <w:r w:rsidR="004365AB">
        <w:rPr>
          <w:rFonts w:ascii="Times New Roman" w:hAnsi="Times New Roman" w:cs="Times New Roman"/>
          <w:sz w:val="28"/>
          <w:szCs w:val="28"/>
        </w:rPr>
        <w:tab/>
      </w:r>
      <w:r w:rsidRPr="004365AB">
        <w:rPr>
          <w:rFonts w:ascii="Times New Roman" w:hAnsi="Times New Roman" w:cs="Times New Roman"/>
          <w:sz w:val="28"/>
          <w:szCs w:val="28"/>
        </w:rPr>
        <w:t>в пункте 2 слова «</w:t>
      </w:r>
      <w:r w:rsidR="00467A53" w:rsidRPr="004365AB">
        <w:rPr>
          <w:rFonts w:ascii="Times New Roman" w:hAnsi="Times New Roman" w:cs="Times New Roman"/>
          <w:sz w:val="28"/>
          <w:szCs w:val="28"/>
        </w:rPr>
        <w:t>23 депутата» заменить словами «не менее 17 (семнадцати) депутатов».</w:t>
      </w:r>
    </w:p>
    <w:p w:rsidR="00D039D8"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1.10.3.</w:t>
      </w:r>
      <w:r>
        <w:rPr>
          <w:rFonts w:ascii="Times New Roman" w:hAnsi="Times New Roman" w:cs="Times New Roman"/>
          <w:sz w:val="28"/>
          <w:szCs w:val="28"/>
        </w:rPr>
        <w:tab/>
      </w:r>
      <w:r w:rsidR="00D039D8" w:rsidRPr="004365AB">
        <w:rPr>
          <w:rFonts w:ascii="Times New Roman" w:hAnsi="Times New Roman" w:cs="Times New Roman"/>
          <w:sz w:val="28"/>
          <w:szCs w:val="28"/>
        </w:rPr>
        <w:t>абзац третий пункта 3 изложить в следующей редакции:</w:t>
      </w:r>
    </w:p>
    <w:p w:rsidR="00C36F76" w:rsidRPr="004365AB" w:rsidRDefault="00D039D8"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w:t>
      </w:r>
      <w:r w:rsidRPr="004365AB">
        <w:rPr>
          <w:rFonts w:ascii="Times New Roman" w:hAnsi="Times New Roman" w:cs="Times New Roman"/>
          <w:color w:val="000000"/>
          <w:sz w:val="28"/>
          <w:szCs w:val="28"/>
        </w:rPr>
        <w:t>Заседание Совета депутатов Самарского внутригородского района не может считаться правомочным, если на нем присутствует менее</w:t>
      </w:r>
      <w:r w:rsidR="00C36F76" w:rsidRPr="004365AB">
        <w:rPr>
          <w:rFonts w:ascii="Times New Roman" w:hAnsi="Times New Roman" w:cs="Times New Roman"/>
          <w:sz w:val="28"/>
          <w:szCs w:val="28"/>
        </w:rPr>
        <w:t xml:space="preserve"> 13 (тринадцати) депутатов</w:t>
      </w:r>
      <w:proofErr w:type="gramStart"/>
      <w:r w:rsidR="00C36F76" w:rsidRPr="004365AB">
        <w:rPr>
          <w:rFonts w:ascii="Times New Roman" w:hAnsi="Times New Roman" w:cs="Times New Roman"/>
          <w:sz w:val="28"/>
          <w:szCs w:val="28"/>
        </w:rPr>
        <w:t>.</w:t>
      </w:r>
      <w:r w:rsidRPr="004365AB">
        <w:rPr>
          <w:rFonts w:ascii="Times New Roman" w:hAnsi="Times New Roman" w:cs="Times New Roman"/>
          <w:sz w:val="28"/>
          <w:szCs w:val="28"/>
        </w:rPr>
        <w:t>»;</w:t>
      </w:r>
      <w:proofErr w:type="gramEnd"/>
    </w:p>
    <w:p w:rsidR="00D039D8"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1.10.4.</w:t>
      </w:r>
      <w:r>
        <w:rPr>
          <w:rFonts w:ascii="Times New Roman" w:hAnsi="Times New Roman" w:cs="Times New Roman"/>
          <w:sz w:val="28"/>
          <w:szCs w:val="28"/>
        </w:rPr>
        <w:tab/>
      </w:r>
      <w:r w:rsidR="00D039D8" w:rsidRPr="004365AB">
        <w:rPr>
          <w:rFonts w:ascii="Times New Roman" w:hAnsi="Times New Roman" w:cs="Times New Roman"/>
          <w:sz w:val="28"/>
          <w:szCs w:val="28"/>
        </w:rPr>
        <w:t>в абзаце первом пункта 4 слова «, руководители постоянных депутатских фракций  в Совете депутатов Советского внутригородского района» исключить;</w:t>
      </w:r>
    </w:p>
    <w:p w:rsidR="00D039D8"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1.10.5. </w:t>
      </w:r>
      <w:r>
        <w:rPr>
          <w:rFonts w:ascii="Times New Roman" w:hAnsi="Times New Roman" w:cs="Times New Roman"/>
          <w:sz w:val="28"/>
          <w:szCs w:val="28"/>
        </w:rPr>
        <w:tab/>
      </w:r>
      <w:r w:rsidR="00D039D8" w:rsidRPr="004365AB">
        <w:rPr>
          <w:rFonts w:ascii="Times New Roman" w:hAnsi="Times New Roman" w:cs="Times New Roman"/>
          <w:sz w:val="28"/>
          <w:szCs w:val="28"/>
        </w:rPr>
        <w:t>в подпункте 10 пункта 6 слова «Председателя Совета депутатов Советского внутригородского района» заменить словами «Главы Советского внутригородского района»;</w:t>
      </w:r>
    </w:p>
    <w:p w:rsidR="00B4648B"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1.10.6.</w:t>
      </w:r>
      <w:r>
        <w:rPr>
          <w:rFonts w:ascii="Times New Roman" w:hAnsi="Times New Roman" w:cs="Times New Roman"/>
          <w:sz w:val="28"/>
          <w:szCs w:val="28"/>
        </w:rPr>
        <w:tab/>
      </w:r>
      <w:r w:rsidR="00B4648B" w:rsidRPr="004365AB">
        <w:rPr>
          <w:rFonts w:ascii="Times New Roman" w:hAnsi="Times New Roman" w:cs="Times New Roman"/>
          <w:sz w:val="28"/>
          <w:szCs w:val="28"/>
        </w:rPr>
        <w:t>в подпункте 1 пункта 9 слова «не менее 23 (двадцати трех) депутатов» заменить словами «не менее 17 (семнадцати) депутатов»;</w:t>
      </w:r>
    </w:p>
    <w:p w:rsidR="00B4648B" w:rsidRPr="004365AB" w:rsidRDefault="004365AB" w:rsidP="00665E76">
      <w:pPr>
        <w:pStyle w:val="ConsPlusNormal"/>
        <w:tabs>
          <w:tab w:val="left" w:pos="1418"/>
          <w:tab w:val="left" w:pos="1701"/>
          <w:tab w:val="left" w:pos="1843"/>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1.10.7.</w:t>
      </w:r>
      <w:r>
        <w:rPr>
          <w:rFonts w:ascii="Times New Roman" w:hAnsi="Times New Roman" w:cs="Times New Roman"/>
          <w:sz w:val="28"/>
          <w:szCs w:val="28"/>
        </w:rPr>
        <w:tab/>
      </w:r>
      <w:r w:rsidR="00B4648B" w:rsidRPr="004365AB">
        <w:rPr>
          <w:rFonts w:ascii="Times New Roman" w:hAnsi="Times New Roman" w:cs="Times New Roman"/>
          <w:sz w:val="28"/>
          <w:szCs w:val="28"/>
        </w:rPr>
        <w:t>пункт 12 изложить в следующей редакции:</w:t>
      </w:r>
    </w:p>
    <w:p w:rsidR="004E0715" w:rsidRPr="004365AB" w:rsidRDefault="00B4648B" w:rsidP="00665E76">
      <w:pPr>
        <w:pStyle w:val="ConsPlusNormal"/>
        <w:tabs>
          <w:tab w:val="left" w:pos="1418"/>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w:t>
      </w:r>
      <w:r w:rsidR="004E0715" w:rsidRPr="004365AB">
        <w:rPr>
          <w:rFonts w:ascii="Times New Roman" w:hAnsi="Times New Roman" w:cs="Times New Roman"/>
          <w:sz w:val="28"/>
          <w:szCs w:val="28"/>
        </w:rPr>
        <w:t>1</w:t>
      </w:r>
      <w:r w:rsidRPr="004365AB">
        <w:rPr>
          <w:rFonts w:ascii="Times New Roman" w:hAnsi="Times New Roman" w:cs="Times New Roman"/>
          <w:sz w:val="28"/>
          <w:szCs w:val="28"/>
        </w:rPr>
        <w:t>2</w:t>
      </w:r>
      <w:r w:rsidR="004365AB">
        <w:rPr>
          <w:rFonts w:ascii="Times New Roman" w:hAnsi="Times New Roman" w:cs="Times New Roman"/>
          <w:sz w:val="28"/>
          <w:szCs w:val="28"/>
        </w:rPr>
        <w:t>.</w:t>
      </w:r>
      <w:r w:rsidR="004365AB">
        <w:rPr>
          <w:rFonts w:ascii="Times New Roman" w:hAnsi="Times New Roman" w:cs="Times New Roman"/>
          <w:sz w:val="28"/>
          <w:szCs w:val="28"/>
        </w:rPr>
        <w:tab/>
      </w:r>
      <w:r w:rsidR="004E0715" w:rsidRPr="004365AB">
        <w:rPr>
          <w:rFonts w:ascii="Times New Roman" w:hAnsi="Times New Roman" w:cs="Times New Roman"/>
          <w:sz w:val="28"/>
          <w:szCs w:val="28"/>
        </w:rPr>
        <w:t>На первом заседании Совета депутатов Советского внутригородского района избираются 5 (пять) депутатов Совета депутатов Советского внутригородского района для осуществления полномочий депутатов Думы городского округа Самара на срок полномочий Думы городского округа Самара.</w:t>
      </w:r>
    </w:p>
    <w:p w:rsidR="004E0715" w:rsidRPr="004365AB" w:rsidRDefault="004E0715" w:rsidP="00665E76">
      <w:pPr>
        <w:pStyle w:val="ConsPlusNormal"/>
        <w:tabs>
          <w:tab w:val="left" w:pos="1418"/>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Решения об избрании депутатов Совета депутатов Советского внутригородского района в состав Думы городского округа Самара принимаются большинством голосов от установленной численности депутатов Совета депутатов Советского внутригородского района (не менее 13 (тринадцати) депутатов).</w:t>
      </w:r>
    </w:p>
    <w:p w:rsidR="004E0715" w:rsidRPr="004365AB" w:rsidRDefault="004E0715" w:rsidP="00665E76">
      <w:pPr>
        <w:pStyle w:val="ConsPlusNormal"/>
        <w:tabs>
          <w:tab w:val="left" w:pos="1418"/>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Решения об избрании депутатов Совета депутатов Советского внутригородского района в состав Думы городского округа Самара направляются в Думу городского округа Самара в день их принятия.</w:t>
      </w:r>
    </w:p>
    <w:p w:rsidR="004E0715" w:rsidRPr="004365AB" w:rsidRDefault="004E0715" w:rsidP="00665E76">
      <w:pPr>
        <w:pStyle w:val="ConsPlusNormal"/>
        <w:tabs>
          <w:tab w:val="left" w:pos="1418"/>
        </w:tabs>
        <w:spacing w:line="264" w:lineRule="auto"/>
        <w:ind w:firstLine="709"/>
        <w:jc w:val="both"/>
        <w:rPr>
          <w:rFonts w:ascii="Times New Roman" w:hAnsi="Times New Roman" w:cs="Times New Roman"/>
          <w:sz w:val="28"/>
          <w:szCs w:val="28"/>
        </w:rPr>
      </w:pPr>
      <w:proofErr w:type="gramStart"/>
      <w:r w:rsidRPr="004365AB">
        <w:rPr>
          <w:rFonts w:ascii="Times New Roman" w:hAnsi="Times New Roman" w:cs="Times New Roman"/>
          <w:sz w:val="28"/>
          <w:szCs w:val="28"/>
        </w:rPr>
        <w:t xml:space="preserve">В случае досрочного прекращения полномочий Думы городского округа Самара соответствующего созыва, в состав которого избраны депутаты Совета депутатов Советского внутригородского района, Совет депутатов Советского внутригородского района принимает решение об избрании депутатов Совета депутатов Советского внутригородского района в </w:t>
      </w:r>
      <w:r w:rsidRPr="004365AB">
        <w:rPr>
          <w:rFonts w:ascii="Times New Roman" w:hAnsi="Times New Roman" w:cs="Times New Roman"/>
          <w:sz w:val="28"/>
          <w:szCs w:val="28"/>
        </w:rPr>
        <w:lastRenderedPageBreak/>
        <w:t>состав Думы городского округа Самара нового созыва в течение 1 (одного) месяца со дня такого досрочного прекращения полномочий Думы городского округа Самара.</w:t>
      </w:r>
      <w:r w:rsidR="00B4648B" w:rsidRPr="004365AB">
        <w:rPr>
          <w:rFonts w:ascii="Times New Roman" w:hAnsi="Times New Roman" w:cs="Times New Roman"/>
          <w:sz w:val="28"/>
          <w:szCs w:val="28"/>
        </w:rPr>
        <w:t>».</w:t>
      </w:r>
      <w:proofErr w:type="gramEnd"/>
    </w:p>
    <w:p w:rsidR="004E0715" w:rsidRPr="004365AB" w:rsidRDefault="00B4648B" w:rsidP="00665E76">
      <w:pPr>
        <w:pStyle w:val="ConsPlusNormal"/>
        <w:tabs>
          <w:tab w:val="left" w:pos="1418"/>
          <w:tab w:val="left" w:pos="1701"/>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1.10.8. </w:t>
      </w:r>
      <w:r w:rsidRPr="00CA0DFB">
        <w:rPr>
          <w:rFonts w:ascii="Times New Roman" w:hAnsi="Times New Roman" w:cs="Times New Roman"/>
          <w:sz w:val="28"/>
          <w:szCs w:val="28"/>
        </w:rPr>
        <w:t xml:space="preserve">в </w:t>
      </w:r>
      <w:r w:rsidR="0007593E" w:rsidRPr="00CA0DFB">
        <w:rPr>
          <w:rFonts w:ascii="Times New Roman" w:hAnsi="Times New Roman" w:cs="Times New Roman"/>
          <w:sz w:val="28"/>
          <w:szCs w:val="28"/>
        </w:rPr>
        <w:t xml:space="preserve">абзаце втором </w:t>
      </w:r>
      <w:r w:rsidRPr="00CA0DFB">
        <w:rPr>
          <w:rFonts w:ascii="Times New Roman" w:hAnsi="Times New Roman" w:cs="Times New Roman"/>
          <w:sz w:val="28"/>
          <w:szCs w:val="28"/>
        </w:rPr>
        <w:t>пункт</w:t>
      </w:r>
      <w:r w:rsidR="0007593E" w:rsidRPr="00CA0DFB">
        <w:rPr>
          <w:rFonts w:ascii="Times New Roman" w:hAnsi="Times New Roman" w:cs="Times New Roman"/>
          <w:sz w:val="28"/>
          <w:szCs w:val="28"/>
        </w:rPr>
        <w:t>а</w:t>
      </w:r>
      <w:r w:rsidRPr="00CA0DFB">
        <w:rPr>
          <w:rFonts w:ascii="Times New Roman" w:hAnsi="Times New Roman" w:cs="Times New Roman"/>
          <w:sz w:val="28"/>
          <w:szCs w:val="28"/>
        </w:rPr>
        <w:t xml:space="preserve"> 15 слова «, Председателя </w:t>
      </w:r>
      <w:r w:rsidR="004E0715" w:rsidRPr="00CA0DFB">
        <w:rPr>
          <w:rFonts w:ascii="Times New Roman" w:hAnsi="Times New Roman" w:cs="Times New Roman"/>
          <w:sz w:val="28"/>
          <w:szCs w:val="28"/>
        </w:rPr>
        <w:t>Совета депутатов Советского внутригородского района</w:t>
      </w:r>
      <w:r w:rsidR="00801834" w:rsidRPr="00CA0DFB">
        <w:rPr>
          <w:rFonts w:ascii="Times New Roman" w:hAnsi="Times New Roman" w:cs="Times New Roman"/>
          <w:sz w:val="28"/>
          <w:szCs w:val="28"/>
        </w:rPr>
        <w:t>» исключить.</w:t>
      </w:r>
    </w:p>
    <w:p w:rsidR="00E904AE" w:rsidRPr="004365AB" w:rsidRDefault="009A4D0E" w:rsidP="006B34BC">
      <w:pPr>
        <w:pStyle w:val="ConsPlusTitle"/>
        <w:numPr>
          <w:ilvl w:val="1"/>
          <w:numId w:val="3"/>
        </w:numPr>
        <w:tabs>
          <w:tab w:val="left" w:pos="1418"/>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22 Устава:</w:t>
      </w:r>
    </w:p>
    <w:p w:rsidR="009A4D0E" w:rsidRPr="004365AB" w:rsidRDefault="009A4D0E" w:rsidP="006B34BC">
      <w:pPr>
        <w:pStyle w:val="ConsPlusTitle"/>
        <w:numPr>
          <w:ilvl w:val="2"/>
          <w:numId w:val="3"/>
        </w:numPr>
        <w:tabs>
          <w:tab w:val="left" w:pos="1418"/>
          <w:tab w:val="left" w:pos="1701"/>
        </w:tabs>
        <w:spacing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абзац второй пункта 3 </w:t>
      </w:r>
      <w:r w:rsidR="00290005" w:rsidRPr="004365AB">
        <w:rPr>
          <w:rFonts w:ascii="Times New Roman" w:hAnsi="Times New Roman" w:cs="Times New Roman"/>
          <w:b w:val="0"/>
          <w:sz w:val="28"/>
          <w:szCs w:val="28"/>
        </w:rPr>
        <w:t xml:space="preserve">дополнить словами «, </w:t>
      </w:r>
      <w:r w:rsidRPr="004365AB">
        <w:rPr>
          <w:rFonts w:ascii="Times New Roman" w:hAnsi="Times New Roman" w:cs="Times New Roman"/>
          <w:b w:val="0"/>
          <w:sz w:val="28"/>
          <w:szCs w:val="28"/>
        </w:rPr>
        <w:t xml:space="preserve">если иное не предусмотрено </w:t>
      </w:r>
      <w:r w:rsidRPr="004365AB">
        <w:rPr>
          <w:rFonts w:ascii="Times New Roman" w:hAnsi="Times New Roman" w:cs="Times New Roman"/>
          <w:b w:val="0"/>
          <w:bCs/>
          <w:sz w:val="28"/>
          <w:szCs w:val="28"/>
        </w:rPr>
        <w:t xml:space="preserve">Федеральным </w:t>
      </w:r>
      <w:hyperlink r:id="rId11" w:history="1">
        <w:r w:rsidRPr="004365AB">
          <w:rPr>
            <w:rFonts w:ascii="Times New Roman" w:hAnsi="Times New Roman" w:cs="Times New Roman"/>
            <w:b w:val="0"/>
            <w:bCs/>
            <w:sz w:val="28"/>
            <w:szCs w:val="28"/>
          </w:rPr>
          <w:t>законом</w:t>
        </w:r>
      </w:hyperlink>
      <w:r w:rsidRPr="004365AB">
        <w:rPr>
          <w:rFonts w:ascii="Times New Roman" w:hAnsi="Times New Roman" w:cs="Times New Roman"/>
          <w:b w:val="0"/>
          <w:bCs/>
          <w:sz w:val="28"/>
          <w:szCs w:val="28"/>
        </w:rPr>
        <w:t xml:space="preserve"> от 6 октября 2003 года № 131-ФЗ «Об общих принципах организации местного самоуправления в Российской Федерации</w:t>
      </w:r>
      <w:r w:rsidR="003C2A97" w:rsidRPr="004365AB">
        <w:rPr>
          <w:rFonts w:ascii="Times New Roman" w:hAnsi="Times New Roman" w:cs="Times New Roman"/>
          <w:b w:val="0"/>
          <w:sz w:val="28"/>
          <w:szCs w:val="28"/>
        </w:rPr>
        <w:t>»;</w:t>
      </w:r>
    </w:p>
    <w:p w:rsidR="009A4D0E" w:rsidRPr="004365AB" w:rsidRDefault="009A4D0E" w:rsidP="00665E76">
      <w:pPr>
        <w:pStyle w:val="ConsPlusTitle"/>
        <w:numPr>
          <w:ilvl w:val="2"/>
          <w:numId w:val="3"/>
        </w:numPr>
        <w:tabs>
          <w:tab w:val="left" w:pos="1418"/>
          <w:tab w:val="left" w:pos="1701"/>
        </w:tabs>
        <w:spacing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пункт 4 дополнить подпунктом 7.1 следующего содержания:</w:t>
      </w:r>
    </w:p>
    <w:p w:rsidR="009A4D0E" w:rsidRPr="004365AB" w:rsidRDefault="009A4D0E" w:rsidP="00665E76">
      <w:pPr>
        <w:pStyle w:val="ConsPlusNormal"/>
        <w:tabs>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7.1) отзыва избирателями</w:t>
      </w:r>
      <w:proofErr w:type="gramStart"/>
      <w:r w:rsidRPr="004365AB">
        <w:rPr>
          <w:rFonts w:ascii="Times New Roman" w:hAnsi="Times New Roman" w:cs="Times New Roman"/>
          <w:sz w:val="28"/>
          <w:szCs w:val="28"/>
        </w:rPr>
        <w:t>;»</w:t>
      </w:r>
      <w:proofErr w:type="gramEnd"/>
      <w:r w:rsidRPr="004365AB">
        <w:rPr>
          <w:rFonts w:ascii="Times New Roman" w:hAnsi="Times New Roman" w:cs="Times New Roman"/>
          <w:sz w:val="28"/>
          <w:szCs w:val="28"/>
        </w:rPr>
        <w:t>.</w:t>
      </w:r>
    </w:p>
    <w:p w:rsidR="00E904AE" w:rsidRPr="004365AB" w:rsidRDefault="007A1E53" w:rsidP="005A5E04">
      <w:pPr>
        <w:pStyle w:val="ConsPlusTitle"/>
        <w:numPr>
          <w:ilvl w:val="1"/>
          <w:numId w:val="3"/>
        </w:numPr>
        <w:tabs>
          <w:tab w:val="left" w:pos="1418"/>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Статью 23 Устава изложить в следующей редакции:</w:t>
      </w:r>
    </w:p>
    <w:p w:rsidR="007A1E53" w:rsidRPr="004365AB" w:rsidRDefault="007A1E53" w:rsidP="005A5E04">
      <w:pPr>
        <w:pStyle w:val="ConsPlusTitle"/>
        <w:tabs>
          <w:tab w:val="left" w:pos="1418"/>
        </w:tabs>
        <w:spacing w:before="120" w:line="264" w:lineRule="auto"/>
        <w:ind w:firstLine="709"/>
        <w:jc w:val="both"/>
        <w:outlineLvl w:val="2"/>
        <w:rPr>
          <w:rFonts w:ascii="Times New Roman" w:hAnsi="Times New Roman" w:cs="Times New Roman"/>
          <w:b w:val="0"/>
          <w:color w:val="000000" w:themeColor="text1"/>
          <w:sz w:val="28"/>
          <w:szCs w:val="28"/>
        </w:rPr>
      </w:pPr>
      <w:r w:rsidRPr="004365AB">
        <w:rPr>
          <w:rFonts w:ascii="Times New Roman" w:hAnsi="Times New Roman" w:cs="Times New Roman"/>
          <w:b w:val="0"/>
          <w:sz w:val="28"/>
          <w:szCs w:val="28"/>
        </w:rPr>
        <w:t>«</w:t>
      </w:r>
      <w:r w:rsidRPr="004365AB">
        <w:rPr>
          <w:rFonts w:ascii="Times New Roman" w:hAnsi="Times New Roman" w:cs="Times New Roman"/>
          <w:b w:val="0"/>
          <w:color w:val="000000" w:themeColor="text1"/>
          <w:sz w:val="28"/>
          <w:szCs w:val="28"/>
        </w:rPr>
        <w:t xml:space="preserve">Статья 23. Глава Советского внутригородского района </w:t>
      </w:r>
    </w:p>
    <w:p w:rsidR="007A1E53" w:rsidRPr="004365AB" w:rsidRDefault="00916713" w:rsidP="000134DB">
      <w:pPr>
        <w:tabs>
          <w:tab w:val="left" w:pos="1134"/>
        </w:tabs>
        <w:autoSpaceDE w:val="0"/>
        <w:autoSpaceDN w:val="0"/>
        <w:adjustRightInd w:val="0"/>
        <w:spacing w:before="120"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является высшим выборным должностным лицом Советского внутригородского района, возглавляющим Администрацию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Глава Советского внутригородского района избирается </w:t>
      </w:r>
      <w:r w:rsidRPr="004365AB">
        <w:rPr>
          <w:rFonts w:ascii="Times New Roman" w:hAnsi="Times New Roman"/>
          <w:bCs/>
          <w:color w:val="000000" w:themeColor="text1"/>
          <w:sz w:val="28"/>
          <w:szCs w:val="28"/>
        </w:rPr>
        <w:t xml:space="preserve">Советом депутатов </w:t>
      </w:r>
      <w:r w:rsidRPr="004365AB">
        <w:rPr>
          <w:rFonts w:ascii="Times New Roman" w:hAnsi="Times New Roman"/>
          <w:color w:val="000000" w:themeColor="text1"/>
          <w:sz w:val="28"/>
          <w:szCs w:val="28"/>
        </w:rPr>
        <w:t>Советского внутригородского района из числа кандидатов, представленных конкурсной комиссией по результатам конкурса, сроком на 5 (пять) лет.</w:t>
      </w:r>
    </w:p>
    <w:p w:rsidR="007A1E53" w:rsidRPr="004365AB" w:rsidRDefault="00916713" w:rsidP="00665E76">
      <w:pPr>
        <w:tabs>
          <w:tab w:val="left" w:pos="1134"/>
        </w:tabs>
        <w:autoSpaceDE w:val="0"/>
        <w:autoSpaceDN w:val="0"/>
        <w:adjustRightInd w:val="0"/>
        <w:spacing w:after="0" w:line="264" w:lineRule="auto"/>
        <w:ind w:firstLine="709"/>
        <w:jc w:val="both"/>
        <w:rPr>
          <w:rFonts w:ascii="Times New Roman" w:hAnsi="Times New Roman"/>
          <w:sz w:val="28"/>
          <w:szCs w:val="28"/>
        </w:rPr>
      </w:pPr>
      <w:r>
        <w:rPr>
          <w:rFonts w:ascii="Times New Roman" w:hAnsi="Times New Roman"/>
          <w:color w:val="000000" w:themeColor="text1"/>
          <w:sz w:val="28"/>
          <w:szCs w:val="28"/>
        </w:rPr>
        <w:t>2.</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Кандидат считается избранным </w:t>
      </w:r>
      <w:r w:rsidR="007A1E53" w:rsidRPr="004365AB">
        <w:rPr>
          <w:rFonts w:ascii="Times New Roman" w:hAnsi="Times New Roman"/>
          <w:bCs/>
          <w:color w:val="000000" w:themeColor="text1"/>
          <w:sz w:val="28"/>
          <w:szCs w:val="28"/>
        </w:rPr>
        <w:t xml:space="preserve">Советом депутатов </w:t>
      </w:r>
      <w:r w:rsidR="007A1E53" w:rsidRPr="004365AB">
        <w:rPr>
          <w:rFonts w:ascii="Times New Roman" w:hAnsi="Times New Roman"/>
          <w:color w:val="000000" w:themeColor="text1"/>
          <w:sz w:val="28"/>
          <w:szCs w:val="28"/>
        </w:rPr>
        <w:t xml:space="preserve">Советского внутригородского района на должность Главы Советского внутригородского района, если за него проголосовало </w:t>
      </w:r>
      <w:r w:rsidR="007A1E53" w:rsidRPr="004365AB">
        <w:rPr>
          <w:rFonts w:ascii="Times New Roman" w:hAnsi="Times New Roman"/>
          <w:sz w:val="28"/>
          <w:szCs w:val="28"/>
        </w:rPr>
        <w:t>большинство депутатов от установленной численности депутатов Совета депутатов Советского внутригородского района (не менее 13 (тринадцати) депутатов).</w:t>
      </w:r>
    </w:p>
    <w:p w:rsidR="007A1E53" w:rsidRPr="004365AB" w:rsidRDefault="00916713" w:rsidP="00665E76">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Порядок проведения конкурса по отбору кандидатур на должность Главы Советского внутригородского района определяется решением Совета депутатов Советского внутригородского района.</w:t>
      </w:r>
    </w:p>
    <w:p w:rsidR="007A1E53" w:rsidRPr="004365AB" w:rsidRDefault="007A1E53" w:rsidP="00665E76">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4365AB">
        <w:rPr>
          <w:rFonts w:ascii="Times New Roman" w:hAnsi="Times New Roman"/>
          <w:color w:val="000000" w:themeColor="text1"/>
          <w:sz w:val="28"/>
          <w:szCs w:val="28"/>
        </w:rPr>
        <w:t>позднее</w:t>
      </w:r>
      <w:proofErr w:type="gramEnd"/>
      <w:r w:rsidRPr="004365AB">
        <w:rPr>
          <w:rFonts w:ascii="Times New Roman" w:hAnsi="Times New Roman"/>
          <w:color w:val="000000" w:themeColor="text1"/>
          <w:sz w:val="28"/>
          <w:szCs w:val="28"/>
        </w:rPr>
        <w:t xml:space="preserve"> чем за 20 (двадцать) дней до дня проведения конкурса.</w:t>
      </w:r>
    </w:p>
    <w:p w:rsidR="007A1E53" w:rsidRPr="004365AB" w:rsidRDefault="00916713" w:rsidP="00665E76">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считается вступившим в должность с момента принесения присяги на заседании Совета депутатов Советского внутригородского района после принятия решения Советом депутатов Советского внутригородского района о его избрании.</w:t>
      </w:r>
    </w:p>
    <w:p w:rsidR="007A1E53" w:rsidRPr="004365AB" w:rsidRDefault="007A1E53" w:rsidP="00665E76">
      <w:pPr>
        <w:tabs>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При вступлении в должность Глава Советского внутригородского района приносит торжественную присягу:</w:t>
      </w:r>
    </w:p>
    <w:p w:rsidR="007A1E53" w:rsidRPr="004365AB" w:rsidRDefault="007A1E53" w:rsidP="00665E76">
      <w:pPr>
        <w:tabs>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proofErr w:type="gramStart"/>
      <w:r w:rsidRPr="004365AB">
        <w:rPr>
          <w:rFonts w:ascii="Times New Roman" w:hAnsi="Times New Roman"/>
          <w:color w:val="000000" w:themeColor="text1"/>
          <w:sz w:val="28"/>
          <w:szCs w:val="28"/>
        </w:rPr>
        <w:lastRenderedPageBreak/>
        <w:t xml:space="preserve">«Клянусь при осуществлении полномочий Главы Советского внутригородского района уважать и охранять права и свободы человека и гражданина, действовать в интересах населения городского округа Самара, соблюдать </w:t>
      </w:r>
      <w:hyperlink r:id="rId12" w:history="1">
        <w:r w:rsidRPr="004365AB">
          <w:rPr>
            <w:rFonts w:ascii="Times New Roman" w:hAnsi="Times New Roman"/>
            <w:color w:val="000000" w:themeColor="text1"/>
            <w:sz w:val="28"/>
            <w:szCs w:val="28"/>
          </w:rPr>
          <w:t>Конституцию</w:t>
        </w:r>
      </w:hyperlink>
      <w:r w:rsidRPr="004365AB">
        <w:rPr>
          <w:rFonts w:ascii="Times New Roman" w:hAnsi="Times New Roman"/>
          <w:color w:val="000000" w:themeColor="text1"/>
          <w:sz w:val="28"/>
          <w:szCs w:val="28"/>
        </w:rPr>
        <w:t xml:space="preserve"> Российской Федерации, федеральное законодательство, законодательство Самарской области, Устав городского округа Самара, Устав Советского внутригородского района городского округа Самара, иные муниципальные правовые акты городского округа Самара, Советского внутригородского района городского округа Самара».</w:t>
      </w:r>
      <w:proofErr w:type="gramEnd"/>
    </w:p>
    <w:p w:rsidR="007A1E53" w:rsidRPr="004365AB" w:rsidRDefault="007A1E53" w:rsidP="00665E76">
      <w:pPr>
        <w:tabs>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Полномочия Главы Советского внутригородского района начинаются со дня его вступления в должность и прекращаются в день вступления в должность вновь избранного Главы Советского внутригородского района, за исключением </w:t>
      </w:r>
      <w:proofErr w:type="gramStart"/>
      <w:r w:rsidRPr="004365AB">
        <w:rPr>
          <w:rFonts w:ascii="Times New Roman" w:hAnsi="Times New Roman"/>
          <w:color w:val="000000" w:themeColor="text1"/>
          <w:sz w:val="28"/>
          <w:szCs w:val="28"/>
        </w:rPr>
        <w:t>случаев досрочного прекращения полномочий Главы Советского внутригородского района</w:t>
      </w:r>
      <w:proofErr w:type="gramEnd"/>
      <w:r w:rsidRPr="004365AB">
        <w:rPr>
          <w:rFonts w:ascii="Times New Roman" w:hAnsi="Times New Roman"/>
          <w:color w:val="000000" w:themeColor="text1"/>
          <w:sz w:val="28"/>
          <w:szCs w:val="28"/>
        </w:rPr>
        <w:t>.</w:t>
      </w:r>
    </w:p>
    <w:p w:rsidR="007A1E53" w:rsidRPr="004365AB" w:rsidRDefault="0091671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осуществляет свои полномочия на постоянной основе.</w:t>
      </w:r>
    </w:p>
    <w:p w:rsidR="007A1E53" w:rsidRPr="004365AB" w:rsidRDefault="0091671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Глава Советского внутригородского района наделяется настоящим Уставом в соответствии с Федеральным </w:t>
      </w:r>
      <w:hyperlink r:id="rId13" w:history="1">
        <w:r w:rsidR="007A1E53" w:rsidRPr="004365AB">
          <w:rPr>
            <w:rFonts w:ascii="Times New Roman" w:hAnsi="Times New Roman"/>
            <w:color w:val="000000" w:themeColor="text1"/>
            <w:sz w:val="28"/>
            <w:szCs w:val="28"/>
          </w:rPr>
          <w:t>законом</w:t>
        </w:r>
      </w:hyperlink>
      <w:r w:rsidR="007A1E53"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131-ФЗ «Об общих принципах организации местного самоуправления в Российской Федерации» собственными полномочиями по решению вопросов местного значения Советского внутригородского района.</w:t>
      </w:r>
    </w:p>
    <w:p w:rsidR="007A1E53" w:rsidRPr="004365AB" w:rsidRDefault="0091671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осуществляет следующие полномочия:</w:t>
      </w:r>
    </w:p>
    <w:p w:rsidR="007A1E53" w:rsidRPr="004365AB" w:rsidRDefault="00916713" w:rsidP="00EC6EB9">
      <w:pPr>
        <w:tabs>
          <w:tab w:val="left" w:pos="1276"/>
          <w:tab w:val="left" w:pos="1418"/>
          <w:tab w:val="left" w:pos="1560"/>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представляет С</w:t>
      </w:r>
      <w:r w:rsidR="00957A9E" w:rsidRPr="004365AB">
        <w:rPr>
          <w:rFonts w:ascii="Times New Roman" w:hAnsi="Times New Roman"/>
          <w:color w:val="000000" w:themeColor="text1"/>
          <w:sz w:val="28"/>
          <w:szCs w:val="28"/>
        </w:rPr>
        <w:t>оветский</w:t>
      </w:r>
      <w:r w:rsidR="007A1E53" w:rsidRPr="004365AB">
        <w:rPr>
          <w:rFonts w:ascii="Times New Roman" w:hAnsi="Times New Roman"/>
          <w:color w:val="000000" w:themeColor="text1"/>
          <w:sz w:val="28"/>
          <w:szCs w:val="28"/>
        </w:rPr>
        <w:t xml:space="preserve"> внутригородской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Советского внутригородского района;</w:t>
      </w:r>
    </w:p>
    <w:p w:rsidR="007A1E53" w:rsidRPr="004365AB" w:rsidRDefault="00916713" w:rsidP="00EC6EB9">
      <w:pPr>
        <w:tabs>
          <w:tab w:val="left" w:pos="1276"/>
          <w:tab w:val="left" w:pos="1418"/>
        </w:tabs>
        <w:autoSpaceDE w:val="0"/>
        <w:autoSpaceDN w:val="0"/>
        <w:adjustRightInd w:val="0"/>
        <w:spacing w:after="0" w:line="264"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2)</w:t>
      </w:r>
      <w:r>
        <w:rPr>
          <w:rFonts w:ascii="Times New Roman" w:hAnsi="Times New Roman"/>
          <w:iCs/>
          <w:color w:val="000000" w:themeColor="text1"/>
          <w:sz w:val="28"/>
          <w:szCs w:val="28"/>
        </w:rPr>
        <w:tab/>
      </w:r>
      <w:r w:rsidR="007A1E53" w:rsidRPr="004365AB">
        <w:rPr>
          <w:rFonts w:ascii="Times New Roman" w:hAnsi="Times New Roman"/>
          <w:iCs/>
          <w:color w:val="000000" w:themeColor="text1"/>
          <w:sz w:val="28"/>
          <w:szCs w:val="28"/>
        </w:rPr>
        <w:t>подписывает и официально опубликовывает (обнародует) в порядке, установленном настоящим Уставом, нормативные правовые акты, принятые Советом депутатов Советского внутригородского района;</w:t>
      </w:r>
    </w:p>
    <w:p w:rsidR="007A1E53" w:rsidRPr="004365AB" w:rsidRDefault="00916713" w:rsidP="00EC6EB9">
      <w:pPr>
        <w:tabs>
          <w:tab w:val="left" w:pos="1276"/>
          <w:tab w:val="left" w:pos="1418"/>
        </w:tabs>
        <w:autoSpaceDE w:val="0"/>
        <w:autoSpaceDN w:val="0"/>
        <w:adjustRightInd w:val="0"/>
        <w:spacing w:after="0" w:line="264"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3)</w:t>
      </w:r>
      <w:r>
        <w:rPr>
          <w:rFonts w:ascii="Times New Roman" w:hAnsi="Times New Roman"/>
          <w:iCs/>
          <w:color w:val="000000" w:themeColor="text1"/>
          <w:sz w:val="28"/>
          <w:szCs w:val="28"/>
        </w:rPr>
        <w:tab/>
      </w:r>
      <w:r w:rsidR="007A1E53" w:rsidRPr="004365AB">
        <w:rPr>
          <w:rFonts w:ascii="Times New Roman" w:hAnsi="Times New Roman"/>
          <w:iCs/>
          <w:color w:val="000000" w:themeColor="text1"/>
          <w:sz w:val="28"/>
          <w:szCs w:val="28"/>
        </w:rPr>
        <w:t>принимает  в пределах своих полномочий правовые акты;</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iCs/>
          <w:color w:val="000000" w:themeColor="text1"/>
          <w:sz w:val="28"/>
          <w:szCs w:val="28"/>
        </w:rPr>
      </w:pPr>
      <w:r w:rsidRPr="004365AB">
        <w:rPr>
          <w:rFonts w:ascii="Times New Roman" w:hAnsi="Times New Roman"/>
          <w:iCs/>
          <w:color w:val="000000" w:themeColor="text1"/>
          <w:sz w:val="28"/>
          <w:szCs w:val="28"/>
        </w:rPr>
        <w:t>4</w:t>
      </w:r>
      <w:r w:rsidR="00916713">
        <w:rPr>
          <w:rFonts w:ascii="Times New Roman" w:hAnsi="Times New Roman"/>
          <w:iCs/>
          <w:color w:val="000000" w:themeColor="text1"/>
          <w:sz w:val="28"/>
          <w:szCs w:val="28"/>
        </w:rPr>
        <w:t>)</w:t>
      </w:r>
      <w:r w:rsidR="00916713">
        <w:rPr>
          <w:rFonts w:ascii="Times New Roman" w:hAnsi="Times New Roman"/>
          <w:iCs/>
          <w:color w:val="000000" w:themeColor="text1"/>
          <w:sz w:val="28"/>
          <w:szCs w:val="28"/>
        </w:rPr>
        <w:tab/>
      </w:r>
      <w:r w:rsidR="007A1E53" w:rsidRPr="004365AB">
        <w:rPr>
          <w:rFonts w:ascii="Times New Roman" w:hAnsi="Times New Roman"/>
          <w:iCs/>
          <w:color w:val="000000" w:themeColor="text1"/>
          <w:sz w:val="28"/>
          <w:szCs w:val="28"/>
        </w:rPr>
        <w:t>обеспечивает осуществление органами местного самоуправления Советского внутригородского района полномочий по решению вопросов местного значения Советского внутригородского района и отдельных государственных полномочий, переданных органам местного самоуправления Советского внутригородского района федеральными закона</w:t>
      </w:r>
      <w:r w:rsidR="00885BC4">
        <w:rPr>
          <w:rFonts w:ascii="Times New Roman" w:hAnsi="Times New Roman"/>
          <w:iCs/>
          <w:color w:val="000000" w:themeColor="text1"/>
          <w:sz w:val="28"/>
          <w:szCs w:val="28"/>
        </w:rPr>
        <w:t>ми и законами Самарской области;</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5</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представляет С</w:t>
      </w:r>
      <w:r w:rsidRPr="004365AB">
        <w:rPr>
          <w:rFonts w:ascii="Times New Roman" w:hAnsi="Times New Roman"/>
          <w:color w:val="000000" w:themeColor="text1"/>
          <w:sz w:val="28"/>
          <w:szCs w:val="28"/>
        </w:rPr>
        <w:t>оветский</w:t>
      </w:r>
      <w:r w:rsidR="007A1E53" w:rsidRPr="004365AB">
        <w:rPr>
          <w:rFonts w:ascii="Times New Roman" w:hAnsi="Times New Roman"/>
          <w:color w:val="000000" w:themeColor="text1"/>
          <w:sz w:val="28"/>
          <w:szCs w:val="28"/>
        </w:rPr>
        <w:t xml:space="preserve"> внутригородской район в организациях межмуниципального сотрудничества;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lastRenderedPageBreak/>
        <w:t>6</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учреждает и формирует общественные, консультационные, совещательные органы Советского внутригородского района, Администрации Советского внутригородского района;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7</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направляет Устав Советского внутригородского района, решение Совета депутатов Советского внутригородского района о внесении изменений и дополнений в Устав Советского внутригородского района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8</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принимает решения об учреждении наград, почетных знаков и иных видов поощрений Советского внутригородского района, а также решения о награждении учрежденными им видами поощрений;</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9</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вносит предложения и запросы в Контрольно-счетную палату городского округа Самара;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10</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обеспечивает представление для включения в регистр муниципальных нормативных правовых актов Самарской области копий муниципальных нормативных правовых актов;</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11</w:t>
      </w:r>
      <w:r w:rsidR="007A1E53" w:rsidRPr="004365AB">
        <w:rPr>
          <w:rFonts w:ascii="Times New Roman" w:hAnsi="Times New Roman"/>
          <w:color w:val="000000" w:themeColor="text1"/>
          <w:sz w:val="28"/>
          <w:szCs w:val="28"/>
        </w:rPr>
        <w:t>)</w:t>
      </w:r>
      <w:r w:rsidR="00916713">
        <w:rPr>
          <w:rFonts w:ascii="Times New Roman" w:hAnsi="Times New Roman"/>
          <w:sz w:val="28"/>
          <w:szCs w:val="28"/>
        </w:rPr>
        <w:tab/>
      </w:r>
      <w:r w:rsidR="007A1E53" w:rsidRPr="004365AB">
        <w:rPr>
          <w:rFonts w:ascii="Times New Roman" w:hAnsi="Times New Roman"/>
          <w:color w:val="000000" w:themeColor="text1"/>
          <w:sz w:val="28"/>
          <w:szCs w:val="28"/>
        </w:rPr>
        <w:t>возглавляет Администрацию Советского внутригородского района, назначает должностных лиц Администрации Советского внутригородского района, руководит Администрацией Советского внутригородского района на принципах единоначалия и решает иные вопросы по организации работы Администрации Советского внутригородского района;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12</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представляет на утверждение Совета депутатов Советского внутригородского района структуру Администрации Советского внутригородского района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13</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распределяет обязанности между должностными лицами Администрации  Советского внутригородского района, утверждает положения об органах Администрации Советского внутригородского района, не являющихся юридическими лицами;</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14</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Советского внутригородского района;</w:t>
      </w:r>
    </w:p>
    <w:p w:rsidR="007A1E53" w:rsidRPr="004365AB" w:rsidRDefault="00957A9E" w:rsidP="00EC6EB9">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15</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назначает и освобождает от должности руководителей</w:t>
      </w:r>
      <w:r w:rsidR="007A1E53" w:rsidRPr="004365AB">
        <w:rPr>
          <w:rFonts w:ascii="Times New Roman" w:hAnsi="Times New Roman"/>
          <w:strike/>
          <w:color w:val="000000" w:themeColor="text1"/>
          <w:sz w:val="28"/>
          <w:szCs w:val="28"/>
        </w:rPr>
        <w:t xml:space="preserve"> </w:t>
      </w:r>
      <w:r w:rsidR="007A1E53" w:rsidRPr="004365AB">
        <w:rPr>
          <w:rFonts w:ascii="Times New Roman" w:hAnsi="Times New Roman"/>
          <w:color w:val="000000" w:themeColor="text1"/>
          <w:sz w:val="28"/>
          <w:szCs w:val="28"/>
        </w:rPr>
        <w:t>муниципальных унитарных предприятий Советского внутригородского района и муниципальных учреждений Советского внутригородского района, осуществляет права и обязанности работодателя в отношении указанных лиц;</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16</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является субъектом правотворческой инициативы в Совете депутатов Советского внутригородского района, в Думе городского округа </w:t>
      </w:r>
      <w:r w:rsidR="007A1E53" w:rsidRPr="004365AB">
        <w:rPr>
          <w:rFonts w:ascii="Times New Roman" w:hAnsi="Times New Roman"/>
          <w:color w:val="000000" w:themeColor="text1"/>
          <w:sz w:val="28"/>
          <w:szCs w:val="28"/>
        </w:rPr>
        <w:lastRenderedPageBreak/>
        <w:t>Самара, а также обладает правом законодательной инициативы в Самарской Губернской Думе;</w:t>
      </w:r>
    </w:p>
    <w:p w:rsidR="007A1E53" w:rsidRPr="004365AB" w:rsidRDefault="00957A9E" w:rsidP="007B03EE">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17</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осуществляет иные полномочия по решению вопросов местного значения, которые в соответствии с федеральным законодательством, законодательством Самарской области, настоящим Уставом не отнесены к полномочиям Совета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8. </w:t>
      </w:r>
      <w:r w:rsidR="000134DB">
        <w:rPr>
          <w:rFonts w:ascii="Times New Roman" w:hAnsi="Times New Roman"/>
          <w:color w:val="000000" w:themeColor="text1"/>
          <w:sz w:val="28"/>
          <w:szCs w:val="28"/>
        </w:rPr>
        <w:tab/>
      </w:r>
      <w:r w:rsidRPr="004365AB">
        <w:rPr>
          <w:rFonts w:ascii="Times New Roman" w:hAnsi="Times New Roman"/>
          <w:color w:val="000000" w:themeColor="text1"/>
          <w:sz w:val="28"/>
          <w:szCs w:val="28"/>
        </w:rPr>
        <w:t xml:space="preserve">Глава Советского внутригородского района </w:t>
      </w:r>
      <w:proofErr w:type="gramStart"/>
      <w:r w:rsidRPr="004365AB">
        <w:rPr>
          <w:rFonts w:ascii="Times New Roman" w:hAnsi="Times New Roman"/>
          <w:color w:val="000000" w:themeColor="text1"/>
          <w:sz w:val="28"/>
          <w:szCs w:val="28"/>
        </w:rPr>
        <w:t>подконтролен</w:t>
      </w:r>
      <w:proofErr w:type="gramEnd"/>
      <w:r w:rsidRPr="004365AB">
        <w:rPr>
          <w:rFonts w:ascii="Times New Roman" w:hAnsi="Times New Roman"/>
          <w:color w:val="000000" w:themeColor="text1"/>
          <w:sz w:val="28"/>
          <w:szCs w:val="28"/>
        </w:rPr>
        <w:t xml:space="preserve"> и подотчетен населению Советского внутригородского района и Совету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9. </w:t>
      </w:r>
      <w:r w:rsidR="000134DB">
        <w:rPr>
          <w:rFonts w:ascii="Times New Roman" w:hAnsi="Times New Roman"/>
          <w:bCs/>
          <w:color w:val="000000" w:themeColor="text1"/>
          <w:sz w:val="28"/>
          <w:szCs w:val="28"/>
        </w:rPr>
        <w:tab/>
      </w:r>
      <w:r w:rsidRPr="004365AB">
        <w:rPr>
          <w:rFonts w:ascii="Times New Roman" w:hAnsi="Times New Roman"/>
          <w:bCs/>
          <w:color w:val="000000" w:themeColor="text1"/>
          <w:sz w:val="28"/>
          <w:szCs w:val="28"/>
        </w:rPr>
        <w:t>Глава Советского внутригородского района представляет Совету депутатов Советского внутригородского района ежегодные отчеты о результатах своей деятельности и деятельности Администрации Советского внутригородского района, в том числе о решении вопросов, поставленных Советом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Отчет Главы Советского внутригородского района представляется не позднее 1 апреля года, следующего за отчетным, по форме, утверждаемой Советом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Отчет Главы Советского внутригородского района может быть представлен одновременно с годовым отчетом об исполнении бюджета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Отчет Главы Советского внутригородского района и решение Совета депутатов Советского внутригородского района о его рассмотрении подлежат официальному опубликованию.</w:t>
      </w:r>
    </w:p>
    <w:p w:rsidR="007A1E53" w:rsidRPr="004365AB" w:rsidRDefault="007A1E53" w:rsidP="00665E76">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10. </w:t>
      </w:r>
      <w:r w:rsidR="000134DB">
        <w:rPr>
          <w:rFonts w:ascii="Times New Roman" w:hAnsi="Times New Roman"/>
          <w:color w:val="000000" w:themeColor="text1"/>
          <w:sz w:val="28"/>
          <w:szCs w:val="28"/>
        </w:rPr>
        <w:tab/>
      </w:r>
      <w:r w:rsidRPr="004365AB">
        <w:rPr>
          <w:rFonts w:ascii="Times New Roman" w:hAnsi="Times New Roman"/>
          <w:color w:val="000000" w:themeColor="text1"/>
          <w:sz w:val="28"/>
          <w:szCs w:val="28"/>
        </w:rPr>
        <w:t xml:space="preserve">Глава Советского внутригородского района должен соблюдать ограничения, запреты, исполнять обязанности, которые установлены Федеральным </w:t>
      </w:r>
      <w:hyperlink r:id="rId14"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 131-ФЗ «</w:t>
      </w:r>
      <w:r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Федеральным </w:t>
      </w:r>
      <w:hyperlink r:id="rId15"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25 декабря 2008 года </w:t>
      </w:r>
      <w:r w:rsidR="003C2A97" w:rsidRPr="004365AB">
        <w:rPr>
          <w:rFonts w:ascii="Times New Roman" w:hAnsi="Times New Roman"/>
          <w:color w:val="000000" w:themeColor="text1"/>
          <w:sz w:val="28"/>
          <w:szCs w:val="28"/>
        </w:rPr>
        <w:t>№ 273-ФЗ «</w:t>
      </w:r>
      <w:r w:rsidRPr="004365AB">
        <w:rPr>
          <w:rFonts w:ascii="Times New Roman" w:hAnsi="Times New Roman"/>
          <w:color w:val="000000" w:themeColor="text1"/>
          <w:sz w:val="28"/>
          <w:szCs w:val="28"/>
        </w:rPr>
        <w:t>О противодействии коррупции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и другими федеральными законами.</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proofErr w:type="gramStart"/>
      <w:r w:rsidRPr="004365AB">
        <w:rPr>
          <w:rFonts w:ascii="Times New Roman" w:hAnsi="Times New Roman"/>
          <w:color w:val="000000" w:themeColor="text1"/>
          <w:sz w:val="28"/>
          <w:szCs w:val="28"/>
        </w:rPr>
        <w:t xml:space="preserve">Полномочия Главы Советского внутригородского района прекращаются досрочно в случае несоблюдения ограничений, запретов, неисполнения обязанностей, установленных Федеральным </w:t>
      </w:r>
      <w:hyperlink r:id="rId16"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25 декабря 2008 года </w:t>
      </w:r>
      <w:r w:rsidR="003C2A97" w:rsidRPr="004365AB">
        <w:rPr>
          <w:rFonts w:ascii="Times New Roman" w:hAnsi="Times New Roman"/>
          <w:color w:val="000000" w:themeColor="text1"/>
          <w:sz w:val="28"/>
          <w:szCs w:val="28"/>
        </w:rPr>
        <w:t>№ 273-ФЗ «</w:t>
      </w:r>
      <w:r w:rsidRPr="004365AB">
        <w:rPr>
          <w:rFonts w:ascii="Times New Roman" w:hAnsi="Times New Roman"/>
          <w:color w:val="000000" w:themeColor="text1"/>
          <w:sz w:val="28"/>
          <w:szCs w:val="28"/>
        </w:rPr>
        <w:t>О противодействии коррупции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Федеральным </w:t>
      </w:r>
      <w:hyperlink r:id="rId17"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3 декабря 2012 года </w:t>
      </w:r>
      <w:r w:rsidR="003C2A97" w:rsidRPr="004365AB">
        <w:rPr>
          <w:rFonts w:ascii="Times New Roman" w:hAnsi="Times New Roman"/>
          <w:color w:val="000000" w:themeColor="text1"/>
          <w:sz w:val="28"/>
          <w:szCs w:val="28"/>
        </w:rPr>
        <w:t>№ 230-ФЗ «</w:t>
      </w:r>
      <w:r w:rsidRPr="004365AB">
        <w:rPr>
          <w:rFonts w:ascii="Times New Roman" w:hAnsi="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Федеральным </w:t>
      </w:r>
      <w:hyperlink r:id="rId18"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7 мая 2013 года </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79-ФЗ </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О запрете отдельным категориям</w:t>
      </w:r>
      <w:proofErr w:type="gramEnd"/>
      <w:r w:rsidRPr="004365AB">
        <w:rPr>
          <w:rFonts w:ascii="Times New Roman" w:hAnsi="Times New Roman"/>
          <w:color w:val="000000" w:themeColor="text1"/>
          <w:sz w:val="28"/>
          <w:szCs w:val="28"/>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3C2A97" w:rsidRPr="004365AB">
        <w:rPr>
          <w:rFonts w:ascii="Times New Roman" w:hAnsi="Times New Roman"/>
          <w:color w:val="000000" w:themeColor="text1"/>
          <w:sz w:val="28"/>
          <w:szCs w:val="28"/>
        </w:rPr>
        <w:t>нными финансовыми инструментами»</w:t>
      </w:r>
      <w:r w:rsidRPr="004365AB">
        <w:rPr>
          <w:rFonts w:ascii="Times New Roman" w:hAnsi="Times New Roman"/>
          <w:color w:val="000000" w:themeColor="text1"/>
          <w:sz w:val="28"/>
          <w:szCs w:val="28"/>
        </w:rPr>
        <w:t xml:space="preserve">, если иное </w:t>
      </w:r>
      <w:r w:rsidRPr="004365AB">
        <w:rPr>
          <w:rFonts w:ascii="Times New Roman" w:hAnsi="Times New Roman"/>
          <w:color w:val="000000" w:themeColor="text1"/>
          <w:sz w:val="28"/>
          <w:szCs w:val="28"/>
        </w:rPr>
        <w:lastRenderedPageBreak/>
        <w:t xml:space="preserve">не предусмотрено Федеральным </w:t>
      </w:r>
      <w:hyperlink r:id="rId19"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131</w:t>
      </w:r>
      <w:r w:rsidR="003C2A97" w:rsidRPr="004365AB">
        <w:rPr>
          <w:rFonts w:ascii="Times New Roman" w:hAnsi="Times New Roman"/>
          <w:color w:val="000000" w:themeColor="text1"/>
          <w:sz w:val="28"/>
          <w:szCs w:val="28"/>
        </w:rPr>
        <w:t>-ФЗ «</w:t>
      </w:r>
      <w:r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11. </w:t>
      </w:r>
      <w:r w:rsidR="0073144E">
        <w:rPr>
          <w:rFonts w:ascii="Times New Roman" w:hAnsi="Times New Roman"/>
          <w:color w:val="000000" w:themeColor="text1"/>
          <w:sz w:val="28"/>
          <w:szCs w:val="28"/>
        </w:rPr>
        <w:tab/>
      </w:r>
      <w:proofErr w:type="gramStart"/>
      <w:r w:rsidRPr="004365AB">
        <w:rPr>
          <w:rFonts w:ascii="Times New Roman" w:hAnsi="Times New Roman"/>
          <w:color w:val="000000" w:themeColor="text1"/>
          <w:sz w:val="28"/>
          <w:szCs w:val="28"/>
        </w:rPr>
        <w:t>Гарантии прав Главы Советского внутригородского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Советского внутригородского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w:t>
      </w:r>
      <w:proofErr w:type="gramEnd"/>
      <w:r w:rsidRPr="004365AB">
        <w:rPr>
          <w:rFonts w:ascii="Times New Roman" w:hAnsi="Times New Roman"/>
          <w:color w:val="000000" w:themeColor="text1"/>
          <w:sz w:val="28"/>
          <w:szCs w:val="28"/>
        </w:rPr>
        <w:t xml:space="preserve"> документов устанавливаются федеральными законами.</w:t>
      </w:r>
    </w:p>
    <w:p w:rsidR="007A1E53" w:rsidRPr="004365AB" w:rsidRDefault="007A1E53" w:rsidP="00777244">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12. </w:t>
      </w:r>
      <w:r w:rsidR="0073144E">
        <w:rPr>
          <w:rFonts w:ascii="Times New Roman" w:hAnsi="Times New Roman"/>
          <w:color w:val="000000" w:themeColor="text1"/>
          <w:sz w:val="28"/>
          <w:szCs w:val="28"/>
        </w:rPr>
        <w:tab/>
      </w:r>
      <w:r w:rsidRPr="004365AB">
        <w:rPr>
          <w:rFonts w:ascii="Times New Roman" w:hAnsi="Times New Roman"/>
          <w:color w:val="000000" w:themeColor="text1"/>
          <w:sz w:val="28"/>
          <w:szCs w:val="28"/>
        </w:rPr>
        <w:t>Глава Советского внутригородского района не может быть привлечен к уголовной или административной ответственности за высказанное мнение, позицию и другие действия, соответствующие статусу Главы Советского внутригородского района, в том числе по истечении срока его полномочий. Данное положение не распространяется на случаи, когда Главой Советского внутригородского района допущены публичные оскорбления, клевета или иные нарушения, ответственность за которые предусмотрена федеральным законом.</w:t>
      </w:r>
    </w:p>
    <w:p w:rsidR="007A1E53" w:rsidRPr="004365AB" w:rsidRDefault="000134DB"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13.</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Гарантии осуществления полномочий Главы Советского внутригородского района устанавливаются настоящим Уставом в соответствии с </w:t>
      </w:r>
      <w:hyperlink r:id="rId20" w:history="1">
        <w:r w:rsidR="007A1E53" w:rsidRPr="004365AB">
          <w:rPr>
            <w:rFonts w:ascii="Times New Roman" w:hAnsi="Times New Roman"/>
            <w:color w:val="000000" w:themeColor="text1"/>
            <w:sz w:val="28"/>
            <w:szCs w:val="28"/>
          </w:rPr>
          <w:t>Законом</w:t>
        </w:r>
      </w:hyperlink>
      <w:r w:rsidR="007A1E53" w:rsidRPr="004365AB">
        <w:rPr>
          <w:rFonts w:ascii="Times New Roman" w:hAnsi="Times New Roman"/>
          <w:color w:val="000000" w:themeColor="text1"/>
          <w:sz w:val="28"/>
          <w:szCs w:val="28"/>
        </w:rPr>
        <w:t xml:space="preserve"> Самарской области от 10 июля 2008 года </w:t>
      </w:r>
      <w:r w:rsidR="003C2A97" w:rsidRPr="004365AB">
        <w:rPr>
          <w:rFonts w:ascii="Times New Roman" w:hAnsi="Times New Roman"/>
          <w:color w:val="000000" w:themeColor="text1"/>
          <w:sz w:val="28"/>
          <w:szCs w:val="28"/>
        </w:rPr>
        <w:t>№ 67-ГД «</w:t>
      </w:r>
      <w:r w:rsidR="007A1E53" w:rsidRPr="004365AB">
        <w:rPr>
          <w:rFonts w:ascii="Times New Roman" w:hAnsi="Times New Roman"/>
          <w:color w:val="000000" w:themeColor="text1"/>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w:t>
      </w:r>
    </w:p>
    <w:p w:rsidR="007A1E53" w:rsidRPr="004365AB" w:rsidRDefault="000134DB" w:rsidP="00665E76">
      <w:pPr>
        <w:tabs>
          <w:tab w:val="left" w:pos="1134"/>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w:t>
      </w:r>
      <w:r>
        <w:rPr>
          <w:rFonts w:ascii="Times New Roman" w:hAnsi="Times New Roman"/>
          <w:color w:val="000000" w:themeColor="text1"/>
          <w:sz w:val="28"/>
          <w:szCs w:val="28"/>
        </w:rPr>
        <w:tab/>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Полномочия Главы Советского внутригородского района прекращаются досрочно в случае:</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смерти;</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отставки по собственному желанию;</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удаления его в отставку в соответствии со </w:t>
      </w:r>
      <w:hyperlink r:id="rId21" w:history="1">
        <w:r w:rsidR="007A1E53" w:rsidRPr="004365AB">
          <w:rPr>
            <w:rFonts w:ascii="Times New Roman" w:hAnsi="Times New Roman"/>
            <w:color w:val="000000" w:themeColor="text1"/>
            <w:sz w:val="28"/>
            <w:szCs w:val="28"/>
          </w:rPr>
          <w:t>статьей 58</w:t>
        </w:r>
      </w:hyperlink>
      <w:r w:rsidR="007A1E53" w:rsidRPr="004365AB">
        <w:rPr>
          <w:rFonts w:ascii="Times New Roman" w:hAnsi="Times New Roman"/>
          <w:color w:val="000000" w:themeColor="text1"/>
          <w:sz w:val="28"/>
          <w:szCs w:val="28"/>
        </w:rPr>
        <w:t xml:space="preserve"> настоящего Устава;</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отрешения его от должности в соответствии со </w:t>
      </w:r>
      <w:hyperlink r:id="rId22" w:history="1">
        <w:r w:rsidR="007A1E53" w:rsidRPr="004365AB">
          <w:rPr>
            <w:rFonts w:ascii="Times New Roman" w:hAnsi="Times New Roman"/>
            <w:color w:val="000000" w:themeColor="text1"/>
            <w:sz w:val="28"/>
            <w:szCs w:val="28"/>
          </w:rPr>
          <w:t>статьей 74</w:t>
        </w:r>
      </w:hyperlink>
      <w:r w:rsidR="007A1E53" w:rsidRPr="004365AB">
        <w:rPr>
          <w:rFonts w:ascii="Times New Roman" w:hAnsi="Times New Roman"/>
          <w:color w:val="000000" w:themeColor="text1"/>
          <w:sz w:val="28"/>
          <w:szCs w:val="28"/>
        </w:rPr>
        <w:t xml:space="preserve"> Федерального закона от 6 октября 2003 года </w:t>
      </w:r>
      <w:r w:rsidR="003C2A97" w:rsidRPr="004365AB">
        <w:rPr>
          <w:rFonts w:ascii="Times New Roman" w:hAnsi="Times New Roman"/>
          <w:color w:val="000000" w:themeColor="text1"/>
          <w:sz w:val="28"/>
          <w:szCs w:val="28"/>
        </w:rPr>
        <w:t>№ 131-ФЗ «</w:t>
      </w:r>
      <w:r w:rsidR="007A1E53"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w:t>
      </w:r>
    </w:p>
    <w:p w:rsidR="007A1E53" w:rsidRPr="004365AB" w:rsidRDefault="0073144E" w:rsidP="00EC6EB9">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признания судом недееспособным или ограниченно дееспособным;</w:t>
      </w:r>
    </w:p>
    <w:p w:rsidR="007A1E53" w:rsidRPr="004365AB" w:rsidRDefault="0073144E" w:rsidP="00EC6EB9">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признания судом безвестно отсутствующим или объявления умершим;</w:t>
      </w:r>
    </w:p>
    <w:p w:rsidR="007A1E53" w:rsidRPr="004365AB" w:rsidRDefault="0073144E" w:rsidP="00EC6EB9">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вступления в отношении его в законную силу обвинительного приговора суда;</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8)</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выезда за пределы Российской Федерации на постоянное место жительства;</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9)</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7A1E53" w:rsidRPr="004365AB">
        <w:rPr>
          <w:rFonts w:ascii="Times New Roman" w:hAnsi="Times New Roman"/>
          <w:color w:val="000000" w:themeColor="text1"/>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 случае отзыва избирателями;</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в иных случаях, предусмотренных Федеральным </w:t>
      </w:r>
      <w:hyperlink r:id="rId23" w:history="1">
        <w:r w:rsidR="007A1E53" w:rsidRPr="004365AB">
          <w:rPr>
            <w:rFonts w:ascii="Times New Roman" w:hAnsi="Times New Roman"/>
            <w:color w:val="000000" w:themeColor="text1"/>
            <w:sz w:val="28"/>
            <w:szCs w:val="28"/>
          </w:rPr>
          <w:t>законом</w:t>
        </w:r>
      </w:hyperlink>
      <w:r w:rsidR="007A1E53"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 131-ФЗ «</w:t>
      </w:r>
      <w:r w:rsidR="007A1E53"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iCs/>
          <w:color w:val="000000" w:themeColor="text1"/>
          <w:sz w:val="28"/>
          <w:szCs w:val="28"/>
        </w:rPr>
        <w:t xml:space="preserve">15. </w:t>
      </w:r>
      <w:r w:rsidR="000134DB">
        <w:rPr>
          <w:rFonts w:ascii="Times New Roman" w:hAnsi="Times New Roman"/>
          <w:iCs/>
          <w:color w:val="000000" w:themeColor="text1"/>
          <w:sz w:val="28"/>
          <w:szCs w:val="28"/>
        </w:rPr>
        <w:tab/>
      </w:r>
      <w:r w:rsidRPr="004365AB">
        <w:rPr>
          <w:rFonts w:ascii="Times New Roman" w:hAnsi="Times New Roman"/>
          <w:color w:val="000000" w:themeColor="text1"/>
          <w:sz w:val="28"/>
          <w:szCs w:val="28"/>
        </w:rPr>
        <w:t>В случае досрочного прекращения полномочий Главы Советского внутригородского района избрание нового Главы Советского внутригородского района осуществляется не позднее чем через 6 (шесть) месяцев со дня такого прекращения полномочий.</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При этом если до истечения </w:t>
      </w:r>
      <w:proofErr w:type="gramStart"/>
      <w:r w:rsidRPr="004365AB">
        <w:rPr>
          <w:rFonts w:ascii="Times New Roman" w:hAnsi="Times New Roman"/>
          <w:color w:val="000000" w:themeColor="text1"/>
          <w:sz w:val="28"/>
          <w:szCs w:val="28"/>
        </w:rPr>
        <w:t>срока полномочий Совета депутатов Советского внутригородского района</w:t>
      </w:r>
      <w:proofErr w:type="gramEnd"/>
      <w:r w:rsidRPr="004365AB">
        <w:rPr>
          <w:rFonts w:ascii="Times New Roman" w:hAnsi="Times New Roman"/>
          <w:color w:val="000000" w:themeColor="text1"/>
          <w:sz w:val="28"/>
          <w:szCs w:val="28"/>
        </w:rPr>
        <w:t xml:space="preserve"> осталось менее 6 (шести) месяцев, избрание Главы Советского внутригородского района осуществляется в течение 3 (трех) месяцев со дня избрания Совета депутатов Советского внутригородского района в правомочном составе.</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16. </w:t>
      </w:r>
      <w:proofErr w:type="gramStart"/>
      <w:r w:rsidRPr="004365AB">
        <w:rPr>
          <w:rFonts w:ascii="Times New Roman" w:hAnsi="Times New Roman"/>
          <w:color w:val="000000" w:themeColor="text1"/>
          <w:sz w:val="28"/>
          <w:szCs w:val="28"/>
        </w:rPr>
        <w:t>В случае если Глава Советского внутригородского района, полномочия которого прекращены досрочно на основании правового акта Губернатора Самарской области об отрешении от должности Главы Советского внутригородского района либо на основании решения Совета депутатов Советского внутригородского района об удалении Главы Советского внутригородского района в отставку, обжалует данные правовой акт или решение в судебном порядке, Совет депутатов Советского внутригородского района не вправе принимать</w:t>
      </w:r>
      <w:proofErr w:type="gramEnd"/>
      <w:r w:rsidRPr="004365AB">
        <w:rPr>
          <w:rFonts w:ascii="Times New Roman" w:hAnsi="Times New Roman"/>
          <w:color w:val="000000" w:themeColor="text1"/>
          <w:sz w:val="28"/>
          <w:szCs w:val="28"/>
        </w:rPr>
        <w:t xml:space="preserve"> решение об избрании Главы Советского внутригородского района из числа кандидатов, представленных конкурсной комиссией по результатам конкурса, до вступления решения суда в законную силу. </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iCs/>
          <w:color w:val="000000" w:themeColor="text1"/>
          <w:sz w:val="28"/>
          <w:szCs w:val="28"/>
        </w:rPr>
      </w:pPr>
      <w:r w:rsidRPr="004365AB">
        <w:rPr>
          <w:rFonts w:ascii="Times New Roman" w:hAnsi="Times New Roman"/>
          <w:iCs/>
          <w:color w:val="000000" w:themeColor="text1"/>
          <w:sz w:val="28"/>
          <w:szCs w:val="28"/>
        </w:rPr>
        <w:t xml:space="preserve">17. </w:t>
      </w:r>
      <w:r w:rsidR="000134DB">
        <w:rPr>
          <w:rFonts w:ascii="Times New Roman" w:hAnsi="Times New Roman"/>
          <w:iCs/>
          <w:color w:val="000000" w:themeColor="text1"/>
          <w:sz w:val="28"/>
          <w:szCs w:val="28"/>
        </w:rPr>
        <w:tab/>
      </w:r>
      <w:r w:rsidRPr="004365AB">
        <w:rPr>
          <w:rFonts w:ascii="Times New Roman" w:hAnsi="Times New Roman"/>
          <w:iCs/>
          <w:color w:val="000000" w:themeColor="text1"/>
          <w:sz w:val="28"/>
          <w:szCs w:val="28"/>
        </w:rPr>
        <w:t xml:space="preserve">В случае досрочного прекращения полномочий </w:t>
      </w:r>
      <w:r w:rsidRPr="004365AB">
        <w:rPr>
          <w:rFonts w:ascii="Times New Roman" w:hAnsi="Times New Roman"/>
          <w:color w:val="000000" w:themeColor="text1"/>
          <w:sz w:val="28"/>
          <w:szCs w:val="28"/>
        </w:rPr>
        <w:t xml:space="preserve">Главы Советского внутригородского района </w:t>
      </w:r>
      <w:r w:rsidRPr="004365AB">
        <w:rPr>
          <w:rFonts w:ascii="Times New Roman" w:hAnsi="Times New Roman"/>
          <w:iCs/>
          <w:color w:val="000000" w:themeColor="text1"/>
          <w:sz w:val="28"/>
          <w:szCs w:val="28"/>
        </w:rPr>
        <w:t xml:space="preserve">либо применения к нему по решению суда мер процессуального принуждения в виде заключения под стражу или </w:t>
      </w:r>
      <w:r w:rsidRPr="004365AB">
        <w:rPr>
          <w:rFonts w:ascii="Times New Roman" w:hAnsi="Times New Roman"/>
          <w:iCs/>
          <w:color w:val="000000" w:themeColor="text1"/>
          <w:sz w:val="28"/>
          <w:szCs w:val="28"/>
        </w:rPr>
        <w:lastRenderedPageBreak/>
        <w:t xml:space="preserve">временного отстранения от должности его полномочия временно исполняет должностное лицо Администрации </w:t>
      </w:r>
      <w:r w:rsidRPr="004365AB">
        <w:rPr>
          <w:rFonts w:ascii="Times New Roman" w:hAnsi="Times New Roman"/>
          <w:color w:val="000000" w:themeColor="text1"/>
          <w:sz w:val="28"/>
          <w:szCs w:val="28"/>
        </w:rPr>
        <w:t>Советского внутригородского района</w:t>
      </w:r>
      <w:r w:rsidRPr="004365AB">
        <w:rPr>
          <w:rFonts w:ascii="Times New Roman" w:hAnsi="Times New Roman"/>
          <w:iCs/>
          <w:color w:val="000000" w:themeColor="text1"/>
          <w:sz w:val="28"/>
          <w:szCs w:val="28"/>
        </w:rPr>
        <w:t xml:space="preserve">, определяемое решением </w:t>
      </w:r>
      <w:r w:rsidRPr="004365AB">
        <w:rPr>
          <w:rFonts w:ascii="Times New Roman" w:hAnsi="Times New Roman"/>
          <w:color w:val="000000" w:themeColor="text1"/>
          <w:sz w:val="28"/>
          <w:szCs w:val="28"/>
        </w:rPr>
        <w:t>Совета депутатов Советского внутригородского района</w:t>
      </w:r>
      <w:r w:rsidRPr="004365AB">
        <w:rPr>
          <w:rFonts w:ascii="Times New Roman" w:hAnsi="Times New Roman"/>
          <w:iCs/>
          <w:color w:val="000000" w:themeColor="text1"/>
          <w:sz w:val="28"/>
          <w:szCs w:val="28"/>
        </w:rPr>
        <w:t>.</w:t>
      </w:r>
    </w:p>
    <w:p w:rsidR="007A1E53" w:rsidRPr="004365AB" w:rsidRDefault="007A1E53" w:rsidP="001D6A6B">
      <w:pPr>
        <w:tabs>
          <w:tab w:val="left" w:pos="1276"/>
        </w:tabs>
        <w:autoSpaceDE w:val="0"/>
        <w:autoSpaceDN w:val="0"/>
        <w:adjustRightInd w:val="0"/>
        <w:spacing w:after="0" w:line="264" w:lineRule="auto"/>
        <w:ind w:firstLine="709"/>
        <w:jc w:val="both"/>
        <w:rPr>
          <w:rFonts w:ascii="Times New Roman" w:hAnsi="Times New Roman"/>
          <w:iCs/>
          <w:color w:val="000000" w:themeColor="text1"/>
          <w:sz w:val="28"/>
          <w:szCs w:val="28"/>
        </w:rPr>
      </w:pPr>
      <w:r w:rsidRPr="004365AB">
        <w:rPr>
          <w:rFonts w:ascii="Times New Roman" w:hAnsi="Times New Roman"/>
          <w:iCs/>
          <w:color w:val="000000" w:themeColor="text1"/>
          <w:sz w:val="28"/>
          <w:szCs w:val="28"/>
        </w:rPr>
        <w:t xml:space="preserve">18. </w:t>
      </w:r>
      <w:r w:rsidR="000134DB">
        <w:rPr>
          <w:rFonts w:ascii="Times New Roman" w:hAnsi="Times New Roman"/>
          <w:iCs/>
          <w:color w:val="000000" w:themeColor="text1"/>
          <w:sz w:val="28"/>
          <w:szCs w:val="28"/>
        </w:rPr>
        <w:tab/>
      </w:r>
      <w:r w:rsidRPr="004365AB">
        <w:rPr>
          <w:rFonts w:ascii="Times New Roman" w:hAnsi="Times New Roman"/>
          <w:iCs/>
          <w:color w:val="000000" w:themeColor="text1"/>
          <w:sz w:val="28"/>
          <w:szCs w:val="28"/>
        </w:rPr>
        <w:t xml:space="preserve">В случаях, когда </w:t>
      </w:r>
      <w:r w:rsidRPr="004365AB">
        <w:rPr>
          <w:rFonts w:ascii="Times New Roman" w:hAnsi="Times New Roman"/>
          <w:color w:val="000000" w:themeColor="text1"/>
          <w:sz w:val="28"/>
          <w:szCs w:val="28"/>
        </w:rPr>
        <w:t>Глав</w:t>
      </w:r>
      <w:r w:rsidR="00A6764D" w:rsidRPr="004365AB">
        <w:rPr>
          <w:rFonts w:ascii="Times New Roman" w:hAnsi="Times New Roman"/>
          <w:color w:val="000000" w:themeColor="text1"/>
          <w:sz w:val="28"/>
          <w:szCs w:val="28"/>
        </w:rPr>
        <w:t>а</w:t>
      </w:r>
      <w:r w:rsidRPr="004365AB">
        <w:rPr>
          <w:rFonts w:ascii="Times New Roman" w:hAnsi="Times New Roman"/>
          <w:color w:val="000000" w:themeColor="text1"/>
          <w:sz w:val="28"/>
          <w:szCs w:val="28"/>
        </w:rPr>
        <w:t xml:space="preserve"> Советского внутригородского района </w:t>
      </w:r>
      <w:r w:rsidRPr="004365AB">
        <w:rPr>
          <w:rFonts w:ascii="Times New Roman" w:hAnsi="Times New Roman"/>
          <w:iCs/>
          <w:color w:val="000000" w:themeColor="text1"/>
          <w:sz w:val="28"/>
          <w:szCs w:val="28"/>
        </w:rPr>
        <w:t xml:space="preserve">не может осуществлять свои полномочия в связи с временной нетрудоспособностью, нахождением в командировке или в отпуске, его полномочия осуществляет первый заместитель </w:t>
      </w:r>
      <w:r w:rsidRPr="004365AB">
        <w:rPr>
          <w:rFonts w:ascii="Times New Roman" w:hAnsi="Times New Roman"/>
          <w:color w:val="000000" w:themeColor="text1"/>
          <w:sz w:val="28"/>
          <w:szCs w:val="28"/>
        </w:rPr>
        <w:t>главы Советского внутригородского района</w:t>
      </w:r>
      <w:proofErr w:type="gramStart"/>
      <w:r w:rsidRPr="004365AB">
        <w:rPr>
          <w:rFonts w:ascii="Times New Roman" w:hAnsi="Times New Roman"/>
          <w:iCs/>
          <w:color w:val="000000" w:themeColor="text1"/>
          <w:sz w:val="28"/>
          <w:szCs w:val="28"/>
        </w:rPr>
        <w:t>.».</w:t>
      </w:r>
      <w:proofErr w:type="gramEnd"/>
    </w:p>
    <w:p w:rsidR="009A4D0E" w:rsidRPr="004365AB" w:rsidRDefault="0028302D" w:rsidP="006B34BC">
      <w:pPr>
        <w:pStyle w:val="ConsPlusTitle"/>
        <w:numPr>
          <w:ilvl w:val="1"/>
          <w:numId w:val="3"/>
        </w:numPr>
        <w:tabs>
          <w:tab w:val="left" w:pos="1134"/>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w:t>
      </w:r>
      <w:r w:rsidR="00DF2620" w:rsidRPr="004365AB">
        <w:rPr>
          <w:rFonts w:ascii="Times New Roman" w:hAnsi="Times New Roman" w:cs="Times New Roman"/>
          <w:b w:val="0"/>
          <w:sz w:val="28"/>
          <w:szCs w:val="28"/>
        </w:rPr>
        <w:t>тать</w:t>
      </w:r>
      <w:r w:rsidRPr="004365AB">
        <w:rPr>
          <w:rFonts w:ascii="Times New Roman" w:hAnsi="Times New Roman" w:cs="Times New Roman"/>
          <w:b w:val="0"/>
          <w:sz w:val="28"/>
          <w:szCs w:val="28"/>
        </w:rPr>
        <w:t>е</w:t>
      </w:r>
      <w:r w:rsidR="00DF2620" w:rsidRPr="004365AB">
        <w:rPr>
          <w:rFonts w:ascii="Times New Roman" w:hAnsi="Times New Roman" w:cs="Times New Roman"/>
          <w:b w:val="0"/>
          <w:sz w:val="28"/>
          <w:szCs w:val="28"/>
        </w:rPr>
        <w:t xml:space="preserve"> 24 Устава:</w:t>
      </w:r>
    </w:p>
    <w:p w:rsidR="0028302D" w:rsidRPr="004365AB" w:rsidRDefault="0073144E" w:rsidP="001D6A6B">
      <w:pPr>
        <w:pStyle w:val="ConsPlusTitle"/>
        <w:tabs>
          <w:tab w:val="left" w:pos="1134"/>
          <w:tab w:val="left" w:pos="1418"/>
          <w:tab w:val="left" w:pos="1701"/>
        </w:tabs>
        <w:spacing w:line="264"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1.13.1.</w:t>
      </w:r>
      <w:r>
        <w:rPr>
          <w:rFonts w:ascii="Times New Roman" w:hAnsi="Times New Roman" w:cs="Times New Roman"/>
          <w:b w:val="0"/>
          <w:sz w:val="28"/>
          <w:szCs w:val="28"/>
        </w:rPr>
        <w:tab/>
      </w:r>
      <w:r w:rsidR="0028302D" w:rsidRPr="004365AB">
        <w:rPr>
          <w:rFonts w:ascii="Times New Roman" w:hAnsi="Times New Roman" w:cs="Times New Roman"/>
          <w:b w:val="0"/>
          <w:sz w:val="28"/>
          <w:szCs w:val="28"/>
        </w:rPr>
        <w:t>в наименовании статьи, абзаце первом пункта 1 слова «Председателя Совета депутатов Советского внутригородского района» заменить словами «Главы Советского внутригородского района»;</w:t>
      </w:r>
    </w:p>
    <w:p w:rsidR="0028302D" w:rsidRPr="004365AB" w:rsidRDefault="0073144E" w:rsidP="006B34BC">
      <w:pPr>
        <w:pStyle w:val="a9"/>
        <w:tabs>
          <w:tab w:val="left" w:pos="1134"/>
          <w:tab w:val="left" w:pos="1418"/>
          <w:tab w:val="left" w:pos="1701"/>
        </w:tabs>
        <w:spacing w:before="0" w:beforeAutospacing="0" w:after="0" w:afterAutospacing="0" w:line="264" w:lineRule="auto"/>
        <w:ind w:firstLine="709"/>
        <w:jc w:val="both"/>
        <w:rPr>
          <w:color w:val="000000"/>
          <w:sz w:val="28"/>
          <w:szCs w:val="28"/>
        </w:rPr>
      </w:pPr>
      <w:r>
        <w:rPr>
          <w:color w:val="000000"/>
          <w:sz w:val="28"/>
          <w:szCs w:val="28"/>
        </w:rPr>
        <w:t>1.13.2.</w:t>
      </w:r>
      <w:r>
        <w:rPr>
          <w:color w:val="000000"/>
          <w:sz w:val="28"/>
          <w:szCs w:val="28"/>
        </w:rPr>
        <w:tab/>
      </w:r>
      <w:r w:rsidR="0028302D" w:rsidRPr="004365AB">
        <w:rPr>
          <w:color w:val="000000"/>
          <w:sz w:val="28"/>
          <w:szCs w:val="28"/>
        </w:rPr>
        <w:t>пункт 2 изложить в следующей редакции:</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«2. Депутат Совета депутатов Советского внутригородского района пользуется правом решающего голоса по всем вопросам, рассматриваемым на заседаниях Совета депутатов Советского внутригородского района, комитетов и комиссий, членом которых он является.</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Депутат Совета депутатов Советского внутригородского района принимает личное участие в заседаниях Совета депутатов Советского внутригородского района, комитетов, комиссий и иных органов Совета депутатов Советского внутригородского района. При невозможности присутствовать на соответствующих заседаниях депутат Совета депутатов Советского внутригородского района заблаговременно информирует об этом Председателя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председателя комитета или комиссии.</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Депутат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вправе принимать участие в работе иных органов местного самоуправления С</w:t>
      </w:r>
      <w:r w:rsidR="00911215" w:rsidRPr="004365AB">
        <w:rPr>
          <w:color w:val="000000"/>
          <w:sz w:val="28"/>
          <w:szCs w:val="28"/>
        </w:rPr>
        <w:t>оветского</w:t>
      </w:r>
      <w:r w:rsidRPr="004365AB">
        <w:rPr>
          <w:color w:val="000000"/>
          <w:sz w:val="28"/>
          <w:szCs w:val="28"/>
        </w:rPr>
        <w:t xml:space="preserve"> внутригородского района.»;</w:t>
      </w:r>
    </w:p>
    <w:p w:rsidR="0028302D" w:rsidRPr="004365AB" w:rsidRDefault="0028302D" w:rsidP="00C812C6">
      <w:pPr>
        <w:pStyle w:val="a9"/>
        <w:tabs>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t>1.1</w:t>
      </w:r>
      <w:r w:rsidR="00911215" w:rsidRPr="004365AB">
        <w:rPr>
          <w:color w:val="000000"/>
          <w:sz w:val="28"/>
          <w:szCs w:val="28"/>
        </w:rPr>
        <w:t>3</w:t>
      </w:r>
      <w:r w:rsidRPr="004365AB">
        <w:rPr>
          <w:color w:val="000000"/>
          <w:sz w:val="28"/>
          <w:szCs w:val="28"/>
        </w:rPr>
        <w:t xml:space="preserve">.3. </w:t>
      </w:r>
      <w:r w:rsidR="0073144E">
        <w:rPr>
          <w:color w:val="000000"/>
          <w:sz w:val="28"/>
          <w:szCs w:val="28"/>
        </w:rPr>
        <w:tab/>
      </w:r>
      <w:r w:rsidRPr="004365AB">
        <w:rPr>
          <w:color w:val="000000"/>
          <w:sz w:val="28"/>
          <w:szCs w:val="28"/>
        </w:rPr>
        <w:t>в абзаце первом пункта 3 слова «для участия в заседаниях иных органов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w:t>
      </w:r>
      <w:proofErr w:type="gramStart"/>
      <w:r w:rsidRPr="004365AB">
        <w:rPr>
          <w:color w:val="000000"/>
          <w:sz w:val="28"/>
          <w:szCs w:val="28"/>
        </w:rPr>
        <w:t>,»</w:t>
      </w:r>
      <w:proofErr w:type="gramEnd"/>
      <w:r w:rsidRPr="004365AB">
        <w:rPr>
          <w:color w:val="000000"/>
          <w:sz w:val="28"/>
          <w:szCs w:val="28"/>
        </w:rPr>
        <w:t xml:space="preserve"> исключить;</w:t>
      </w:r>
    </w:p>
    <w:p w:rsidR="00952E74" w:rsidRDefault="0028302D" w:rsidP="001D6A6B">
      <w:pPr>
        <w:pStyle w:val="a9"/>
        <w:tabs>
          <w:tab w:val="left" w:pos="1418"/>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t>1.1</w:t>
      </w:r>
      <w:r w:rsidR="00911215" w:rsidRPr="004365AB">
        <w:rPr>
          <w:color w:val="000000"/>
          <w:sz w:val="28"/>
          <w:szCs w:val="28"/>
        </w:rPr>
        <w:t>3</w:t>
      </w:r>
      <w:r w:rsidR="0073144E">
        <w:rPr>
          <w:color w:val="000000"/>
          <w:sz w:val="28"/>
          <w:szCs w:val="28"/>
        </w:rPr>
        <w:t>.4.</w:t>
      </w:r>
      <w:r w:rsidR="0073144E">
        <w:rPr>
          <w:color w:val="000000"/>
          <w:sz w:val="28"/>
          <w:szCs w:val="28"/>
        </w:rPr>
        <w:tab/>
      </w:r>
      <w:r w:rsidRPr="004365AB">
        <w:rPr>
          <w:color w:val="000000"/>
          <w:sz w:val="28"/>
          <w:szCs w:val="28"/>
        </w:rPr>
        <w:t xml:space="preserve">дополнить пунктом 5.1 следующего содержания: </w:t>
      </w:r>
    </w:p>
    <w:p w:rsidR="0028302D" w:rsidRPr="004365AB" w:rsidRDefault="0028302D" w:rsidP="001D6A6B">
      <w:pPr>
        <w:pStyle w:val="a9"/>
        <w:tabs>
          <w:tab w:val="left" w:pos="1418"/>
          <w:tab w:val="left" w:pos="1843"/>
        </w:tabs>
        <w:spacing w:before="0" w:beforeAutospacing="0" w:after="0" w:afterAutospacing="0" w:line="264" w:lineRule="auto"/>
        <w:ind w:firstLine="709"/>
        <w:jc w:val="both"/>
        <w:rPr>
          <w:color w:val="000000"/>
          <w:sz w:val="28"/>
          <w:szCs w:val="28"/>
        </w:rPr>
      </w:pPr>
      <w:r w:rsidRPr="004365AB">
        <w:rPr>
          <w:color w:val="000000"/>
          <w:sz w:val="28"/>
          <w:szCs w:val="28"/>
        </w:rPr>
        <w:t>«5.1. В соответствии с частями 5.2 - 5.4 статьи 40 Федерального закона от 6 октября 2003 года № 131-ФЗ «Об общих принципах организации местного самоуправления в Российской Федерации» депутату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предоставляются помещение, специально отведенные места для встреч с избирателями.</w:t>
      </w:r>
    </w:p>
    <w:p w:rsidR="0028302D" w:rsidRPr="004365AB" w:rsidRDefault="0028302D" w:rsidP="001D6A6B">
      <w:pPr>
        <w:pStyle w:val="a9"/>
        <w:tabs>
          <w:tab w:val="left" w:pos="1418"/>
          <w:tab w:val="left" w:pos="1843"/>
        </w:tabs>
        <w:spacing w:before="0" w:beforeAutospacing="0" w:after="0" w:afterAutospacing="0" w:line="264" w:lineRule="auto"/>
        <w:ind w:firstLine="709"/>
        <w:jc w:val="both"/>
        <w:rPr>
          <w:color w:val="000000"/>
          <w:sz w:val="28"/>
          <w:szCs w:val="28"/>
        </w:rPr>
      </w:pPr>
      <w:r w:rsidRPr="004365AB">
        <w:rPr>
          <w:color w:val="000000"/>
          <w:sz w:val="28"/>
          <w:szCs w:val="28"/>
        </w:rPr>
        <w:t>Порядок предоставления помещений для встреч депутатов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с избирателями </w:t>
      </w:r>
      <w:r w:rsidRPr="004365AB">
        <w:rPr>
          <w:color w:val="000000"/>
          <w:sz w:val="28"/>
          <w:szCs w:val="28"/>
        </w:rPr>
        <w:lastRenderedPageBreak/>
        <w:t>устанавливается нормативным правовым актом Совета депутатов С</w:t>
      </w:r>
      <w:r w:rsidR="00911215" w:rsidRPr="004365AB">
        <w:rPr>
          <w:color w:val="000000"/>
          <w:sz w:val="28"/>
          <w:szCs w:val="28"/>
        </w:rPr>
        <w:t xml:space="preserve">оветского </w:t>
      </w:r>
      <w:r w:rsidR="006B1B52" w:rsidRPr="004365AB">
        <w:rPr>
          <w:color w:val="000000"/>
          <w:sz w:val="28"/>
          <w:szCs w:val="28"/>
        </w:rPr>
        <w:t>внутригородского района</w:t>
      </w:r>
      <w:proofErr w:type="gramStart"/>
      <w:r w:rsidR="006B1B52" w:rsidRPr="004365AB">
        <w:rPr>
          <w:color w:val="000000"/>
          <w:sz w:val="28"/>
          <w:szCs w:val="28"/>
        </w:rPr>
        <w:t>.»;</w:t>
      </w:r>
      <w:proofErr w:type="gramEnd"/>
    </w:p>
    <w:p w:rsidR="0028302D" w:rsidRPr="004365AB" w:rsidRDefault="0028302D" w:rsidP="00C812C6">
      <w:pPr>
        <w:pStyle w:val="a9"/>
        <w:tabs>
          <w:tab w:val="left" w:pos="1418"/>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t>1.1</w:t>
      </w:r>
      <w:r w:rsidR="00911215" w:rsidRPr="004365AB">
        <w:rPr>
          <w:color w:val="000000"/>
          <w:sz w:val="28"/>
          <w:szCs w:val="28"/>
        </w:rPr>
        <w:t>3</w:t>
      </w:r>
      <w:r w:rsidR="0073144E">
        <w:rPr>
          <w:color w:val="000000"/>
          <w:sz w:val="28"/>
          <w:szCs w:val="28"/>
        </w:rPr>
        <w:t>.5.</w:t>
      </w:r>
      <w:r w:rsidR="0073144E">
        <w:rPr>
          <w:color w:val="000000"/>
          <w:sz w:val="28"/>
          <w:szCs w:val="28"/>
        </w:rPr>
        <w:tab/>
      </w:r>
      <w:r w:rsidRPr="004365AB">
        <w:rPr>
          <w:color w:val="000000"/>
          <w:sz w:val="28"/>
          <w:szCs w:val="28"/>
        </w:rPr>
        <w:t>в пункте 7 слова «Председатель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заменить словами «Глава С</w:t>
      </w:r>
      <w:r w:rsidR="00911215" w:rsidRPr="004365AB">
        <w:rPr>
          <w:color w:val="000000"/>
          <w:sz w:val="28"/>
          <w:szCs w:val="28"/>
        </w:rPr>
        <w:t>оветского</w:t>
      </w:r>
      <w:r w:rsidRPr="004365AB">
        <w:rPr>
          <w:color w:val="000000"/>
          <w:sz w:val="28"/>
          <w:szCs w:val="28"/>
        </w:rPr>
        <w:t xml:space="preserve"> внутригородского района» в соответствующих падежах;</w:t>
      </w:r>
    </w:p>
    <w:p w:rsidR="0028302D" w:rsidRPr="004365AB" w:rsidRDefault="0028302D" w:rsidP="001D6A6B">
      <w:pPr>
        <w:pStyle w:val="a9"/>
        <w:tabs>
          <w:tab w:val="left" w:pos="1418"/>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t>1.1</w:t>
      </w:r>
      <w:r w:rsidR="00911215" w:rsidRPr="004365AB">
        <w:rPr>
          <w:color w:val="000000"/>
          <w:sz w:val="28"/>
          <w:szCs w:val="28"/>
        </w:rPr>
        <w:t>3</w:t>
      </w:r>
      <w:r w:rsidR="0073144E">
        <w:rPr>
          <w:color w:val="000000"/>
          <w:sz w:val="28"/>
          <w:szCs w:val="28"/>
        </w:rPr>
        <w:t>.6.</w:t>
      </w:r>
      <w:r w:rsidR="0073144E">
        <w:rPr>
          <w:color w:val="000000"/>
          <w:sz w:val="28"/>
          <w:szCs w:val="28"/>
        </w:rPr>
        <w:tab/>
      </w:r>
      <w:r w:rsidRPr="004365AB">
        <w:rPr>
          <w:color w:val="000000"/>
          <w:sz w:val="28"/>
          <w:szCs w:val="28"/>
        </w:rPr>
        <w:t>дополнить пунктами 8 - 11 следующего содержания:</w:t>
      </w:r>
    </w:p>
    <w:p w:rsidR="0028302D" w:rsidRPr="004365AB" w:rsidRDefault="0028302D" w:rsidP="001D6A6B">
      <w:pPr>
        <w:pStyle w:val="a9"/>
        <w:tabs>
          <w:tab w:val="left" w:pos="1418"/>
          <w:tab w:val="left" w:pos="1843"/>
        </w:tabs>
        <w:spacing w:before="0" w:beforeAutospacing="0" w:after="0" w:afterAutospacing="0" w:line="264" w:lineRule="auto"/>
        <w:ind w:firstLine="709"/>
        <w:jc w:val="both"/>
        <w:rPr>
          <w:color w:val="000000"/>
          <w:sz w:val="28"/>
          <w:szCs w:val="28"/>
        </w:rPr>
      </w:pPr>
      <w:r w:rsidRPr="004365AB">
        <w:rPr>
          <w:color w:val="000000"/>
          <w:sz w:val="28"/>
          <w:szCs w:val="28"/>
        </w:rPr>
        <w:t>«8. Глава С</w:t>
      </w:r>
      <w:r w:rsidR="00911215" w:rsidRPr="004365AB">
        <w:rPr>
          <w:color w:val="000000"/>
          <w:sz w:val="28"/>
          <w:szCs w:val="28"/>
        </w:rPr>
        <w:t>оветского</w:t>
      </w:r>
      <w:r w:rsidRPr="004365AB">
        <w:rPr>
          <w:color w:val="000000"/>
          <w:sz w:val="28"/>
          <w:szCs w:val="28"/>
        </w:rPr>
        <w:t xml:space="preserve"> внутригородского района в отношениях с Советом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вправе:</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1)</w:t>
      </w:r>
      <w:r>
        <w:rPr>
          <w:color w:val="000000"/>
          <w:sz w:val="28"/>
          <w:szCs w:val="28"/>
        </w:rPr>
        <w:tab/>
      </w:r>
      <w:r w:rsidR="0028302D" w:rsidRPr="004365AB">
        <w:rPr>
          <w:color w:val="000000"/>
          <w:sz w:val="28"/>
          <w:szCs w:val="28"/>
        </w:rPr>
        <w:t>присутствовать на заседаниях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 его комитетов, комиссий с правом совещательного голоса;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2)</w:t>
      </w:r>
      <w:r>
        <w:rPr>
          <w:color w:val="000000"/>
          <w:sz w:val="28"/>
          <w:szCs w:val="28"/>
        </w:rPr>
        <w:tab/>
      </w:r>
      <w:r w:rsidR="0028302D" w:rsidRPr="004365AB">
        <w:rPr>
          <w:color w:val="000000"/>
          <w:sz w:val="28"/>
          <w:szCs w:val="28"/>
        </w:rPr>
        <w:t>инициировать созыв внеочередного заседания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3)</w:t>
      </w:r>
      <w:r>
        <w:rPr>
          <w:color w:val="000000"/>
          <w:sz w:val="28"/>
          <w:szCs w:val="28"/>
        </w:rPr>
        <w:tab/>
      </w:r>
      <w:r w:rsidR="0028302D" w:rsidRPr="004365AB">
        <w:rPr>
          <w:color w:val="000000"/>
          <w:sz w:val="28"/>
          <w:szCs w:val="28"/>
        </w:rPr>
        <w:t>предлагать вопросы в повестку заседания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4)</w:t>
      </w:r>
      <w:r>
        <w:rPr>
          <w:color w:val="000000"/>
          <w:sz w:val="28"/>
          <w:szCs w:val="28"/>
        </w:rPr>
        <w:tab/>
      </w:r>
      <w:r w:rsidR="0028302D" w:rsidRPr="004365AB">
        <w:rPr>
          <w:color w:val="000000"/>
          <w:sz w:val="28"/>
          <w:szCs w:val="28"/>
        </w:rPr>
        <w:t>вносить на рассмотрение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 проекты муниципальных правовых актов;</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5)</w:t>
      </w:r>
      <w:r>
        <w:rPr>
          <w:color w:val="000000"/>
          <w:sz w:val="28"/>
          <w:szCs w:val="28"/>
        </w:rPr>
        <w:tab/>
      </w:r>
      <w:r w:rsidR="0028302D" w:rsidRPr="004365AB">
        <w:rPr>
          <w:color w:val="000000"/>
          <w:sz w:val="28"/>
          <w:szCs w:val="28"/>
        </w:rPr>
        <w:t xml:space="preserve">выступать с докладами и содокладами по вопросам </w:t>
      </w:r>
      <w:proofErr w:type="gramStart"/>
      <w:r w:rsidR="0028302D" w:rsidRPr="004365AB">
        <w:rPr>
          <w:color w:val="000000"/>
          <w:sz w:val="28"/>
          <w:szCs w:val="28"/>
        </w:rPr>
        <w:t>повестки дня заседания Совета депутатов С</w:t>
      </w:r>
      <w:r w:rsidR="002223F3" w:rsidRPr="004365AB">
        <w:rPr>
          <w:color w:val="000000"/>
          <w:sz w:val="28"/>
          <w:szCs w:val="28"/>
        </w:rPr>
        <w:t>оветского</w:t>
      </w:r>
      <w:r w:rsidR="0028302D" w:rsidRPr="004365AB">
        <w:rPr>
          <w:color w:val="000000"/>
          <w:sz w:val="28"/>
          <w:szCs w:val="28"/>
        </w:rPr>
        <w:t xml:space="preserve"> внутригородского района</w:t>
      </w:r>
      <w:proofErr w:type="gramEnd"/>
      <w:r w:rsidR="0028302D" w:rsidRPr="004365AB">
        <w:rPr>
          <w:color w:val="000000"/>
          <w:sz w:val="28"/>
          <w:szCs w:val="28"/>
        </w:rPr>
        <w:t>;</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6)</w:t>
      </w:r>
      <w:r>
        <w:rPr>
          <w:color w:val="000000"/>
          <w:sz w:val="28"/>
          <w:szCs w:val="28"/>
        </w:rPr>
        <w:tab/>
      </w:r>
      <w:r w:rsidR="0028302D" w:rsidRPr="004365AB">
        <w:rPr>
          <w:color w:val="000000"/>
          <w:sz w:val="28"/>
          <w:szCs w:val="28"/>
        </w:rPr>
        <w:t>пользоваться правом внеочередного выступления на заседании Совета депутатов С</w:t>
      </w:r>
      <w:r w:rsidR="002223F3" w:rsidRPr="004365AB">
        <w:rPr>
          <w:color w:val="000000"/>
          <w:sz w:val="28"/>
          <w:szCs w:val="28"/>
        </w:rPr>
        <w:t>оветского</w:t>
      </w:r>
      <w:r w:rsidR="0028302D" w:rsidRPr="004365AB">
        <w:rPr>
          <w:color w:val="000000"/>
          <w:sz w:val="28"/>
          <w:szCs w:val="28"/>
        </w:rPr>
        <w:t xml:space="preserve"> внутригородского района;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7)</w:t>
      </w:r>
      <w:r>
        <w:rPr>
          <w:color w:val="000000"/>
          <w:sz w:val="28"/>
          <w:szCs w:val="28"/>
        </w:rPr>
        <w:tab/>
      </w:r>
      <w:r w:rsidR="0028302D" w:rsidRPr="004365AB">
        <w:rPr>
          <w:color w:val="000000"/>
          <w:sz w:val="28"/>
          <w:szCs w:val="28"/>
        </w:rPr>
        <w:t>осуществлять иные права в соответствии с настоящим Уставом.</w:t>
      </w:r>
    </w:p>
    <w:p w:rsidR="0028302D" w:rsidRPr="004365AB" w:rsidRDefault="0073144E" w:rsidP="001D6A6B">
      <w:pPr>
        <w:pStyle w:val="a9"/>
        <w:tabs>
          <w:tab w:val="left" w:pos="1276"/>
        </w:tabs>
        <w:spacing w:before="0" w:beforeAutospacing="0" w:after="0" w:afterAutospacing="0" w:line="264" w:lineRule="auto"/>
        <w:ind w:firstLine="709"/>
        <w:jc w:val="both"/>
        <w:rPr>
          <w:color w:val="000000"/>
          <w:sz w:val="28"/>
          <w:szCs w:val="28"/>
        </w:rPr>
      </w:pPr>
      <w:r>
        <w:rPr>
          <w:color w:val="000000"/>
          <w:sz w:val="28"/>
          <w:szCs w:val="28"/>
        </w:rPr>
        <w:t>9.</w:t>
      </w:r>
      <w:r>
        <w:rPr>
          <w:color w:val="000000"/>
          <w:sz w:val="28"/>
          <w:szCs w:val="28"/>
        </w:rPr>
        <w:tab/>
      </w:r>
      <w:r w:rsidR="0028302D" w:rsidRPr="004365AB">
        <w:rPr>
          <w:color w:val="000000"/>
          <w:sz w:val="28"/>
          <w:szCs w:val="28"/>
        </w:rPr>
        <w:t>Глава С</w:t>
      </w:r>
      <w:r w:rsidR="002223F3" w:rsidRPr="004365AB">
        <w:rPr>
          <w:color w:val="000000"/>
          <w:sz w:val="28"/>
          <w:szCs w:val="28"/>
        </w:rPr>
        <w:t>оветского</w:t>
      </w:r>
      <w:r w:rsidR="0028302D" w:rsidRPr="004365AB">
        <w:rPr>
          <w:color w:val="000000"/>
          <w:sz w:val="28"/>
          <w:szCs w:val="28"/>
        </w:rPr>
        <w:t xml:space="preserve"> внутригородского района подлежит обязательному социальному страхованию, обязательному медицинскому страхованию, обязательному пенсионному страхованию в соответствии с действующим</w:t>
      </w:r>
      <w:r w:rsidR="00911215" w:rsidRPr="004365AB">
        <w:rPr>
          <w:color w:val="000000"/>
          <w:sz w:val="28"/>
          <w:szCs w:val="28"/>
        </w:rPr>
        <w:t xml:space="preserve"> </w:t>
      </w:r>
      <w:r w:rsidR="0028302D" w:rsidRPr="004365AB">
        <w:rPr>
          <w:color w:val="000000"/>
          <w:sz w:val="28"/>
          <w:szCs w:val="28"/>
        </w:rPr>
        <w:t>законодательством.</w:t>
      </w:r>
    </w:p>
    <w:p w:rsidR="0028302D" w:rsidRPr="004365AB" w:rsidRDefault="0028302D" w:rsidP="001D6A6B">
      <w:pPr>
        <w:pStyle w:val="a9"/>
        <w:tabs>
          <w:tab w:val="left" w:pos="1276"/>
        </w:tabs>
        <w:spacing w:before="0" w:beforeAutospacing="0" w:after="0" w:afterAutospacing="0" w:line="264" w:lineRule="auto"/>
        <w:ind w:firstLine="709"/>
        <w:jc w:val="both"/>
        <w:rPr>
          <w:color w:val="000000"/>
          <w:sz w:val="28"/>
          <w:szCs w:val="28"/>
        </w:rPr>
      </w:pPr>
      <w:r w:rsidRPr="004365AB">
        <w:rPr>
          <w:color w:val="000000"/>
          <w:sz w:val="28"/>
          <w:szCs w:val="28"/>
        </w:rPr>
        <w:t>10.</w:t>
      </w:r>
      <w:r w:rsidR="0073144E">
        <w:rPr>
          <w:color w:val="000000"/>
          <w:sz w:val="28"/>
          <w:szCs w:val="28"/>
        </w:rPr>
        <w:tab/>
      </w:r>
      <w:r w:rsidRPr="004365AB">
        <w:rPr>
          <w:color w:val="000000"/>
          <w:sz w:val="28"/>
          <w:szCs w:val="28"/>
        </w:rPr>
        <w:t>Время работы в должности Главы С</w:t>
      </w:r>
      <w:r w:rsidR="002223F3" w:rsidRPr="004365AB">
        <w:rPr>
          <w:color w:val="000000"/>
          <w:sz w:val="28"/>
          <w:szCs w:val="28"/>
        </w:rPr>
        <w:t>оветского</w:t>
      </w:r>
      <w:r w:rsidRPr="004365AB">
        <w:rPr>
          <w:color w:val="000000"/>
          <w:sz w:val="28"/>
          <w:szCs w:val="28"/>
        </w:rPr>
        <w:t xml:space="preserve"> внутригородского района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28302D" w:rsidRPr="004365AB" w:rsidRDefault="0073144E" w:rsidP="001D6A6B">
      <w:pPr>
        <w:pStyle w:val="a9"/>
        <w:tabs>
          <w:tab w:val="left" w:pos="1276"/>
        </w:tabs>
        <w:spacing w:before="0" w:beforeAutospacing="0" w:after="0" w:afterAutospacing="0" w:line="264" w:lineRule="auto"/>
        <w:ind w:firstLine="709"/>
        <w:jc w:val="both"/>
        <w:rPr>
          <w:color w:val="000000"/>
          <w:sz w:val="28"/>
          <w:szCs w:val="28"/>
        </w:rPr>
      </w:pPr>
      <w:r>
        <w:rPr>
          <w:color w:val="000000"/>
          <w:sz w:val="28"/>
          <w:szCs w:val="28"/>
        </w:rPr>
        <w:t>11.</w:t>
      </w:r>
      <w:r>
        <w:rPr>
          <w:color w:val="000000"/>
          <w:sz w:val="28"/>
          <w:szCs w:val="28"/>
        </w:rPr>
        <w:tab/>
      </w:r>
      <w:r w:rsidR="0028302D" w:rsidRPr="004365AB">
        <w:rPr>
          <w:color w:val="000000"/>
          <w:sz w:val="28"/>
          <w:szCs w:val="28"/>
        </w:rPr>
        <w:t>Глава С</w:t>
      </w:r>
      <w:r w:rsidR="002223F3" w:rsidRPr="004365AB">
        <w:rPr>
          <w:color w:val="000000"/>
          <w:sz w:val="28"/>
          <w:szCs w:val="28"/>
        </w:rPr>
        <w:t>оветского</w:t>
      </w:r>
      <w:r w:rsidR="0028302D" w:rsidRPr="004365AB">
        <w:rPr>
          <w:color w:val="000000"/>
          <w:sz w:val="28"/>
          <w:szCs w:val="28"/>
        </w:rPr>
        <w:t xml:space="preserve"> внутригородского района имеет право на денежное вознаграждение и ежегодный оплачиваемый отпуск.</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Размер должностного оклада и условия оплаты труда, а также продолжительность ежегодного оплачиваемого отпуска Главы С</w:t>
      </w:r>
      <w:r w:rsidR="002223F3" w:rsidRPr="004365AB">
        <w:rPr>
          <w:color w:val="000000"/>
          <w:sz w:val="28"/>
          <w:szCs w:val="28"/>
        </w:rPr>
        <w:t>оветского</w:t>
      </w:r>
      <w:r w:rsidRPr="004365AB">
        <w:rPr>
          <w:color w:val="000000"/>
          <w:sz w:val="28"/>
          <w:szCs w:val="28"/>
        </w:rPr>
        <w:t xml:space="preserve"> внутригородского района у</w:t>
      </w:r>
      <w:r w:rsidR="002223F3" w:rsidRPr="004365AB">
        <w:rPr>
          <w:color w:val="000000"/>
          <w:sz w:val="28"/>
          <w:szCs w:val="28"/>
        </w:rPr>
        <w:t>станавливаются муниципальными правовыми актами</w:t>
      </w:r>
      <w:proofErr w:type="gramStart"/>
      <w:r w:rsidR="002223F3" w:rsidRPr="004365AB">
        <w:rPr>
          <w:color w:val="000000"/>
          <w:sz w:val="28"/>
          <w:szCs w:val="28"/>
        </w:rPr>
        <w:t>.».</w:t>
      </w:r>
      <w:proofErr w:type="gramEnd"/>
    </w:p>
    <w:p w:rsidR="00DF2620" w:rsidRPr="004365AB" w:rsidRDefault="000D14E8" w:rsidP="00C812C6">
      <w:pPr>
        <w:pStyle w:val="ConsPlusNormal"/>
        <w:numPr>
          <w:ilvl w:val="1"/>
          <w:numId w:val="3"/>
        </w:numPr>
        <w:tabs>
          <w:tab w:val="left" w:pos="1134"/>
          <w:tab w:val="left" w:pos="1418"/>
        </w:tabs>
        <w:spacing w:before="120" w:line="264" w:lineRule="auto"/>
        <w:ind w:left="0" w:firstLine="709"/>
        <w:jc w:val="both"/>
        <w:rPr>
          <w:rFonts w:ascii="Times New Roman" w:hAnsi="Times New Roman" w:cs="Times New Roman"/>
          <w:sz w:val="28"/>
          <w:szCs w:val="28"/>
        </w:rPr>
      </w:pPr>
      <w:r w:rsidRPr="004365AB">
        <w:rPr>
          <w:rFonts w:ascii="Times New Roman" w:hAnsi="Times New Roman" w:cs="Times New Roman"/>
          <w:sz w:val="28"/>
          <w:szCs w:val="28"/>
        </w:rPr>
        <w:t>Статью 25 Устава изложить в следующей редакции:</w:t>
      </w:r>
    </w:p>
    <w:p w:rsidR="002D7362" w:rsidRPr="004365AB" w:rsidRDefault="000D14E8" w:rsidP="005A5E04">
      <w:pPr>
        <w:pStyle w:val="ConsPlusTitle"/>
        <w:tabs>
          <w:tab w:val="left" w:pos="1134"/>
          <w:tab w:val="left" w:pos="1418"/>
        </w:tabs>
        <w:spacing w:before="120"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w:t>
      </w:r>
      <w:r w:rsidR="002D7362" w:rsidRPr="004365AB">
        <w:rPr>
          <w:rFonts w:ascii="Times New Roman" w:hAnsi="Times New Roman" w:cs="Times New Roman"/>
          <w:b w:val="0"/>
          <w:sz w:val="28"/>
          <w:szCs w:val="28"/>
        </w:rPr>
        <w:t>Статья 25. Администрация Советского внутригородского района</w:t>
      </w:r>
    </w:p>
    <w:p w:rsidR="002D7362" w:rsidRPr="004365AB" w:rsidRDefault="002D7362" w:rsidP="00D74257">
      <w:pPr>
        <w:pStyle w:val="ConsPlusNormal"/>
        <w:tabs>
          <w:tab w:val="left" w:pos="1134"/>
        </w:tabs>
        <w:spacing w:before="120"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r w:rsidR="00D74257">
        <w:rPr>
          <w:rFonts w:ascii="Times New Roman" w:hAnsi="Times New Roman" w:cs="Times New Roman"/>
          <w:sz w:val="28"/>
          <w:szCs w:val="28"/>
        </w:rPr>
        <w:tab/>
      </w:r>
      <w:r w:rsidRPr="004365AB">
        <w:rPr>
          <w:rFonts w:ascii="Times New Roman" w:hAnsi="Times New Roman" w:cs="Times New Roman"/>
          <w:sz w:val="28"/>
          <w:szCs w:val="28"/>
        </w:rPr>
        <w:t xml:space="preserve">Администрация Советского внутригородского района является </w:t>
      </w:r>
      <w:r w:rsidRPr="004365AB">
        <w:rPr>
          <w:rFonts w:ascii="Times New Roman" w:hAnsi="Times New Roman" w:cs="Times New Roman"/>
          <w:sz w:val="28"/>
          <w:szCs w:val="28"/>
        </w:rPr>
        <w:lastRenderedPageBreak/>
        <w:t>исполнительно-распорядительным органом Советского внутригородского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Советского внутригородского района федеральными законами и законами Самарской области.</w:t>
      </w:r>
    </w:p>
    <w:p w:rsidR="002D7362" w:rsidRPr="004365AB" w:rsidRDefault="002D7362" w:rsidP="00D74257">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Администрация Советского внутригородского района состоит из структурных подразделений, являющихся отраслевыми (функциональными) органами Администрации Советского внутригородского района.</w:t>
      </w:r>
    </w:p>
    <w:p w:rsidR="002D7362" w:rsidRPr="004365AB" w:rsidRDefault="002D7362" w:rsidP="00D74257">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Структура Администрации Советского внутригородского района утверждается решением Совета депутатов Советского внутригородского района по представлению Главы Советского внутригородского района.</w:t>
      </w:r>
    </w:p>
    <w:p w:rsidR="002D7362" w:rsidRPr="004365AB" w:rsidRDefault="000134DB" w:rsidP="00D74257">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2D7362" w:rsidRPr="004365AB">
        <w:rPr>
          <w:rFonts w:ascii="Times New Roman" w:hAnsi="Times New Roman" w:cs="Times New Roman"/>
          <w:sz w:val="28"/>
          <w:szCs w:val="28"/>
        </w:rPr>
        <w:t xml:space="preserve">Администрация Советского внутригородского района обладает правами юридического лица и действует на основании общих для организаций данного вида положений Федерального </w:t>
      </w:r>
      <w:hyperlink r:id="rId24" w:history="1">
        <w:r w:rsidR="002D7362" w:rsidRPr="004365AB">
          <w:rPr>
            <w:rFonts w:ascii="Times New Roman" w:hAnsi="Times New Roman" w:cs="Times New Roman"/>
            <w:sz w:val="28"/>
            <w:szCs w:val="28"/>
          </w:rPr>
          <w:t>закона</w:t>
        </w:r>
      </w:hyperlink>
      <w:r w:rsidR="002D7362" w:rsidRPr="004365AB">
        <w:rPr>
          <w:rFonts w:ascii="Times New Roman" w:hAnsi="Times New Roman" w:cs="Times New Roman"/>
          <w:sz w:val="28"/>
          <w:szCs w:val="28"/>
        </w:rPr>
        <w:t xml:space="preserve"> от 6 октября 2003 года </w:t>
      </w:r>
      <w:r w:rsidR="00896675" w:rsidRPr="004365AB">
        <w:rPr>
          <w:rFonts w:ascii="Times New Roman" w:hAnsi="Times New Roman" w:cs="Times New Roman"/>
          <w:sz w:val="28"/>
          <w:szCs w:val="28"/>
        </w:rPr>
        <w:t>№ 131-ФЗ «</w:t>
      </w:r>
      <w:r w:rsidR="002D7362" w:rsidRPr="004365AB">
        <w:rPr>
          <w:rFonts w:ascii="Times New Roman" w:hAnsi="Times New Roman" w:cs="Times New Roman"/>
          <w:sz w:val="28"/>
          <w:szCs w:val="28"/>
        </w:rPr>
        <w:t>Об общих принципах организации местного самоуправления в Российской Федерации</w:t>
      </w:r>
      <w:r w:rsidR="00896675" w:rsidRPr="004365AB">
        <w:rPr>
          <w:rFonts w:ascii="Times New Roman" w:hAnsi="Times New Roman" w:cs="Times New Roman"/>
          <w:sz w:val="28"/>
          <w:szCs w:val="28"/>
        </w:rPr>
        <w:t>»</w:t>
      </w:r>
      <w:r w:rsidR="002D7362" w:rsidRPr="004365AB">
        <w:rPr>
          <w:rFonts w:ascii="Times New Roman" w:hAnsi="Times New Roman" w:cs="Times New Roman"/>
          <w:sz w:val="28"/>
          <w:szCs w:val="28"/>
        </w:rPr>
        <w:t xml:space="preserve"> в соответствии с Гражданским </w:t>
      </w:r>
      <w:hyperlink r:id="rId25" w:history="1">
        <w:r w:rsidR="002D7362" w:rsidRPr="004365AB">
          <w:rPr>
            <w:rFonts w:ascii="Times New Roman" w:hAnsi="Times New Roman" w:cs="Times New Roman"/>
            <w:sz w:val="28"/>
            <w:szCs w:val="28"/>
          </w:rPr>
          <w:t>кодексом</w:t>
        </w:r>
      </w:hyperlink>
      <w:r w:rsidR="002D7362" w:rsidRPr="004365AB">
        <w:rPr>
          <w:rFonts w:ascii="Times New Roman" w:hAnsi="Times New Roman" w:cs="Times New Roman"/>
          <w:sz w:val="28"/>
          <w:szCs w:val="28"/>
        </w:rPr>
        <w:t xml:space="preserve"> Российской Федерации применительно к казенным учреждениям, имеет собственную печать.</w:t>
      </w:r>
    </w:p>
    <w:p w:rsidR="002D7362" w:rsidRPr="004365AB" w:rsidRDefault="002D7362" w:rsidP="00D74257">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Местонахождение Администрации Советского внутригородского района - 443023, г. Самара, ул. Советской Армии, д. 27.</w:t>
      </w:r>
    </w:p>
    <w:p w:rsidR="002D7362" w:rsidRPr="004365AB" w:rsidRDefault="000134DB" w:rsidP="00D74257">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2D7362" w:rsidRPr="004365AB">
        <w:rPr>
          <w:rFonts w:ascii="Times New Roman" w:hAnsi="Times New Roman" w:cs="Times New Roman"/>
          <w:sz w:val="28"/>
          <w:szCs w:val="28"/>
        </w:rPr>
        <w:t>Администрация Советского внутригородского района для решения вопросов местного значения Советского внутригородского района наделяется следующими полномочиями:</w:t>
      </w:r>
    </w:p>
    <w:p w:rsidR="002D7362" w:rsidRPr="004365AB" w:rsidRDefault="002D7362"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r w:rsidR="0073144E">
        <w:rPr>
          <w:rFonts w:ascii="Times New Roman" w:hAnsi="Times New Roman" w:cs="Times New Roman"/>
          <w:sz w:val="28"/>
          <w:szCs w:val="28"/>
        </w:rPr>
        <w:tab/>
      </w:r>
      <w:r w:rsidRPr="004365AB">
        <w:rPr>
          <w:rFonts w:ascii="Times New Roman" w:hAnsi="Times New Roman" w:cs="Times New Roman"/>
          <w:sz w:val="28"/>
          <w:szCs w:val="28"/>
        </w:rPr>
        <w:t>разрабатывает проект решения о бюджете Советского внутригородского района на очередной финансовый год (очередной финансовый год и плановый период), подготавливает отчет о его исполнении, осуществляет исполнение бюджета Советского внутригородского района;</w:t>
      </w:r>
    </w:p>
    <w:p w:rsidR="002D7362" w:rsidRDefault="002D7362"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2</w:t>
      </w:r>
      <w:r w:rsidR="0073144E">
        <w:rPr>
          <w:rFonts w:ascii="Times New Roman" w:hAnsi="Times New Roman" w:cs="Times New Roman"/>
          <w:sz w:val="28"/>
          <w:szCs w:val="28"/>
        </w:rPr>
        <w:t>)</w:t>
      </w:r>
      <w:r w:rsidR="0073144E">
        <w:rPr>
          <w:rFonts w:ascii="Times New Roman" w:hAnsi="Times New Roman" w:cs="Times New Roman"/>
          <w:sz w:val="28"/>
          <w:szCs w:val="28"/>
        </w:rPr>
        <w:tab/>
      </w:r>
      <w:r w:rsidR="006D753D" w:rsidRPr="006D753D">
        <w:rPr>
          <w:rFonts w:ascii="Times New Roman" w:hAnsi="Times New Roman" w:cs="Times New Roman"/>
          <w:sz w:val="28"/>
          <w:szCs w:val="28"/>
        </w:rPr>
        <w:t>реализует стратегию социально-экономического развития, программы и планы Советского внутригородского района</w:t>
      </w:r>
      <w:r w:rsidRPr="004365AB">
        <w:rPr>
          <w:rFonts w:ascii="Times New Roman" w:hAnsi="Times New Roman" w:cs="Times New Roman"/>
          <w:sz w:val="28"/>
          <w:szCs w:val="28"/>
        </w:rPr>
        <w:t>;</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3</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от имени Советского внутригородского района осуществляет права собственника в отношении муниципального имущества;</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4</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учреждает печатное средство массовой информации для опубликования муниципальных правовых актов и иной официальной информации;</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5</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организует сбор статистических показателей, характеризующих состояние экономики и социальной сферы Советского внутригородского района, и представляет указанные данные органам государственной власти;</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6</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 xml:space="preserve">осуществляет функции и полномочия органа муниципального </w:t>
      </w:r>
      <w:r w:rsidR="002D7362" w:rsidRPr="004365AB">
        <w:rPr>
          <w:rFonts w:ascii="Times New Roman" w:hAnsi="Times New Roman" w:cs="Times New Roman"/>
          <w:sz w:val="28"/>
          <w:szCs w:val="28"/>
        </w:rPr>
        <w:lastRenderedPageBreak/>
        <w:t>контроля в соответствии с законодательством Российской Федерации, законодательством Самарской области и в порядке, установленном муниципальными правовыми актами Советского внутригородского района;</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7</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осуществляет мониторинг принятых муниципальных правовых актов;</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8</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осуществляет организационное, правовое, документальное, информационное, материально-техническое обслуживание деятельности Совета депутатов Советского внутригородского района;</w:t>
      </w:r>
    </w:p>
    <w:p w:rsidR="00896675" w:rsidRPr="004365AB" w:rsidRDefault="00896675" w:rsidP="001D6A6B">
      <w:pPr>
        <w:tabs>
          <w:tab w:val="left" w:pos="1276"/>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9) </w:t>
      </w:r>
      <w:r w:rsidR="007D48BA">
        <w:rPr>
          <w:rFonts w:ascii="Times New Roman" w:hAnsi="Times New Roman"/>
          <w:sz w:val="28"/>
          <w:szCs w:val="28"/>
        </w:rPr>
        <w:tab/>
      </w:r>
      <w:r w:rsidRPr="004365AB">
        <w:rPr>
          <w:rFonts w:ascii="Times New Roman" w:hAnsi="Times New Roman"/>
          <w:sz w:val="28"/>
          <w:szCs w:val="28"/>
        </w:rPr>
        <w:t xml:space="preserve">осуществляет функции и полномочия учредителя в отношении муниципальных унитарных предприятий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xml:space="preserve"> и муниципальных учреждений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w:t>
      </w:r>
    </w:p>
    <w:p w:rsidR="00896675" w:rsidRPr="004365AB" w:rsidRDefault="00896675" w:rsidP="001D6A6B">
      <w:pPr>
        <w:tabs>
          <w:tab w:val="left" w:pos="1276"/>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10) </w:t>
      </w:r>
      <w:r w:rsidR="000134DB">
        <w:rPr>
          <w:rFonts w:ascii="Times New Roman" w:hAnsi="Times New Roman"/>
          <w:sz w:val="28"/>
          <w:szCs w:val="28"/>
        </w:rPr>
        <w:tab/>
      </w:r>
      <w:r w:rsidRPr="004365AB">
        <w:rPr>
          <w:rFonts w:ascii="Times New Roman" w:hAnsi="Times New Roman"/>
          <w:sz w:val="28"/>
          <w:szCs w:val="28"/>
        </w:rPr>
        <w:t xml:space="preserve">устанавливает тарифы на услуги, предоставляемые муниципальными унитарными предприятиями </w:t>
      </w:r>
      <w:r w:rsidR="002223F3" w:rsidRPr="004365AB">
        <w:rPr>
          <w:rFonts w:ascii="Times New Roman" w:hAnsi="Times New Roman"/>
          <w:sz w:val="28"/>
          <w:szCs w:val="28"/>
        </w:rPr>
        <w:t xml:space="preserve">Советского внутригородского района </w:t>
      </w:r>
      <w:r w:rsidRPr="004365AB">
        <w:rPr>
          <w:rFonts w:ascii="Times New Roman" w:hAnsi="Times New Roman"/>
          <w:sz w:val="28"/>
          <w:szCs w:val="28"/>
        </w:rPr>
        <w:t xml:space="preserve">и муниципальными учреждениями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xml:space="preserve">, и работы, выполняемые муниципальными унитарными предприятиями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xml:space="preserve">, муниципальными учреждениями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если иное не предусмотрено федеральными законами;</w:t>
      </w:r>
    </w:p>
    <w:p w:rsidR="00896675" w:rsidRPr="004365AB" w:rsidRDefault="002223F3" w:rsidP="001D6A6B">
      <w:pPr>
        <w:tabs>
          <w:tab w:val="left" w:pos="1276"/>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11</w:t>
      </w:r>
      <w:r w:rsidR="00896675" w:rsidRPr="004365AB">
        <w:rPr>
          <w:rFonts w:ascii="Times New Roman" w:hAnsi="Times New Roman"/>
          <w:sz w:val="28"/>
          <w:szCs w:val="28"/>
        </w:rPr>
        <w:t xml:space="preserve">) </w:t>
      </w:r>
      <w:r w:rsidR="007D48BA">
        <w:rPr>
          <w:rFonts w:ascii="Times New Roman" w:hAnsi="Times New Roman"/>
          <w:sz w:val="28"/>
          <w:szCs w:val="28"/>
        </w:rPr>
        <w:tab/>
      </w:r>
      <w:r w:rsidR="00896675" w:rsidRPr="004365AB">
        <w:rPr>
          <w:rFonts w:ascii="Times New Roman" w:hAnsi="Times New Roman"/>
          <w:sz w:val="28"/>
          <w:szCs w:val="28"/>
        </w:rPr>
        <w:t>осуществляет планирование и закупку товаров, работ, услуг для обеспечения муниципальных нужд;</w:t>
      </w:r>
    </w:p>
    <w:p w:rsidR="00896675" w:rsidRPr="004365AB" w:rsidRDefault="00896675" w:rsidP="001D6A6B">
      <w:pPr>
        <w:pStyle w:val="ConsPlusNormal"/>
        <w:tabs>
          <w:tab w:val="left" w:pos="-3969"/>
          <w:tab w:val="left" w:pos="1276"/>
        </w:tabs>
        <w:spacing w:line="264" w:lineRule="auto"/>
        <w:ind w:firstLine="709"/>
        <w:jc w:val="both"/>
        <w:rPr>
          <w:rFonts w:ascii="Times New Roman" w:hAnsi="Times New Roman" w:cs="Times New Roman"/>
          <w:sz w:val="28"/>
          <w:szCs w:val="28"/>
        </w:rPr>
      </w:pPr>
      <w:proofErr w:type="gramStart"/>
      <w:r w:rsidRPr="004365AB">
        <w:rPr>
          <w:rFonts w:ascii="Times New Roman" w:hAnsi="Times New Roman" w:cs="Times New Roman"/>
          <w:sz w:val="28"/>
          <w:szCs w:val="28"/>
        </w:rPr>
        <w:t>1</w:t>
      </w:r>
      <w:r w:rsidR="002223F3" w:rsidRPr="004365AB">
        <w:rPr>
          <w:rFonts w:ascii="Times New Roman" w:hAnsi="Times New Roman" w:cs="Times New Roman"/>
          <w:sz w:val="28"/>
          <w:szCs w:val="28"/>
        </w:rPr>
        <w:t>2</w:t>
      </w:r>
      <w:r w:rsidR="005A5E04">
        <w:rPr>
          <w:rFonts w:ascii="Times New Roman" w:hAnsi="Times New Roman" w:cs="Times New Roman"/>
          <w:sz w:val="28"/>
          <w:szCs w:val="28"/>
        </w:rPr>
        <w:t>)</w:t>
      </w:r>
      <w:r w:rsidR="005A5E04">
        <w:rPr>
          <w:rFonts w:ascii="Times New Roman" w:hAnsi="Times New Roman" w:cs="Times New Roman"/>
          <w:sz w:val="28"/>
          <w:szCs w:val="28"/>
        </w:rPr>
        <w:tab/>
      </w:r>
      <w:r w:rsidRPr="004365AB">
        <w:rPr>
          <w:rFonts w:ascii="Times New Roman" w:hAnsi="Times New Roman" w:cs="Times New Roman"/>
          <w:sz w:val="28"/>
          <w:szCs w:val="28"/>
        </w:rPr>
        <w:t>осуществляет иные полномочия, отнесенные федеральным законодательством и законодательством Самарской области к полномочиям исполнительно-распорядительных органов муниципальных образований по решению вопросов местного значения, которые в соответствии с федеральным законодательством, законодательством Самарской области, настоящим Уставом и решениями Совета депутатов Советского внутригородского района не отнесены к полномочиям Совета депутатов Советского внутригородского района и Главы Советского внутригородского района.</w:t>
      </w:r>
      <w:proofErr w:type="gramEnd"/>
    </w:p>
    <w:p w:rsidR="002D7362" w:rsidRPr="004365AB" w:rsidRDefault="002D7362" w:rsidP="001D6A6B">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4. </w:t>
      </w:r>
      <w:r w:rsidR="007D48BA">
        <w:rPr>
          <w:rFonts w:ascii="Times New Roman" w:hAnsi="Times New Roman" w:cs="Times New Roman"/>
          <w:sz w:val="28"/>
          <w:szCs w:val="28"/>
        </w:rPr>
        <w:tab/>
      </w:r>
      <w:r w:rsidRPr="004365AB">
        <w:rPr>
          <w:rFonts w:ascii="Times New Roman" w:hAnsi="Times New Roman" w:cs="Times New Roman"/>
          <w:sz w:val="28"/>
          <w:szCs w:val="28"/>
        </w:rPr>
        <w:t>Администрация Советского внутригородского района осуществляет свои полномочия на постоянной бессрочной основе.</w:t>
      </w:r>
    </w:p>
    <w:p w:rsidR="002D7362" w:rsidRPr="004365AB" w:rsidRDefault="002D7362" w:rsidP="001D6A6B">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5. </w:t>
      </w:r>
      <w:r w:rsidR="007D48BA">
        <w:rPr>
          <w:rFonts w:ascii="Times New Roman" w:hAnsi="Times New Roman" w:cs="Times New Roman"/>
          <w:sz w:val="28"/>
          <w:szCs w:val="28"/>
        </w:rPr>
        <w:tab/>
      </w:r>
      <w:r w:rsidRPr="004365AB">
        <w:rPr>
          <w:rFonts w:ascii="Times New Roman" w:hAnsi="Times New Roman" w:cs="Times New Roman"/>
          <w:sz w:val="28"/>
          <w:szCs w:val="28"/>
        </w:rPr>
        <w:t>Администрацией Советского внутригородского района руководит на принципах единоначалия Глава Советского внутригородского района.</w:t>
      </w:r>
    </w:p>
    <w:p w:rsidR="002D7362" w:rsidRPr="004365AB" w:rsidRDefault="00896675" w:rsidP="001D6A6B">
      <w:pPr>
        <w:pStyle w:val="ConsPlusNormal"/>
        <w:tabs>
          <w:tab w:val="left" w:pos="1134"/>
        </w:tabs>
        <w:spacing w:line="264" w:lineRule="auto"/>
        <w:ind w:firstLine="709"/>
        <w:jc w:val="both"/>
        <w:rPr>
          <w:rFonts w:ascii="Times New Roman" w:hAnsi="Times New Roman" w:cs="Times New Roman"/>
          <w:sz w:val="28"/>
          <w:szCs w:val="28"/>
        </w:rPr>
      </w:pPr>
      <w:bookmarkStart w:id="0" w:name="P473"/>
      <w:bookmarkEnd w:id="0"/>
      <w:r w:rsidRPr="004365AB">
        <w:rPr>
          <w:rFonts w:ascii="Times New Roman" w:hAnsi="Times New Roman" w:cs="Times New Roman"/>
          <w:sz w:val="28"/>
          <w:szCs w:val="28"/>
        </w:rPr>
        <w:t>6</w:t>
      </w:r>
      <w:r w:rsidR="007D48BA">
        <w:rPr>
          <w:rFonts w:ascii="Times New Roman" w:hAnsi="Times New Roman" w:cs="Times New Roman"/>
          <w:sz w:val="28"/>
          <w:szCs w:val="28"/>
        </w:rPr>
        <w:t>.</w:t>
      </w:r>
      <w:r w:rsidR="007D48BA">
        <w:rPr>
          <w:rFonts w:ascii="Times New Roman" w:hAnsi="Times New Roman" w:cs="Times New Roman"/>
          <w:sz w:val="28"/>
          <w:szCs w:val="28"/>
        </w:rPr>
        <w:tab/>
      </w:r>
      <w:r w:rsidR="002D7362" w:rsidRPr="004365AB">
        <w:rPr>
          <w:rFonts w:ascii="Times New Roman" w:hAnsi="Times New Roman" w:cs="Times New Roman"/>
          <w:sz w:val="28"/>
          <w:szCs w:val="28"/>
        </w:rPr>
        <w:t xml:space="preserve">Иные вопросы организации и деятельности Администрации Советского внутригородского района определяются </w:t>
      </w:r>
      <w:r w:rsidR="00410C65" w:rsidRPr="00CA0DFB">
        <w:rPr>
          <w:rFonts w:ascii="Times New Roman" w:hAnsi="Times New Roman" w:cs="Times New Roman"/>
          <w:sz w:val="28"/>
          <w:szCs w:val="28"/>
        </w:rPr>
        <w:t>р</w:t>
      </w:r>
      <w:r w:rsidR="002D7362" w:rsidRPr="00CA0DFB">
        <w:rPr>
          <w:rFonts w:ascii="Times New Roman" w:hAnsi="Times New Roman" w:cs="Times New Roman"/>
          <w:sz w:val="28"/>
          <w:szCs w:val="28"/>
        </w:rPr>
        <w:t>егламентом</w:t>
      </w:r>
      <w:r w:rsidR="002D7362" w:rsidRPr="004365AB">
        <w:rPr>
          <w:rFonts w:ascii="Times New Roman" w:hAnsi="Times New Roman" w:cs="Times New Roman"/>
          <w:sz w:val="28"/>
          <w:szCs w:val="28"/>
        </w:rPr>
        <w:t xml:space="preserve"> деятельности Администрации Советского внутригородского района, утверждаемым Главой Советского внутригородского района с учетом положений настоящего Устава</w:t>
      </w:r>
      <w:proofErr w:type="gramStart"/>
      <w:r w:rsidR="002D7362" w:rsidRPr="004365AB">
        <w:rPr>
          <w:rFonts w:ascii="Times New Roman" w:hAnsi="Times New Roman" w:cs="Times New Roman"/>
          <w:sz w:val="28"/>
          <w:szCs w:val="28"/>
        </w:rPr>
        <w:t>.</w:t>
      </w:r>
      <w:r w:rsidRPr="004365AB">
        <w:rPr>
          <w:rFonts w:ascii="Times New Roman" w:hAnsi="Times New Roman" w:cs="Times New Roman"/>
          <w:sz w:val="28"/>
          <w:szCs w:val="28"/>
        </w:rPr>
        <w:t>».</w:t>
      </w:r>
      <w:proofErr w:type="gramEnd"/>
    </w:p>
    <w:p w:rsidR="0087124F" w:rsidRPr="004365AB" w:rsidRDefault="00571802" w:rsidP="00C812C6">
      <w:pPr>
        <w:pStyle w:val="ConsPlusTitle"/>
        <w:numPr>
          <w:ilvl w:val="1"/>
          <w:numId w:val="3"/>
        </w:numPr>
        <w:tabs>
          <w:tab w:val="left" w:pos="1418"/>
          <w:tab w:val="left" w:pos="1701"/>
          <w:tab w:val="left" w:pos="1843"/>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1 статьи 28.1 слова «</w:t>
      </w:r>
      <w:r w:rsidR="00A352E0" w:rsidRPr="004365AB">
        <w:rPr>
          <w:rFonts w:ascii="Times New Roman" w:hAnsi="Times New Roman" w:cs="Times New Roman"/>
          <w:b w:val="0"/>
          <w:sz w:val="28"/>
          <w:szCs w:val="28"/>
        </w:rPr>
        <w:t xml:space="preserve">согласно </w:t>
      </w:r>
      <w:r w:rsidRPr="004365AB">
        <w:rPr>
          <w:rFonts w:ascii="Times New Roman" w:hAnsi="Times New Roman" w:cs="Times New Roman"/>
          <w:b w:val="0"/>
          <w:sz w:val="28"/>
          <w:szCs w:val="28"/>
        </w:rPr>
        <w:t xml:space="preserve">приложению» </w:t>
      </w:r>
      <w:r w:rsidR="00A352E0" w:rsidRPr="004365AB">
        <w:rPr>
          <w:rFonts w:ascii="Times New Roman" w:hAnsi="Times New Roman" w:cs="Times New Roman"/>
          <w:b w:val="0"/>
          <w:sz w:val="28"/>
          <w:szCs w:val="28"/>
        </w:rPr>
        <w:t xml:space="preserve">заменить словами </w:t>
      </w:r>
      <w:r w:rsidRPr="004365AB">
        <w:rPr>
          <w:rFonts w:ascii="Times New Roman" w:hAnsi="Times New Roman" w:cs="Times New Roman"/>
          <w:b w:val="0"/>
          <w:sz w:val="28"/>
          <w:szCs w:val="28"/>
        </w:rPr>
        <w:t xml:space="preserve"> «</w:t>
      </w:r>
      <w:r w:rsidR="00A352E0" w:rsidRPr="004365AB">
        <w:rPr>
          <w:rFonts w:ascii="Times New Roman" w:hAnsi="Times New Roman" w:cs="Times New Roman"/>
          <w:b w:val="0"/>
          <w:sz w:val="28"/>
          <w:szCs w:val="28"/>
        </w:rPr>
        <w:t xml:space="preserve">согласно приложению </w:t>
      </w:r>
      <w:r w:rsidRPr="004365AB">
        <w:rPr>
          <w:rFonts w:ascii="Times New Roman" w:hAnsi="Times New Roman" w:cs="Times New Roman"/>
          <w:b w:val="0"/>
          <w:sz w:val="28"/>
          <w:szCs w:val="28"/>
        </w:rPr>
        <w:t xml:space="preserve">2». </w:t>
      </w:r>
    </w:p>
    <w:p w:rsidR="00A352E0" w:rsidRPr="004365AB" w:rsidRDefault="00571802" w:rsidP="00C812C6">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lastRenderedPageBreak/>
        <w:t xml:space="preserve">В пункте 2 статьи 28.2 </w:t>
      </w:r>
      <w:r w:rsidR="00A352E0" w:rsidRPr="004365AB">
        <w:rPr>
          <w:rFonts w:ascii="Times New Roman" w:hAnsi="Times New Roman" w:cs="Times New Roman"/>
          <w:b w:val="0"/>
          <w:sz w:val="28"/>
          <w:szCs w:val="28"/>
        </w:rPr>
        <w:t xml:space="preserve">слова «согласно приложению» заменить словами  «согласно приложению 2». </w:t>
      </w:r>
    </w:p>
    <w:p w:rsidR="003932F7" w:rsidRPr="004365AB" w:rsidRDefault="003932F7"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28.3 Устава:</w:t>
      </w:r>
    </w:p>
    <w:p w:rsidR="00571802" w:rsidRPr="004365AB" w:rsidRDefault="007D48BA" w:rsidP="00C812C6">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Pr>
          <w:rFonts w:ascii="Times New Roman" w:hAnsi="Times New Roman" w:cs="Times New Roman"/>
          <w:b w:val="0"/>
          <w:sz w:val="28"/>
          <w:szCs w:val="28"/>
        </w:rPr>
        <w:t>1.17.1.</w:t>
      </w:r>
      <w:r>
        <w:rPr>
          <w:rFonts w:ascii="Times New Roman" w:hAnsi="Times New Roman" w:cs="Times New Roman"/>
          <w:b w:val="0"/>
          <w:sz w:val="28"/>
          <w:szCs w:val="28"/>
        </w:rPr>
        <w:tab/>
      </w:r>
      <w:r w:rsidR="003932F7" w:rsidRPr="004365AB">
        <w:rPr>
          <w:rFonts w:ascii="Times New Roman" w:hAnsi="Times New Roman" w:cs="Times New Roman"/>
          <w:b w:val="0"/>
          <w:sz w:val="28"/>
          <w:szCs w:val="28"/>
        </w:rPr>
        <w:t>в пункте 2 статьи 28.3 слова «</w:t>
      </w:r>
      <w:r w:rsidR="00A352E0" w:rsidRPr="004365AB">
        <w:rPr>
          <w:rFonts w:ascii="Times New Roman" w:hAnsi="Times New Roman" w:cs="Times New Roman"/>
          <w:b w:val="0"/>
          <w:sz w:val="28"/>
          <w:szCs w:val="28"/>
        </w:rPr>
        <w:t>пункте 2» заменить словами «</w:t>
      </w:r>
      <w:r w:rsidR="003932F7" w:rsidRPr="004365AB">
        <w:rPr>
          <w:rFonts w:ascii="Times New Roman" w:hAnsi="Times New Roman" w:cs="Times New Roman"/>
          <w:b w:val="0"/>
          <w:sz w:val="28"/>
          <w:szCs w:val="28"/>
        </w:rPr>
        <w:t>пункте 1»;</w:t>
      </w:r>
    </w:p>
    <w:p w:rsidR="003932F7" w:rsidRPr="004365AB" w:rsidRDefault="003932F7"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1.17.2.</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в пункта</w:t>
      </w:r>
      <w:r w:rsidR="00A352E0" w:rsidRPr="004365AB">
        <w:rPr>
          <w:rFonts w:ascii="Times New Roman" w:hAnsi="Times New Roman" w:cs="Times New Roman"/>
          <w:b w:val="0"/>
          <w:sz w:val="28"/>
          <w:szCs w:val="28"/>
        </w:rPr>
        <w:t>х</w:t>
      </w:r>
      <w:r w:rsidRPr="004365AB">
        <w:rPr>
          <w:rFonts w:ascii="Times New Roman" w:hAnsi="Times New Roman" w:cs="Times New Roman"/>
          <w:b w:val="0"/>
          <w:sz w:val="28"/>
          <w:szCs w:val="28"/>
        </w:rPr>
        <w:t xml:space="preserve"> 9 </w:t>
      </w:r>
      <w:r w:rsidR="00A352E0" w:rsidRPr="004365AB">
        <w:rPr>
          <w:rFonts w:ascii="Times New Roman" w:hAnsi="Times New Roman" w:cs="Times New Roman"/>
          <w:b w:val="0"/>
          <w:sz w:val="28"/>
          <w:szCs w:val="28"/>
        </w:rPr>
        <w:t>и 10 слова «Глава</w:t>
      </w:r>
      <w:r w:rsidRPr="004365AB">
        <w:rPr>
          <w:rFonts w:ascii="Times New Roman" w:hAnsi="Times New Roman" w:cs="Times New Roman"/>
          <w:b w:val="0"/>
          <w:sz w:val="28"/>
          <w:szCs w:val="28"/>
        </w:rPr>
        <w:t xml:space="preserve"> Администрации</w:t>
      </w:r>
      <w:r w:rsidR="00A352E0"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A352E0" w:rsidRPr="004365AB">
        <w:rPr>
          <w:rFonts w:ascii="Times New Roman" w:hAnsi="Times New Roman" w:cs="Times New Roman"/>
          <w:b w:val="0"/>
          <w:sz w:val="28"/>
          <w:szCs w:val="28"/>
        </w:rPr>
        <w:t>ами «Глава Советского внутригородского района»  в соответствующих падежах.</w:t>
      </w:r>
    </w:p>
    <w:p w:rsidR="003932F7" w:rsidRPr="004365AB" w:rsidRDefault="00F23DAD"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1 статьи 29 Устава:</w:t>
      </w:r>
    </w:p>
    <w:p w:rsidR="00F23DAD" w:rsidRPr="004365AB" w:rsidRDefault="007D48BA"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Pr>
          <w:rFonts w:ascii="Times New Roman" w:hAnsi="Times New Roman" w:cs="Times New Roman"/>
          <w:b w:val="0"/>
          <w:sz w:val="28"/>
          <w:szCs w:val="28"/>
        </w:rPr>
        <w:t>1.18.1.</w:t>
      </w:r>
      <w:r>
        <w:rPr>
          <w:rFonts w:ascii="Times New Roman" w:hAnsi="Times New Roman" w:cs="Times New Roman"/>
          <w:b w:val="0"/>
          <w:sz w:val="28"/>
          <w:szCs w:val="28"/>
        </w:rPr>
        <w:tab/>
      </w:r>
      <w:r w:rsidR="00F23DAD" w:rsidRPr="004365AB">
        <w:rPr>
          <w:rFonts w:ascii="Times New Roman" w:hAnsi="Times New Roman" w:cs="Times New Roman"/>
          <w:b w:val="0"/>
          <w:sz w:val="28"/>
          <w:szCs w:val="28"/>
        </w:rPr>
        <w:t>в подпункте 3 слова «Председателя Совета депутатов</w:t>
      </w:r>
      <w:r w:rsidR="00A352E0" w:rsidRPr="004365AB">
        <w:rPr>
          <w:rFonts w:ascii="Times New Roman" w:hAnsi="Times New Roman" w:cs="Times New Roman"/>
          <w:b w:val="0"/>
          <w:sz w:val="28"/>
          <w:szCs w:val="28"/>
        </w:rPr>
        <w:t xml:space="preserve"> Советского внутригородского района</w:t>
      </w:r>
      <w:r w:rsidR="0058020A" w:rsidRPr="004365AB">
        <w:rPr>
          <w:rFonts w:ascii="Times New Roman" w:hAnsi="Times New Roman" w:cs="Times New Roman"/>
          <w:b w:val="0"/>
          <w:sz w:val="28"/>
          <w:szCs w:val="28"/>
        </w:rPr>
        <w:t>» заменить словами</w:t>
      </w:r>
      <w:r w:rsidR="00F23DAD" w:rsidRPr="004365AB">
        <w:rPr>
          <w:rFonts w:ascii="Times New Roman" w:hAnsi="Times New Roman" w:cs="Times New Roman"/>
          <w:b w:val="0"/>
          <w:sz w:val="28"/>
          <w:szCs w:val="28"/>
        </w:rPr>
        <w:t xml:space="preserve"> «Главы</w:t>
      </w:r>
      <w:r w:rsidR="00A352E0" w:rsidRPr="004365AB">
        <w:rPr>
          <w:rFonts w:ascii="Times New Roman" w:hAnsi="Times New Roman" w:cs="Times New Roman"/>
          <w:b w:val="0"/>
          <w:sz w:val="28"/>
          <w:szCs w:val="28"/>
        </w:rPr>
        <w:t xml:space="preserve"> Советского внутригородского района</w:t>
      </w:r>
      <w:r w:rsidR="00F23DAD" w:rsidRPr="004365AB">
        <w:rPr>
          <w:rFonts w:ascii="Times New Roman" w:hAnsi="Times New Roman" w:cs="Times New Roman"/>
          <w:b w:val="0"/>
          <w:sz w:val="28"/>
          <w:szCs w:val="28"/>
        </w:rPr>
        <w:t>»;</w:t>
      </w:r>
    </w:p>
    <w:p w:rsidR="00F23DAD" w:rsidRPr="004365AB" w:rsidRDefault="00F23DAD"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1.18.2.</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подпункт 4 изложить в следующей редакции:</w:t>
      </w:r>
    </w:p>
    <w:p w:rsidR="00F23DAD" w:rsidRPr="004365AB" w:rsidRDefault="00F23DAD" w:rsidP="001D6A6B">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 xml:space="preserve">4) постановления и распоряжения Председателя Совета депутатов Советского внутригородского района по вопросам </w:t>
      </w:r>
      <w:proofErr w:type="gramStart"/>
      <w:r w:rsidRPr="004365AB">
        <w:rPr>
          <w:rFonts w:ascii="Times New Roman" w:hAnsi="Times New Roman" w:cs="Times New Roman"/>
          <w:sz w:val="28"/>
          <w:szCs w:val="28"/>
        </w:rPr>
        <w:t>организации деятельности Совета депутатов Советского внутригородского района</w:t>
      </w:r>
      <w:proofErr w:type="gramEnd"/>
      <w:r w:rsidRPr="004365AB">
        <w:rPr>
          <w:rFonts w:ascii="Times New Roman" w:hAnsi="Times New Roman" w:cs="Times New Roman"/>
          <w:sz w:val="28"/>
          <w:szCs w:val="28"/>
        </w:rPr>
        <w:t>;»</w:t>
      </w:r>
      <w:r w:rsidR="00B00CD8" w:rsidRPr="004365AB">
        <w:rPr>
          <w:rFonts w:ascii="Times New Roman" w:hAnsi="Times New Roman" w:cs="Times New Roman"/>
          <w:sz w:val="28"/>
          <w:szCs w:val="28"/>
        </w:rPr>
        <w:t>;</w:t>
      </w:r>
    </w:p>
    <w:p w:rsidR="00F23DAD" w:rsidRPr="004365AB" w:rsidRDefault="00BD143C"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30 Устава:</w:t>
      </w:r>
    </w:p>
    <w:p w:rsidR="00BD143C" w:rsidRPr="004365AB" w:rsidRDefault="00BD143C"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1.19.1.</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 xml:space="preserve">в пункте 2 слова </w:t>
      </w:r>
      <w:r w:rsidRPr="00CA0DFB">
        <w:rPr>
          <w:rFonts w:ascii="Times New Roman" w:hAnsi="Times New Roman" w:cs="Times New Roman"/>
          <w:b w:val="0"/>
          <w:sz w:val="28"/>
          <w:szCs w:val="28"/>
        </w:rPr>
        <w:t>«не менее 23 (двадцати трех) депутатов» заменить словами «не менее 17 (семнадцати) депутатов»;</w:t>
      </w:r>
    </w:p>
    <w:p w:rsidR="00BD143C" w:rsidRPr="004365AB" w:rsidRDefault="00BD143C"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1.19.2. </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в пункте 4 слова «Председателем Совета депутатов</w:t>
      </w:r>
      <w:r w:rsidR="00A352E0"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словами «Главой</w:t>
      </w:r>
      <w:r w:rsidR="00A352E0"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BD143C" w:rsidRPr="004365AB" w:rsidRDefault="00370FDC"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Пункт 4 статьи 31 Устава изложить в следующей редакции:</w:t>
      </w:r>
    </w:p>
    <w:p w:rsidR="00370FDC" w:rsidRPr="004365AB" w:rsidRDefault="00370FDC" w:rsidP="001D6A6B">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4. Нарушение срока издания указанных муниципальных правовых актов, необходимых для реализации решения, принятого на местном референдуме, является основанием для отзыва Главы Советского внутригородского район, или досрочного прекращения полномочий Совета депутатов Советского внутригородского района</w:t>
      </w:r>
      <w:proofErr w:type="gramStart"/>
      <w:r w:rsidRPr="004365AB">
        <w:rPr>
          <w:rFonts w:ascii="Times New Roman" w:hAnsi="Times New Roman" w:cs="Times New Roman"/>
          <w:sz w:val="28"/>
          <w:szCs w:val="28"/>
        </w:rPr>
        <w:t>.».</w:t>
      </w:r>
      <w:proofErr w:type="gramEnd"/>
    </w:p>
    <w:p w:rsidR="00370FDC" w:rsidRPr="004365AB" w:rsidRDefault="00370FDC"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2 статьи 32 Устава:</w:t>
      </w:r>
    </w:p>
    <w:p w:rsidR="00B2082C" w:rsidRPr="004365AB" w:rsidRDefault="00B2082C"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1.21.1.</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подпункт</w:t>
      </w:r>
      <w:r w:rsidR="00370FDC" w:rsidRPr="004365AB">
        <w:rPr>
          <w:rFonts w:ascii="Times New Roman" w:hAnsi="Times New Roman" w:cs="Times New Roman"/>
          <w:b w:val="0"/>
          <w:sz w:val="28"/>
          <w:szCs w:val="28"/>
        </w:rPr>
        <w:t xml:space="preserve"> 2 </w:t>
      </w:r>
      <w:r w:rsidRPr="004365AB">
        <w:rPr>
          <w:rFonts w:ascii="Times New Roman" w:hAnsi="Times New Roman" w:cs="Times New Roman"/>
          <w:b w:val="0"/>
          <w:sz w:val="28"/>
          <w:szCs w:val="28"/>
        </w:rPr>
        <w:t>изложить в следующей редакции:</w:t>
      </w:r>
    </w:p>
    <w:p w:rsidR="00370FDC" w:rsidRPr="004365AB" w:rsidRDefault="00370FDC" w:rsidP="000F7A5A">
      <w:pPr>
        <w:pStyle w:val="ConsPlusTitle"/>
        <w:tabs>
          <w:tab w:val="left" w:pos="1418"/>
        </w:tabs>
        <w:spacing w:line="264" w:lineRule="auto"/>
        <w:ind w:firstLine="709"/>
        <w:jc w:val="both"/>
        <w:outlineLvl w:val="2"/>
        <w:rPr>
          <w:rFonts w:ascii="Times New Roman" w:hAnsi="Times New Roman" w:cs="Times New Roman"/>
          <w:b w:val="0"/>
          <w:sz w:val="28"/>
          <w:szCs w:val="28"/>
        </w:rPr>
      </w:pPr>
      <w:bookmarkStart w:id="1" w:name="_GoBack"/>
      <w:bookmarkEnd w:id="1"/>
      <w:r w:rsidRPr="004365AB">
        <w:rPr>
          <w:rFonts w:ascii="Times New Roman" w:hAnsi="Times New Roman" w:cs="Times New Roman"/>
          <w:b w:val="0"/>
          <w:sz w:val="28"/>
          <w:szCs w:val="28"/>
        </w:rPr>
        <w:t>«Главой</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370FDC" w:rsidRPr="004365AB" w:rsidRDefault="00370FDC" w:rsidP="001D6A6B">
      <w:pPr>
        <w:pStyle w:val="ConsPlusTitle"/>
        <w:tabs>
          <w:tab w:val="left" w:pos="1418"/>
          <w:tab w:val="left" w:pos="1701"/>
        </w:tabs>
        <w:spacing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1.21.2. </w:t>
      </w:r>
      <w:r w:rsidR="00571E30">
        <w:rPr>
          <w:rFonts w:ascii="Times New Roman" w:hAnsi="Times New Roman" w:cs="Times New Roman"/>
          <w:b w:val="0"/>
          <w:sz w:val="28"/>
          <w:szCs w:val="28"/>
        </w:rPr>
        <w:tab/>
      </w:r>
      <w:r w:rsidRPr="004365AB">
        <w:rPr>
          <w:rFonts w:ascii="Times New Roman" w:hAnsi="Times New Roman" w:cs="Times New Roman"/>
          <w:b w:val="0"/>
          <w:sz w:val="28"/>
          <w:szCs w:val="28"/>
        </w:rPr>
        <w:t>подпункт 3 исключить.</w:t>
      </w:r>
    </w:p>
    <w:p w:rsidR="00370FDC" w:rsidRPr="004365AB" w:rsidRDefault="00740658" w:rsidP="005A5E04">
      <w:pPr>
        <w:pStyle w:val="ConsPlusTitle"/>
        <w:numPr>
          <w:ilvl w:val="1"/>
          <w:numId w:val="3"/>
        </w:numPr>
        <w:tabs>
          <w:tab w:val="left" w:pos="1418"/>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Статью 33 Устава изложить в следующей редакции:</w:t>
      </w:r>
    </w:p>
    <w:p w:rsidR="00740658" w:rsidRPr="004365AB" w:rsidRDefault="00740658" w:rsidP="005A5E04">
      <w:pPr>
        <w:pStyle w:val="ConsPlusTitle"/>
        <w:tabs>
          <w:tab w:val="left" w:pos="1418"/>
        </w:tabs>
        <w:spacing w:before="120" w:line="264" w:lineRule="auto"/>
        <w:ind w:firstLine="709"/>
        <w:jc w:val="both"/>
        <w:outlineLvl w:val="2"/>
        <w:rPr>
          <w:rFonts w:ascii="Times New Roman" w:hAnsi="Times New Roman" w:cs="Times New Roman"/>
          <w:sz w:val="28"/>
          <w:szCs w:val="28"/>
        </w:rPr>
      </w:pPr>
      <w:r w:rsidRPr="004365AB">
        <w:rPr>
          <w:rFonts w:ascii="Times New Roman" w:hAnsi="Times New Roman" w:cs="Times New Roman"/>
          <w:b w:val="0"/>
          <w:sz w:val="28"/>
          <w:szCs w:val="28"/>
        </w:rPr>
        <w:t>«Статья 33. Порядок официального опубликования (обнародования) и вступления в силу муниципальных правовых актов Советского внутригородского района</w:t>
      </w:r>
    </w:p>
    <w:p w:rsidR="00740658" w:rsidRPr="004365AB" w:rsidRDefault="00740658" w:rsidP="000134DB">
      <w:pPr>
        <w:pStyle w:val="ConsPlusNormal"/>
        <w:tabs>
          <w:tab w:val="left" w:pos="1134"/>
        </w:tabs>
        <w:spacing w:before="120"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r w:rsidR="00571E30">
        <w:rPr>
          <w:rFonts w:ascii="Times New Roman" w:hAnsi="Times New Roman" w:cs="Times New Roman"/>
          <w:sz w:val="28"/>
          <w:szCs w:val="28"/>
        </w:rPr>
        <w:tab/>
      </w:r>
      <w:proofErr w:type="gramStart"/>
      <w:r w:rsidRPr="004365AB">
        <w:rPr>
          <w:rFonts w:ascii="Times New Roman" w:hAnsi="Times New Roman" w:cs="Times New Roman"/>
          <w:sz w:val="28"/>
          <w:szCs w:val="28"/>
        </w:rPr>
        <w:t xml:space="preserve">Муниципальные нормативные правовые акты Советского внутригородского района, затрагивающие права, свободы и обязанности </w:t>
      </w:r>
      <w:r w:rsidRPr="004365AB">
        <w:rPr>
          <w:rFonts w:ascii="Times New Roman" w:hAnsi="Times New Roman" w:cs="Times New Roman"/>
          <w:sz w:val="28"/>
          <w:szCs w:val="28"/>
        </w:rPr>
        <w:lastRenderedPageBreak/>
        <w:t>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 (обнародованию) в течение 10 (десяти) дней со дня их принятия и вступают в силу после их официального опубликования (обнародования).</w:t>
      </w:r>
      <w:proofErr w:type="gramEnd"/>
    </w:p>
    <w:p w:rsidR="00740658" w:rsidRPr="004365AB" w:rsidRDefault="00740658" w:rsidP="009A5F44">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Решения, принятые на местном референдуме, направляются для официального опубликования (обнародования) комиссией референдума и вступают в силу со дня их официального опубликования (обнародования).</w:t>
      </w:r>
    </w:p>
    <w:p w:rsidR="00740658" w:rsidRPr="004365AB" w:rsidRDefault="00740658" w:rsidP="009A5F44">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2. </w:t>
      </w:r>
      <w:r w:rsidR="00571E30">
        <w:rPr>
          <w:rFonts w:ascii="Times New Roman" w:hAnsi="Times New Roman" w:cs="Times New Roman"/>
          <w:sz w:val="28"/>
          <w:szCs w:val="28"/>
        </w:rPr>
        <w:tab/>
      </w:r>
      <w:r w:rsidRPr="004365AB">
        <w:rPr>
          <w:rFonts w:ascii="Times New Roman" w:hAnsi="Times New Roman" w:cs="Times New Roman"/>
          <w:sz w:val="28"/>
          <w:szCs w:val="28"/>
        </w:rPr>
        <w:t>Решения Совета депутатов Советского внутригородского района, устанавливающие правила, обязательные для исполнения на территории Советского внутригородского района, подлежат официальному опубликованию (обнародованию) Главой Советского внутригородского района.</w:t>
      </w:r>
    </w:p>
    <w:p w:rsidR="00740658" w:rsidRPr="004365AB" w:rsidRDefault="00740658" w:rsidP="009A5F44">
      <w:pPr>
        <w:tabs>
          <w:tab w:val="left" w:pos="1418"/>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Принятое решение в течение 10 (десяти) дней со дня принятия подписывается и направляется Председателем Совета депутатов Советского внутригородского района Главе Советского внутригородского района, который в течение 10 (десяти) дней со дня </w:t>
      </w:r>
      <w:proofErr w:type="gramStart"/>
      <w:r w:rsidRPr="004365AB">
        <w:rPr>
          <w:rFonts w:ascii="Times New Roman" w:hAnsi="Times New Roman"/>
          <w:sz w:val="28"/>
          <w:szCs w:val="28"/>
        </w:rPr>
        <w:t>поступления решения Совета депутатов Советского внутригородского района</w:t>
      </w:r>
      <w:proofErr w:type="gramEnd"/>
      <w:r w:rsidRPr="004365AB">
        <w:rPr>
          <w:rFonts w:ascii="Times New Roman" w:hAnsi="Times New Roman"/>
          <w:sz w:val="28"/>
          <w:szCs w:val="28"/>
        </w:rPr>
        <w:t xml:space="preserve"> подписывает и обнародует такое решение либо отклоняет его.</w:t>
      </w:r>
    </w:p>
    <w:p w:rsidR="00740658" w:rsidRPr="004365AB" w:rsidRDefault="00740658" w:rsidP="009A5F44">
      <w:pPr>
        <w:tabs>
          <w:tab w:val="left" w:pos="1418"/>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В случае отклонения решения Совета депутатов Советского внутригородского района оно возвращается в Совет депутатов Советского внутригородского района с мотивированным обоснованием его </w:t>
      </w:r>
      <w:proofErr w:type="gramStart"/>
      <w:r w:rsidRPr="004365AB">
        <w:rPr>
          <w:rFonts w:ascii="Times New Roman" w:hAnsi="Times New Roman"/>
          <w:sz w:val="28"/>
          <w:szCs w:val="28"/>
        </w:rPr>
        <w:t>отклонения</w:t>
      </w:r>
      <w:proofErr w:type="gramEnd"/>
      <w:r w:rsidRPr="004365AB">
        <w:rPr>
          <w:rFonts w:ascii="Times New Roman" w:hAnsi="Times New Roman"/>
          <w:sz w:val="28"/>
          <w:szCs w:val="28"/>
        </w:rPr>
        <w:t xml:space="preserve"> в течение установленного абзацем </w:t>
      </w:r>
      <w:hyperlink r:id="rId26" w:history="1">
        <w:r w:rsidRPr="004365AB">
          <w:rPr>
            <w:rFonts w:ascii="Times New Roman" w:hAnsi="Times New Roman"/>
            <w:sz w:val="28"/>
            <w:szCs w:val="28"/>
          </w:rPr>
          <w:t>вторым</w:t>
        </w:r>
      </w:hyperlink>
      <w:r w:rsidRPr="004365AB">
        <w:rPr>
          <w:rFonts w:ascii="Times New Roman" w:hAnsi="Times New Roman"/>
          <w:sz w:val="28"/>
          <w:szCs w:val="28"/>
        </w:rPr>
        <w:t xml:space="preserve"> настоящего пункта срока.</w:t>
      </w:r>
    </w:p>
    <w:p w:rsidR="00740658" w:rsidRPr="004365AB" w:rsidRDefault="00740658" w:rsidP="009A5F44">
      <w:pPr>
        <w:tabs>
          <w:tab w:val="left" w:pos="1418"/>
        </w:tabs>
        <w:autoSpaceDE w:val="0"/>
        <w:autoSpaceDN w:val="0"/>
        <w:adjustRightInd w:val="0"/>
        <w:spacing w:after="0" w:line="264" w:lineRule="auto"/>
        <w:ind w:firstLine="709"/>
        <w:jc w:val="both"/>
        <w:rPr>
          <w:rFonts w:ascii="Times New Roman" w:hAnsi="Times New Roman"/>
          <w:sz w:val="28"/>
          <w:szCs w:val="28"/>
        </w:rPr>
      </w:pPr>
      <w:proofErr w:type="gramStart"/>
      <w:r w:rsidRPr="004365AB">
        <w:rPr>
          <w:rFonts w:ascii="Times New Roman" w:hAnsi="Times New Roman"/>
          <w:sz w:val="28"/>
          <w:szCs w:val="28"/>
        </w:rPr>
        <w:t>Если при повторном рассмотрении указанное решение Совета депутатов Советского внутригородского района будет одобрено в ранее принятой редакции не менее 2/3 (двумя третями) голосов от установленной численности депутатов Совета депутатов Советского внутригородского района (не менее 17 (семнадцати) депутатов), оно подлежит подписанию Главой Советского внутригородского района в течение 7 (семи) дней и официальному опубликования (обнародованию).</w:t>
      </w:r>
      <w:proofErr w:type="gramEnd"/>
    </w:p>
    <w:p w:rsidR="00740658" w:rsidRPr="004365AB" w:rsidRDefault="00740658" w:rsidP="009A5F44">
      <w:pPr>
        <w:pStyle w:val="ConsPlusNormal"/>
        <w:tabs>
          <w:tab w:val="left" w:pos="1418"/>
        </w:tabs>
        <w:spacing w:line="264" w:lineRule="auto"/>
        <w:ind w:firstLine="709"/>
        <w:jc w:val="both"/>
        <w:rPr>
          <w:rFonts w:ascii="Times New Roman" w:hAnsi="Times New Roman" w:cs="Times New Roman"/>
          <w:sz w:val="28"/>
          <w:szCs w:val="28"/>
        </w:rPr>
      </w:pPr>
      <w:proofErr w:type="gramStart"/>
      <w:r w:rsidRPr="004365AB">
        <w:rPr>
          <w:rFonts w:ascii="Times New Roman" w:hAnsi="Times New Roman" w:cs="Times New Roman"/>
          <w:sz w:val="28"/>
          <w:szCs w:val="28"/>
        </w:rPr>
        <w:t>Решения Совета депутатов Советского внутригородского района и распоряжения Председателя Совета депутатов Советского внутригородского района по вопросам организации деятельности Совета депутатов Советского внутригородского района, а также по иным вопросам, отнесенным к компетенции представительного органа местного самоуправления федеральным законодательством, законодательством Самарской области, настоящим Уставом, не носящие нормативного характера, подлежат</w:t>
      </w:r>
      <w:r w:rsidR="00BB5871" w:rsidRPr="004365AB">
        <w:rPr>
          <w:rFonts w:ascii="Times New Roman" w:hAnsi="Times New Roman" w:cs="Times New Roman"/>
          <w:sz w:val="28"/>
          <w:szCs w:val="28"/>
        </w:rPr>
        <w:t xml:space="preserve"> </w:t>
      </w:r>
      <w:r w:rsidR="00BB5871" w:rsidRPr="00CA0DFB">
        <w:rPr>
          <w:rFonts w:ascii="Times New Roman" w:hAnsi="Times New Roman" w:cs="Times New Roman"/>
          <w:sz w:val="28"/>
          <w:szCs w:val="28"/>
        </w:rPr>
        <w:t>подписанию</w:t>
      </w:r>
      <w:r w:rsidR="00BB5871" w:rsidRPr="004365AB">
        <w:rPr>
          <w:rFonts w:ascii="Times New Roman" w:hAnsi="Times New Roman" w:cs="Times New Roman"/>
          <w:sz w:val="28"/>
          <w:szCs w:val="28"/>
        </w:rPr>
        <w:t xml:space="preserve"> и</w:t>
      </w:r>
      <w:r w:rsidRPr="004365AB">
        <w:rPr>
          <w:rFonts w:ascii="Times New Roman" w:hAnsi="Times New Roman" w:cs="Times New Roman"/>
          <w:sz w:val="28"/>
          <w:szCs w:val="28"/>
        </w:rPr>
        <w:t xml:space="preserve"> официальному опубликованию (обнародованию) Председателем Совета депутатов Советского внутригородского района, если </w:t>
      </w:r>
      <w:r w:rsidRPr="004365AB">
        <w:rPr>
          <w:rFonts w:ascii="Times New Roman" w:hAnsi="Times New Roman" w:cs="Times New Roman"/>
          <w:sz w:val="28"/>
          <w:szCs w:val="28"/>
        </w:rPr>
        <w:lastRenderedPageBreak/>
        <w:t>необходимость</w:t>
      </w:r>
      <w:proofErr w:type="gramEnd"/>
      <w:r w:rsidRPr="004365AB">
        <w:rPr>
          <w:rFonts w:ascii="Times New Roman" w:hAnsi="Times New Roman" w:cs="Times New Roman"/>
          <w:sz w:val="28"/>
          <w:szCs w:val="28"/>
        </w:rPr>
        <w:t xml:space="preserve"> опубликования (обнародования) указывается в тексте муниципального правового акта, и вступают в силу со дня их принятия, если в муниципальном правовом акте не установлено иное.</w:t>
      </w:r>
    </w:p>
    <w:p w:rsidR="00740658" w:rsidRPr="004365AB" w:rsidRDefault="00571E30" w:rsidP="009A5F44">
      <w:pPr>
        <w:tabs>
          <w:tab w:val="left" w:pos="1134"/>
        </w:tabs>
        <w:autoSpaceDE w:val="0"/>
        <w:autoSpaceDN w:val="0"/>
        <w:adjustRightInd w:val="0"/>
        <w:spacing w:after="0" w:line="264"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740658" w:rsidRPr="004365AB">
        <w:rPr>
          <w:rFonts w:ascii="Times New Roman" w:hAnsi="Times New Roman"/>
          <w:sz w:val="28"/>
          <w:szCs w:val="28"/>
        </w:rPr>
        <w:t>Постановления Председателя Совета депутатов Советского внутригородского района по вопросам организации деятельности Совета депутатов Советского внутригородского района, носящие нормативный характер, подлежат подписанию и официальному опубликованию (обнародованию) Председателем Совета депутатов Самарского внутригородского района и вступают в силу со дня их официального опубликования (обнародования), если в муниципальном правовом акте не установлено иное.</w:t>
      </w:r>
    </w:p>
    <w:p w:rsidR="00740658" w:rsidRPr="004365AB" w:rsidRDefault="00740658" w:rsidP="009A5F44">
      <w:pPr>
        <w:tabs>
          <w:tab w:val="left" w:pos="1134"/>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Распоряжения Председателя Совета депутатов Советского внутригородского района по вопросам </w:t>
      </w:r>
      <w:proofErr w:type="gramStart"/>
      <w:r w:rsidRPr="004365AB">
        <w:rPr>
          <w:rFonts w:ascii="Times New Roman" w:hAnsi="Times New Roman"/>
          <w:sz w:val="28"/>
          <w:szCs w:val="28"/>
        </w:rPr>
        <w:t>организации деятельности Совета депутатов Советского внутригородского района</w:t>
      </w:r>
      <w:proofErr w:type="gramEnd"/>
      <w:r w:rsidRPr="004365AB">
        <w:rPr>
          <w:rFonts w:ascii="Times New Roman" w:hAnsi="Times New Roman"/>
          <w:sz w:val="28"/>
          <w:szCs w:val="28"/>
        </w:rPr>
        <w:t xml:space="preserve"> подлежат подписанию Председателем Совета депутатов Самарского внутригородского района и вступают в силу со дня их принятия, если в муниципальном правовом акте не установлено иное.</w:t>
      </w:r>
    </w:p>
    <w:p w:rsidR="00740658" w:rsidRPr="004365AB" w:rsidRDefault="00571E30" w:rsidP="009A5F44">
      <w:pPr>
        <w:tabs>
          <w:tab w:val="left" w:pos="1134"/>
        </w:tabs>
        <w:autoSpaceDE w:val="0"/>
        <w:autoSpaceDN w:val="0"/>
        <w:adjustRightInd w:val="0"/>
        <w:spacing w:after="0" w:line="264"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740658" w:rsidRPr="004365AB">
        <w:rPr>
          <w:rFonts w:ascii="Times New Roman" w:hAnsi="Times New Roman"/>
          <w:sz w:val="28"/>
          <w:szCs w:val="28"/>
        </w:rPr>
        <w:t>Постановления Администрации Советского внутригородского района, устанавливающие правила, обязательные для исполнения на территории Советского внутригородского района, подлежат подписанию и официальному опубликованию (обнародованию) Главой Советского внутригородского района и вступают в силу со дня их официального опубликования (обнародования), если в муниципальном правовом акте не установлено иное.</w:t>
      </w:r>
    </w:p>
    <w:p w:rsidR="00740658" w:rsidRPr="004365AB" w:rsidRDefault="00740658" w:rsidP="009A5F44">
      <w:pPr>
        <w:pStyle w:val="ConsPlusNormal"/>
        <w:tabs>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Постановления и распоряжения Администрации Советского внутригородского района, не носящие нормативного характера, подлежат подписанию Главой Советского внутригородского района  и вступают в силу со дня их принятия, если в муниципальном правовом акте не установлено иное.</w:t>
      </w:r>
    </w:p>
    <w:p w:rsidR="00740658" w:rsidRPr="004365AB" w:rsidRDefault="00571E30" w:rsidP="009A5F44">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740658" w:rsidRPr="004365AB">
        <w:rPr>
          <w:rFonts w:ascii="Times New Roman" w:hAnsi="Times New Roman" w:cs="Times New Roman"/>
          <w:sz w:val="28"/>
          <w:szCs w:val="28"/>
        </w:rPr>
        <w:t>Официальным опубликованием решения, принятого на местном референдуме, муниципального правового акта Советского внутригородского района или соглашения, заключенного между органами местного самоуправления, считается первая публикация его полного текста в газете «Самарская Газета»,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40658" w:rsidRPr="004365AB" w:rsidRDefault="00740658" w:rsidP="009A5F44">
      <w:pPr>
        <w:pStyle w:val="ConsPlusNormal"/>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Советского внутригородского района вправе также использовать сетевое издание газеты «Самарская Газета» (http://sgpress.ru/).</w:t>
      </w:r>
    </w:p>
    <w:p w:rsidR="00740658" w:rsidRPr="004365AB" w:rsidRDefault="00571E30" w:rsidP="009A5F44">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Pr>
          <w:rFonts w:ascii="Times New Roman" w:hAnsi="Times New Roman" w:cs="Times New Roman"/>
          <w:sz w:val="28"/>
          <w:szCs w:val="28"/>
        </w:rPr>
        <w:tab/>
      </w:r>
      <w:r w:rsidR="00740658" w:rsidRPr="004365AB">
        <w:rPr>
          <w:rFonts w:ascii="Times New Roman" w:hAnsi="Times New Roman" w:cs="Times New Roman"/>
          <w:sz w:val="28"/>
          <w:szCs w:val="28"/>
        </w:rPr>
        <w:t>Официальная публикация муниципального правового акта Советского внутригородского района должна включать его название, номер, дату, полный текст, включая приложения (если они имеются).</w:t>
      </w:r>
    </w:p>
    <w:p w:rsidR="00740658" w:rsidRPr="004365AB" w:rsidRDefault="00740658" w:rsidP="009A5F44">
      <w:pPr>
        <w:pStyle w:val="ConsPlusNormal"/>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В случае опубликования (размещения) полного текста муниципального правового акта в официальном сетевом издании газеты «Самарская Газета» (http://sgpress.ru/) объемные графические и табличные приложения к нему в печатном издании могут не приводиться</w:t>
      </w:r>
      <w:proofErr w:type="gramStart"/>
      <w:r w:rsidRPr="004365AB">
        <w:rPr>
          <w:rFonts w:ascii="Times New Roman" w:hAnsi="Times New Roman" w:cs="Times New Roman"/>
          <w:sz w:val="28"/>
          <w:szCs w:val="28"/>
        </w:rPr>
        <w:t>.».</w:t>
      </w:r>
      <w:proofErr w:type="gramEnd"/>
    </w:p>
    <w:p w:rsidR="00740658" w:rsidRPr="004365AB" w:rsidRDefault="009F436D"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2 статьи 38 Устава слова «Председатель Совета депутатов</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B2082C" w:rsidRPr="004365AB">
        <w:rPr>
          <w:rFonts w:ascii="Times New Roman" w:hAnsi="Times New Roman" w:cs="Times New Roman"/>
          <w:b w:val="0"/>
          <w:sz w:val="28"/>
          <w:szCs w:val="28"/>
        </w:rPr>
        <w:t>ами</w:t>
      </w:r>
      <w:r w:rsidRPr="004365AB">
        <w:rPr>
          <w:rFonts w:ascii="Times New Roman" w:hAnsi="Times New Roman" w:cs="Times New Roman"/>
          <w:b w:val="0"/>
          <w:sz w:val="28"/>
          <w:szCs w:val="28"/>
        </w:rPr>
        <w:t xml:space="preserve"> «Глава</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B0288D" w:rsidRPr="004365AB" w:rsidRDefault="00094D4B"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3 статьи 44 Устава слова «Председателем Совета депутатов</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B2082C" w:rsidRPr="004365AB">
        <w:rPr>
          <w:rFonts w:ascii="Times New Roman" w:hAnsi="Times New Roman" w:cs="Times New Roman"/>
          <w:b w:val="0"/>
          <w:sz w:val="28"/>
          <w:szCs w:val="28"/>
        </w:rPr>
        <w:t>ами</w:t>
      </w:r>
      <w:r w:rsidRPr="004365AB">
        <w:rPr>
          <w:rFonts w:ascii="Times New Roman" w:hAnsi="Times New Roman" w:cs="Times New Roman"/>
          <w:b w:val="0"/>
          <w:sz w:val="28"/>
          <w:szCs w:val="28"/>
        </w:rPr>
        <w:t xml:space="preserve"> «Главо</w:t>
      </w:r>
      <w:r w:rsidR="00A430F2" w:rsidRPr="004365AB">
        <w:rPr>
          <w:rFonts w:ascii="Times New Roman" w:hAnsi="Times New Roman" w:cs="Times New Roman"/>
          <w:b w:val="0"/>
          <w:sz w:val="28"/>
          <w:szCs w:val="28"/>
        </w:rPr>
        <w:t>й</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094D4B" w:rsidRPr="004365AB" w:rsidRDefault="00094D4B" w:rsidP="00C812C6">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45 Устава слов</w:t>
      </w:r>
      <w:r w:rsidR="00B2082C" w:rsidRPr="004365AB">
        <w:rPr>
          <w:rFonts w:ascii="Times New Roman" w:hAnsi="Times New Roman" w:cs="Times New Roman"/>
          <w:b w:val="0"/>
          <w:sz w:val="28"/>
          <w:szCs w:val="28"/>
        </w:rPr>
        <w:t>а</w:t>
      </w:r>
      <w:r w:rsidRPr="004365AB">
        <w:rPr>
          <w:rFonts w:ascii="Times New Roman" w:hAnsi="Times New Roman" w:cs="Times New Roman"/>
          <w:b w:val="0"/>
          <w:sz w:val="28"/>
          <w:szCs w:val="28"/>
        </w:rPr>
        <w:t xml:space="preserve"> «</w:t>
      </w:r>
      <w:r w:rsidR="00B2082C" w:rsidRPr="004365AB">
        <w:rPr>
          <w:rFonts w:ascii="Times New Roman" w:hAnsi="Times New Roman" w:cs="Times New Roman"/>
          <w:b w:val="0"/>
          <w:sz w:val="28"/>
          <w:szCs w:val="28"/>
        </w:rPr>
        <w:t xml:space="preserve">Глава </w:t>
      </w:r>
      <w:r w:rsidRPr="004365AB">
        <w:rPr>
          <w:rFonts w:ascii="Times New Roman" w:hAnsi="Times New Roman" w:cs="Times New Roman"/>
          <w:b w:val="0"/>
          <w:sz w:val="28"/>
          <w:szCs w:val="28"/>
        </w:rPr>
        <w:t>Администрации</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r w:rsidR="00B2082C" w:rsidRPr="004365AB">
        <w:rPr>
          <w:rFonts w:ascii="Times New Roman" w:hAnsi="Times New Roman" w:cs="Times New Roman"/>
          <w:b w:val="0"/>
          <w:sz w:val="28"/>
          <w:szCs w:val="28"/>
        </w:rPr>
        <w:t xml:space="preserve"> заменить словами «Глава Советского внутригородского района»</w:t>
      </w:r>
      <w:r w:rsidR="0075595B">
        <w:rPr>
          <w:rFonts w:ascii="Times New Roman" w:hAnsi="Times New Roman" w:cs="Times New Roman"/>
          <w:b w:val="0"/>
          <w:sz w:val="28"/>
          <w:szCs w:val="28"/>
        </w:rPr>
        <w:t xml:space="preserve"> в соответствующих падежах</w:t>
      </w:r>
      <w:r w:rsidRPr="004365AB">
        <w:rPr>
          <w:rFonts w:ascii="Times New Roman" w:hAnsi="Times New Roman" w:cs="Times New Roman"/>
          <w:b w:val="0"/>
          <w:sz w:val="28"/>
          <w:szCs w:val="28"/>
        </w:rPr>
        <w:t>.</w:t>
      </w:r>
    </w:p>
    <w:p w:rsidR="00FD0A71" w:rsidRPr="004365AB" w:rsidRDefault="00FD0A71"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статье 47 Устава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r w:rsidR="0075595B">
        <w:rPr>
          <w:rFonts w:ascii="Times New Roman" w:hAnsi="Times New Roman" w:cs="Times New Roman"/>
          <w:b w:val="0"/>
          <w:sz w:val="28"/>
          <w:szCs w:val="28"/>
        </w:rPr>
        <w:t xml:space="preserve"> в соответствующих падежах</w:t>
      </w:r>
      <w:r w:rsidR="00B2082C" w:rsidRPr="004365AB">
        <w:rPr>
          <w:rFonts w:ascii="Times New Roman" w:hAnsi="Times New Roman" w:cs="Times New Roman"/>
          <w:b w:val="0"/>
          <w:sz w:val="28"/>
          <w:szCs w:val="28"/>
        </w:rPr>
        <w:t>.</w:t>
      </w:r>
    </w:p>
    <w:p w:rsidR="00B2082C" w:rsidRPr="004365AB" w:rsidRDefault="00F02AD5"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пункте 1 статьи 50 Устава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p>
    <w:p w:rsidR="00B91E74" w:rsidRPr="004365AB" w:rsidRDefault="00B91E74"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2 статьи 51 Устава слова «по казначейской системе» исключить.</w:t>
      </w:r>
    </w:p>
    <w:p w:rsidR="00B91E74" w:rsidRPr="004365AB" w:rsidRDefault="00B91E74"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52 Устава:</w:t>
      </w:r>
    </w:p>
    <w:p w:rsidR="00B91E74" w:rsidRPr="004365AB" w:rsidRDefault="00B91E74" w:rsidP="00C812C6">
      <w:pPr>
        <w:pStyle w:val="ConsPlusTitle"/>
        <w:tabs>
          <w:tab w:val="left" w:pos="1418"/>
          <w:tab w:val="left" w:pos="1701"/>
        </w:tabs>
        <w:spacing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1.29.1.</w:t>
      </w:r>
      <w:r w:rsidR="00571E30">
        <w:rPr>
          <w:rFonts w:ascii="Times New Roman" w:hAnsi="Times New Roman" w:cs="Times New Roman"/>
          <w:b w:val="0"/>
          <w:sz w:val="28"/>
          <w:szCs w:val="28"/>
        </w:rPr>
        <w:tab/>
      </w:r>
      <w:r w:rsidRPr="004365AB">
        <w:rPr>
          <w:rFonts w:ascii="Times New Roman" w:hAnsi="Times New Roman" w:cs="Times New Roman"/>
          <w:b w:val="0"/>
          <w:sz w:val="28"/>
          <w:szCs w:val="28"/>
        </w:rPr>
        <w:t xml:space="preserve">в пункте 2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p>
    <w:p w:rsidR="00B91E74" w:rsidRPr="004365AB" w:rsidRDefault="00B91E74" w:rsidP="00C812C6">
      <w:pPr>
        <w:pStyle w:val="ConsPlusTitle"/>
        <w:tabs>
          <w:tab w:val="left" w:pos="1418"/>
          <w:tab w:val="left" w:pos="1701"/>
        </w:tabs>
        <w:spacing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1.29.2.</w:t>
      </w:r>
      <w:r w:rsidR="00571E30">
        <w:rPr>
          <w:rFonts w:ascii="Times New Roman" w:hAnsi="Times New Roman" w:cs="Times New Roman"/>
          <w:b w:val="0"/>
          <w:sz w:val="28"/>
          <w:szCs w:val="28"/>
        </w:rPr>
        <w:tab/>
      </w:r>
      <w:r w:rsidRPr="004365AB">
        <w:rPr>
          <w:rFonts w:ascii="Times New Roman" w:hAnsi="Times New Roman" w:cs="Times New Roman"/>
          <w:b w:val="0"/>
          <w:sz w:val="28"/>
          <w:szCs w:val="28"/>
        </w:rPr>
        <w:t>в пункте 3 слова «Председателем Совета депутатов</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B2082C" w:rsidRPr="004365AB">
        <w:rPr>
          <w:rFonts w:ascii="Times New Roman" w:hAnsi="Times New Roman" w:cs="Times New Roman"/>
          <w:b w:val="0"/>
          <w:sz w:val="28"/>
          <w:szCs w:val="28"/>
        </w:rPr>
        <w:t>ами</w:t>
      </w:r>
      <w:r w:rsidRPr="004365AB">
        <w:rPr>
          <w:rFonts w:ascii="Times New Roman" w:hAnsi="Times New Roman" w:cs="Times New Roman"/>
          <w:b w:val="0"/>
          <w:sz w:val="28"/>
          <w:szCs w:val="28"/>
        </w:rPr>
        <w:t xml:space="preserve"> «Главой</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B91E74" w:rsidRPr="004365AB" w:rsidRDefault="00B91E74" w:rsidP="00C812C6">
      <w:pPr>
        <w:pStyle w:val="ConsPlusTitle"/>
        <w:tabs>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1.29.3. в пункт</w:t>
      </w:r>
      <w:r w:rsidR="00B2082C" w:rsidRPr="004365AB">
        <w:rPr>
          <w:rFonts w:ascii="Times New Roman" w:hAnsi="Times New Roman" w:cs="Times New Roman"/>
          <w:b w:val="0"/>
          <w:sz w:val="28"/>
          <w:szCs w:val="28"/>
        </w:rPr>
        <w:t>ах</w:t>
      </w:r>
      <w:r w:rsidRPr="004365AB">
        <w:rPr>
          <w:rFonts w:ascii="Times New Roman" w:hAnsi="Times New Roman" w:cs="Times New Roman"/>
          <w:b w:val="0"/>
          <w:sz w:val="28"/>
          <w:szCs w:val="28"/>
        </w:rPr>
        <w:t xml:space="preserve"> 4</w:t>
      </w:r>
      <w:r w:rsidR="00B2082C" w:rsidRPr="004365AB">
        <w:rPr>
          <w:rFonts w:ascii="Times New Roman" w:hAnsi="Times New Roman" w:cs="Times New Roman"/>
          <w:b w:val="0"/>
          <w:sz w:val="28"/>
          <w:szCs w:val="28"/>
        </w:rPr>
        <w:t xml:space="preserve"> и 5</w:t>
      </w:r>
      <w:r w:rsidRPr="004365AB">
        <w:rPr>
          <w:rFonts w:ascii="Times New Roman" w:hAnsi="Times New Roman" w:cs="Times New Roman"/>
          <w:b w:val="0"/>
          <w:sz w:val="28"/>
          <w:szCs w:val="28"/>
        </w:rPr>
        <w:t xml:space="preserve">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p>
    <w:p w:rsidR="00B91E74" w:rsidRPr="004365AB" w:rsidRDefault="007D6139" w:rsidP="005A5E04">
      <w:pPr>
        <w:pStyle w:val="ConsPlusTitle"/>
        <w:numPr>
          <w:ilvl w:val="1"/>
          <w:numId w:val="3"/>
        </w:numPr>
        <w:tabs>
          <w:tab w:val="left" w:pos="1418"/>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Пункт 1 статьи 54 Устава изложить в следующей редакции:</w:t>
      </w:r>
    </w:p>
    <w:p w:rsidR="007D6139" w:rsidRPr="004365AB" w:rsidRDefault="007D6139" w:rsidP="009A5F44">
      <w:pPr>
        <w:pStyle w:val="ConsPlusNormal"/>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w:t>
      </w:r>
      <w:r w:rsidRPr="004365AB">
        <w:rPr>
          <w:rFonts w:ascii="Times New Roman" w:hAnsi="Times New Roman" w:cs="Times New Roman"/>
          <w:sz w:val="28"/>
          <w:szCs w:val="28"/>
        </w:rPr>
        <w:lastRenderedPageBreak/>
        <w:t>нормативные обязательства и обязательства по иным выплатам физическим лицам из бюджета Советского внутригородского района, а также соблюдения условий муниципальных контрактов, договоров (соглашений) о предоставлении средств из бюджета Советского внутригородского района</w:t>
      </w:r>
      <w:proofErr w:type="gramStart"/>
      <w:r w:rsidRPr="004365AB">
        <w:rPr>
          <w:rFonts w:ascii="Times New Roman" w:hAnsi="Times New Roman" w:cs="Times New Roman"/>
          <w:sz w:val="28"/>
          <w:szCs w:val="28"/>
        </w:rPr>
        <w:t>.».</w:t>
      </w:r>
      <w:proofErr w:type="gramEnd"/>
    </w:p>
    <w:p w:rsidR="007D6139" w:rsidRPr="004365AB" w:rsidRDefault="00280BD9" w:rsidP="005A5E04">
      <w:pPr>
        <w:pStyle w:val="ConsPlusTitle"/>
        <w:numPr>
          <w:ilvl w:val="1"/>
          <w:numId w:val="3"/>
        </w:numPr>
        <w:tabs>
          <w:tab w:val="left" w:pos="1418"/>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56 Устава:</w:t>
      </w:r>
    </w:p>
    <w:p w:rsidR="00280BD9" w:rsidRPr="004365AB" w:rsidRDefault="00571E30" w:rsidP="009A5F44">
      <w:pPr>
        <w:pStyle w:val="ConsPlusTitle"/>
        <w:tabs>
          <w:tab w:val="left" w:pos="1701"/>
        </w:tabs>
        <w:spacing w:line="264"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1.31.1.</w:t>
      </w:r>
      <w:r>
        <w:rPr>
          <w:rFonts w:ascii="Times New Roman" w:hAnsi="Times New Roman" w:cs="Times New Roman"/>
          <w:b w:val="0"/>
          <w:sz w:val="28"/>
          <w:szCs w:val="28"/>
        </w:rPr>
        <w:tab/>
      </w:r>
      <w:r w:rsidR="00B2082C" w:rsidRPr="004365AB">
        <w:rPr>
          <w:rFonts w:ascii="Times New Roman" w:hAnsi="Times New Roman" w:cs="Times New Roman"/>
          <w:b w:val="0"/>
          <w:sz w:val="28"/>
          <w:szCs w:val="28"/>
        </w:rPr>
        <w:t xml:space="preserve">пункт </w:t>
      </w:r>
      <w:r w:rsidR="00280BD9" w:rsidRPr="004365AB">
        <w:rPr>
          <w:rFonts w:ascii="Times New Roman" w:hAnsi="Times New Roman" w:cs="Times New Roman"/>
          <w:b w:val="0"/>
          <w:sz w:val="28"/>
          <w:szCs w:val="28"/>
        </w:rPr>
        <w:t xml:space="preserve">1 </w:t>
      </w:r>
      <w:r w:rsidR="00B2082C" w:rsidRPr="004365AB">
        <w:rPr>
          <w:rFonts w:ascii="Times New Roman" w:hAnsi="Times New Roman" w:cs="Times New Roman"/>
          <w:b w:val="0"/>
          <w:sz w:val="28"/>
          <w:szCs w:val="28"/>
        </w:rPr>
        <w:t>изложить в следующей редакции:</w:t>
      </w:r>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«1. Основанием привлечения к ответственности Главы Советского внутригородского района, депутатов Совета депутатов Советского внутригородского района перед населением Советского внутригородского района является вступившее в законную силу решение суда, установившего наличие обстоятельств, указанных в пункте 2 статьи 11 настоящего Устава.</w:t>
      </w:r>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При наличии указанного в пункте 1 настоящей статьи основания привлечения к ответственности население Советского внутригородского района вправе отозвать Главу Советского внутригородского района, депутатов Совета депутатов Советского внутригородского района путем осуществления голосования по данному вопросу в порядке, предусмотренном настоящим Уставом</w:t>
      </w:r>
      <w:proofErr w:type="gramStart"/>
      <w:r w:rsidRPr="004365AB">
        <w:rPr>
          <w:color w:val="000000"/>
          <w:sz w:val="28"/>
          <w:szCs w:val="28"/>
        </w:rPr>
        <w:t>.»;</w:t>
      </w:r>
      <w:proofErr w:type="gramEnd"/>
    </w:p>
    <w:p w:rsidR="00280BD9" w:rsidRPr="004365AB" w:rsidRDefault="00571E30" w:rsidP="009A5F44">
      <w:pPr>
        <w:pStyle w:val="ConsPlusTitle"/>
        <w:tabs>
          <w:tab w:val="left" w:pos="1701"/>
        </w:tabs>
        <w:spacing w:line="264" w:lineRule="auto"/>
        <w:ind w:firstLine="710"/>
        <w:jc w:val="both"/>
        <w:outlineLvl w:val="2"/>
        <w:rPr>
          <w:rFonts w:ascii="Times New Roman" w:hAnsi="Times New Roman" w:cs="Times New Roman"/>
          <w:b w:val="0"/>
          <w:sz w:val="28"/>
          <w:szCs w:val="28"/>
        </w:rPr>
      </w:pPr>
      <w:r>
        <w:rPr>
          <w:rFonts w:ascii="Times New Roman" w:hAnsi="Times New Roman" w:cs="Times New Roman"/>
          <w:b w:val="0"/>
          <w:sz w:val="28"/>
          <w:szCs w:val="28"/>
        </w:rPr>
        <w:t>1.31.2.</w:t>
      </w:r>
      <w:r>
        <w:rPr>
          <w:rFonts w:ascii="Times New Roman" w:hAnsi="Times New Roman" w:cs="Times New Roman"/>
          <w:b w:val="0"/>
          <w:sz w:val="28"/>
          <w:szCs w:val="28"/>
        </w:rPr>
        <w:tab/>
      </w:r>
      <w:r w:rsidR="00280BD9" w:rsidRPr="004365AB">
        <w:rPr>
          <w:rFonts w:ascii="Times New Roman" w:hAnsi="Times New Roman" w:cs="Times New Roman"/>
          <w:b w:val="0"/>
          <w:sz w:val="28"/>
          <w:szCs w:val="28"/>
        </w:rPr>
        <w:t>абзац второй пункта 2 изложить в следующей редакции:</w:t>
      </w:r>
    </w:p>
    <w:p w:rsidR="00280BD9" w:rsidRPr="004365AB" w:rsidRDefault="00280BD9" w:rsidP="009A5F44">
      <w:pPr>
        <w:pStyle w:val="ConsPlusNormal"/>
        <w:spacing w:line="264" w:lineRule="auto"/>
        <w:ind w:firstLine="710"/>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Ответственность Главы Советского внутригородского района перед государством в виде отрешения от должности наступает в соответствии с действующим законодательством</w:t>
      </w:r>
      <w:proofErr w:type="gramStart"/>
      <w:r w:rsidRPr="004365AB">
        <w:rPr>
          <w:rFonts w:ascii="Times New Roman" w:hAnsi="Times New Roman" w:cs="Times New Roman"/>
          <w:sz w:val="28"/>
          <w:szCs w:val="28"/>
        </w:rPr>
        <w:t>.».</w:t>
      </w:r>
      <w:proofErr w:type="gramEnd"/>
    </w:p>
    <w:p w:rsidR="00280BD9" w:rsidRPr="004365AB" w:rsidRDefault="002633C4" w:rsidP="005A5E04">
      <w:pPr>
        <w:pStyle w:val="ConsPlusTitle"/>
        <w:numPr>
          <w:ilvl w:val="1"/>
          <w:numId w:val="3"/>
        </w:numPr>
        <w:tabs>
          <w:tab w:val="left" w:pos="1418"/>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58 Устава:</w:t>
      </w:r>
    </w:p>
    <w:p w:rsidR="002633C4" w:rsidRPr="004365AB" w:rsidRDefault="002633C4" w:rsidP="009A5F44">
      <w:pPr>
        <w:pStyle w:val="ConsPlusTitle"/>
        <w:tabs>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1.32.1. </w:t>
      </w:r>
      <w:r w:rsidR="00174143" w:rsidRPr="004365AB">
        <w:rPr>
          <w:rFonts w:ascii="Times New Roman" w:hAnsi="Times New Roman" w:cs="Times New Roman"/>
          <w:b w:val="0"/>
          <w:sz w:val="28"/>
          <w:szCs w:val="28"/>
        </w:rPr>
        <w:t xml:space="preserve">в наименовании </w:t>
      </w:r>
      <w:r w:rsidR="001C782C" w:rsidRPr="004365AB">
        <w:rPr>
          <w:rFonts w:ascii="Times New Roman" w:hAnsi="Times New Roman" w:cs="Times New Roman"/>
          <w:b w:val="0"/>
          <w:sz w:val="28"/>
          <w:szCs w:val="28"/>
        </w:rPr>
        <w:t xml:space="preserve">статьи, пунктах 1 и 2 </w:t>
      </w:r>
      <w:r w:rsidR="007D1F35" w:rsidRPr="004365AB">
        <w:rPr>
          <w:rFonts w:ascii="Times New Roman" w:hAnsi="Times New Roman" w:cs="Times New Roman"/>
          <w:b w:val="0"/>
          <w:sz w:val="28"/>
          <w:szCs w:val="28"/>
        </w:rPr>
        <w:t>слова «Председатель Совета депутатов</w:t>
      </w:r>
      <w:r w:rsidR="001C782C" w:rsidRPr="004365AB">
        <w:rPr>
          <w:rFonts w:ascii="Times New Roman" w:hAnsi="Times New Roman" w:cs="Times New Roman"/>
          <w:b w:val="0"/>
          <w:sz w:val="28"/>
          <w:szCs w:val="28"/>
        </w:rPr>
        <w:t xml:space="preserve"> Советского внутригородского района</w:t>
      </w:r>
      <w:r w:rsidR="007D1F35" w:rsidRPr="004365AB">
        <w:rPr>
          <w:rFonts w:ascii="Times New Roman" w:hAnsi="Times New Roman" w:cs="Times New Roman"/>
          <w:b w:val="0"/>
          <w:sz w:val="28"/>
          <w:szCs w:val="28"/>
        </w:rPr>
        <w:t>»  заменить слов</w:t>
      </w:r>
      <w:r w:rsidR="001C782C" w:rsidRPr="004365AB">
        <w:rPr>
          <w:rFonts w:ascii="Times New Roman" w:hAnsi="Times New Roman" w:cs="Times New Roman"/>
          <w:b w:val="0"/>
          <w:sz w:val="28"/>
          <w:szCs w:val="28"/>
        </w:rPr>
        <w:t>ами</w:t>
      </w:r>
      <w:r w:rsidR="007D1F35" w:rsidRPr="004365AB">
        <w:rPr>
          <w:rFonts w:ascii="Times New Roman" w:hAnsi="Times New Roman" w:cs="Times New Roman"/>
          <w:b w:val="0"/>
          <w:sz w:val="28"/>
          <w:szCs w:val="28"/>
        </w:rPr>
        <w:t xml:space="preserve"> «Глава</w:t>
      </w:r>
      <w:r w:rsidR="001C782C" w:rsidRPr="004365AB">
        <w:rPr>
          <w:rFonts w:ascii="Times New Roman" w:hAnsi="Times New Roman" w:cs="Times New Roman"/>
          <w:b w:val="0"/>
          <w:sz w:val="28"/>
          <w:szCs w:val="28"/>
        </w:rPr>
        <w:t xml:space="preserve"> Советского внутригородского района</w:t>
      </w:r>
      <w:r w:rsidR="007D1F35" w:rsidRPr="004365AB">
        <w:rPr>
          <w:rFonts w:ascii="Times New Roman" w:hAnsi="Times New Roman" w:cs="Times New Roman"/>
          <w:b w:val="0"/>
          <w:sz w:val="28"/>
          <w:szCs w:val="28"/>
        </w:rPr>
        <w:t>» в соответствующ</w:t>
      </w:r>
      <w:r w:rsidR="001C782C" w:rsidRPr="004365AB">
        <w:rPr>
          <w:rFonts w:ascii="Times New Roman" w:hAnsi="Times New Roman" w:cs="Times New Roman"/>
          <w:b w:val="0"/>
          <w:sz w:val="28"/>
          <w:szCs w:val="28"/>
        </w:rPr>
        <w:t>их падежах</w:t>
      </w:r>
      <w:r w:rsidR="007D1F35" w:rsidRPr="004365AB">
        <w:rPr>
          <w:rFonts w:ascii="Times New Roman" w:hAnsi="Times New Roman" w:cs="Times New Roman"/>
          <w:b w:val="0"/>
          <w:sz w:val="28"/>
          <w:szCs w:val="28"/>
        </w:rPr>
        <w:t>;</w:t>
      </w:r>
    </w:p>
    <w:p w:rsidR="001C782C" w:rsidRPr="004365AB" w:rsidRDefault="002633C4" w:rsidP="009A5F44">
      <w:pPr>
        <w:pStyle w:val="ConsPlusTitle"/>
        <w:tabs>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1.32.2. </w:t>
      </w:r>
      <w:r w:rsidR="00571E30">
        <w:rPr>
          <w:rFonts w:ascii="Times New Roman" w:hAnsi="Times New Roman" w:cs="Times New Roman"/>
          <w:b w:val="0"/>
          <w:sz w:val="28"/>
          <w:szCs w:val="28"/>
        </w:rPr>
        <w:tab/>
      </w:r>
      <w:r w:rsidR="007D1F35" w:rsidRPr="004365AB">
        <w:rPr>
          <w:rFonts w:ascii="Times New Roman" w:hAnsi="Times New Roman" w:cs="Times New Roman"/>
          <w:b w:val="0"/>
          <w:sz w:val="28"/>
          <w:szCs w:val="28"/>
        </w:rPr>
        <w:t xml:space="preserve">пункт 3 </w:t>
      </w:r>
      <w:r w:rsidR="001C782C" w:rsidRPr="004365AB">
        <w:rPr>
          <w:rFonts w:ascii="Times New Roman" w:hAnsi="Times New Roman" w:cs="Times New Roman"/>
          <w:b w:val="0"/>
          <w:sz w:val="28"/>
          <w:szCs w:val="28"/>
        </w:rPr>
        <w:t xml:space="preserve"> изложить в следующей редакции:</w:t>
      </w:r>
    </w:p>
    <w:p w:rsidR="001C782C" w:rsidRPr="004365AB" w:rsidRDefault="000134DB" w:rsidP="009A5F44">
      <w:pPr>
        <w:pStyle w:val="a9"/>
        <w:tabs>
          <w:tab w:val="left" w:pos="1276"/>
        </w:tabs>
        <w:spacing w:before="0" w:beforeAutospacing="0" w:after="0" w:afterAutospacing="0" w:line="264" w:lineRule="auto"/>
        <w:ind w:firstLine="709"/>
        <w:jc w:val="both"/>
        <w:rPr>
          <w:color w:val="000000"/>
          <w:sz w:val="28"/>
          <w:szCs w:val="28"/>
        </w:rPr>
      </w:pPr>
      <w:r>
        <w:rPr>
          <w:color w:val="000000"/>
          <w:sz w:val="28"/>
          <w:szCs w:val="28"/>
        </w:rPr>
        <w:t>«3.</w:t>
      </w:r>
      <w:r>
        <w:rPr>
          <w:color w:val="000000"/>
          <w:sz w:val="28"/>
          <w:szCs w:val="28"/>
        </w:rPr>
        <w:tab/>
      </w:r>
      <w:proofErr w:type="gramStart"/>
      <w:r w:rsidR="001C782C" w:rsidRPr="004365AB">
        <w:rPr>
          <w:color w:val="000000"/>
          <w:sz w:val="28"/>
          <w:szCs w:val="28"/>
        </w:rPr>
        <w:t>Инициатива депутатов Совета депутатов Советского внутригородского района об удалении Главы Советского внутригородского района в отставку, выдвинутая не менее чем 1/3 (одной третью) от установленной численности депутатов Совета депутатов Советского внутригородского района (не менее 9 (девяти) депутатов) оформляется в виде обращения, которое вносится в Совет депутатов Советского внутригородского района.</w:t>
      </w:r>
      <w:proofErr w:type="gramEnd"/>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Указанное обращение вносится вместе с проектом решения Совета депутатов Советского внутригородского района об удалении Главы Советского внутригородского района в отставку.</w:t>
      </w:r>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О выдвижении данной инициативы Глава Советского внутригородского района и Губернатор Самарской области уведомляются не позднее дня, следующего за днем внесения указанного обращения в Совет депутатов Советского внутригородского района</w:t>
      </w:r>
      <w:proofErr w:type="gramStart"/>
      <w:r w:rsidRPr="004365AB">
        <w:rPr>
          <w:color w:val="000000"/>
          <w:sz w:val="28"/>
          <w:szCs w:val="28"/>
        </w:rPr>
        <w:t>.»;</w:t>
      </w:r>
      <w:proofErr w:type="gramEnd"/>
    </w:p>
    <w:p w:rsidR="001C782C" w:rsidRPr="004365AB" w:rsidRDefault="002633C4" w:rsidP="00C812C6">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lastRenderedPageBreak/>
        <w:t xml:space="preserve">1.32.3. </w:t>
      </w:r>
      <w:r w:rsidR="00571E30">
        <w:rPr>
          <w:rFonts w:ascii="Times New Roman" w:hAnsi="Times New Roman" w:cs="Times New Roman"/>
          <w:b w:val="0"/>
          <w:sz w:val="28"/>
          <w:szCs w:val="28"/>
        </w:rPr>
        <w:tab/>
      </w:r>
      <w:r w:rsidR="001C782C" w:rsidRPr="004365AB">
        <w:rPr>
          <w:rFonts w:ascii="Times New Roman" w:hAnsi="Times New Roman" w:cs="Times New Roman"/>
          <w:b w:val="0"/>
          <w:sz w:val="28"/>
          <w:szCs w:val="28"/>
        </w:rPr>
        <w:t>в пунктах 4-7 слова «Председатель Совета депутатов Советского внутригородс</w:t>
      </w:r>
      <w:r w:rsidR="00983412" w:rsidRPr="004365AB">
        <w:rPr>
          <w:rFonts w:ascii="Times New Roman" w:hAnsi="Times New Roman" w:cs="Times New Roman"/>
          <w:b w:val="0"/>
          <w:sz w:val="28"/>
          <w:szCs w:val="28"/>
        </w:rPr>
        <w:t>кого района» заменить словами «</w:t>
      </w:r>
      <w:r w:rsidR="001C782C" w:rsidRPr="004365AB">
        <w:rPr>
          <w:rFonts w:ascii="Times New Roman" w:hAnsi="Times New Roman" w:cs="Times New Roman"/>
          <w:b w:val="0"/>
          <w:sz w:val="28"/>
          <w:szCs w:val="28"/>
        </w:rPr>
        <w:t>Глава Советского внутригородского района» в соответствующих падежах;</w:t>
      </w:r>
    </w:p>
    <w:p w:rsidR="000229A4" w:rsidRPr="004365AB" w:rsidRDefault="001C782C" w:rsidP="009A5F44">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1.32.4. </w:t>
      </w:r>
      <w:r w:rsidR="00571E30">
        <w:rPr>
          <w:rFonts w:ascii="Times New Roman" w:hAnsi="Times New Roman" w:cs="Times New Roman"/>
          <w:b w:val="0"/>
          <w:sz w:val="28"/>
          <w:szCs w:val="28"/>
        </w:rPr>
        <w:tab/>
      </w:r>
      <w:r w:rsidR="007D1F35" w:rsidRPr="004365AB">
        <w:rPr>
          <w:rFonts w:ascii="Times New Roman" w:hAnsi="Times New Roman" w:cs="Times New Roman"/>
          <w:b w:val="0"/>
          <w:sz w:val="28"/>
          <w:szCs w:val="28"/>
        </w:rPr>
        <w:t xml:space="preserve">пункт 8 </w:t>
      </w:r>
      <w:r w:rsidR="000229A4" w:rsidRPr="004365AB">
        <w:rPr>
          <w:rFonts w:ascii="Times New Roman" w:hAnsi="Times New Roman" w:cs="Times New Roman"/>
          <w:b w:val="0"/>
          <w:sz w:val="28"/>
          <w:szCs w:val="28"/>
        </w:rPr>
        <w:t>изложить в следующей редакции:</w:t>
      </w:r>
    </w:p>
    <w:p w:rsidR="000229A4" w:rsidRPr="004365AB" w:rsidRDefault="000229A4" w:rsidP="009A5F44">
      <w:pPr>
        <w:pStyle w:val="a9"/>
        <w:tabs>
          <w:tab w:val="left" w:pos="1418"/>
          <w:tab w:val="left" w:pos="1701"/>
        </w:tabs>
        <w:spacing w:before="0" w:beforeAutospacing="0" w:after="0" w:afterAutospacing="0" w:line="264" w:lineRule="auto"/>
        <w:ind w:firstLine="710"/>
        <w:jc w:val="both"/>
        <w:rPr>
          <w:color w:val="000000"/>
          <w:sz w:val="28"/>
          <w:szCs w:val="28"/>
        </w:rPr>
      </w:pPr>
      <w:r w:rsidRPr="004365AB">
        <w:rPr>
          <w:b/>
          <w:sz w:val="28"/>
          <w:szCs w:val="28"/>
        </w:rPr>
        <w:t>«</w:t>
      </w:r>
      <w:r w:rsidRPr="004365AB">
        <w:rPr>
          <w:color w:val="000000"/>
          <w:sz w:val="28"/>
          <w:szCs w:val="28"/>
        </w:rPr>
        <w:t>8. Решение Совета депутатов Советского внутригородского района об удалении Главы Советского внутригородского района в отставку считается принятым, если за него проголосовало не менее 2/3 (двух третей) от установленной численности депутатов Совета депутатов Советского внутригородского района (не менее 17 (семнадцати) депутатов).»;</w:t>
      </w:r>
    </w:p>
    <w:p w:rsidR="0075595B" w:rsidRDefault="000229A4" w:rsidP="009A5F44">
      <w:pPr>
        <w:pStyle w:val="a9"/>
        <w:tabs>
          <w:tab w:val="left" w:pos="1418"/>
          <w:tab w:val="left" w:pos="1701"/>
        </w:tabs>
        <w:spacing w:before="0" w:beforeAutospacing="0" w:after="0" w:afterAutospacing="0" w:line="264" w:lineRule="auto"/>
        <w:ind w:firstLine="710"/>
        <w:jc w:val="both"/>
        <w:rPr>
          <w:color w:val="000000"/>
          <w:sz w:val="28"/>
          <w:szCs w:val="28"/>
        </w:rPr>
      </w:pPr>
      <w:r w:rsidRPr="004365AB">
        <w:rPr>
          <w:color w:val="000000"/>
          <w:sz w:val="28"/>
          <w:szCs w:val="28"/>
        </w:rPr>
        <w:t xml:space="preserve">1.32.5. </w:t>
      </w:r>
      <w:r w:rsidR="00476074">
        <w:rPr>
          <w:color w:val="000000"/>
          <w:sz w:val="28"/>
          <w:szCs w:val="28"/>
        </w:rPr>
        <w:tab/>
      </w:r>
      <w:r w:rsidR="0075595B">
        <w:rPr>
          <w:color w:val="000000"/>
          <w:sz w:val="28"/>
          <w:szCs w:val="28"/>
        </w:rPr>
        <w:t>пункт 9 исключить;</w:t>
      </w:r>
    </w:p>
    <w:p w:rsidR="000229A4" w:rsidRPr="004365AB" w:rsidRDefault="0075595B" w:rsidP="009A5F44">
      <w:pPr>
        <w:pStyle w:val="a9"/>
        <w:tabs>
          <w:tab w:val="left" w:pos="1418"/>
          <w:tab w:val="left" w:pos="1701"/>
        </w:tabs>
        <w:spacing w:before="0" w:beforeAutospacing="0" w:after="0" w:afterAutospacing="0" w:line="264" w:lineRule="auto"/>
        <w:ind w:firstLine="710"/>
        <w:jc w:val="both"/>
        <w:rPr>
          <w:color w:val="000000"/>
          <w:sz w:val="28"/>
          <w:szCs w:val="28"/>
        </w:rPr>
      </w:pPr>
      <w:r>
        <w:rPr>
          <w:color w:val="000000"/>
          <w:sz w:val="28"/>
          <w:szCs w:val="28"/>
        </w:rPr>
        <w:t xml:space="preserve">1.32.6. </w:t>
      </w:r>
      <w:r w:rsidR="00476074">
        <w:rPr>
          <w:color w:val="000000"/>
          <w:sz w:val="28"/>
          <w:szCs w:val="28"/>
        </w:rPr>
        <w:tab/>
      </w:r>
      <w:r w:rsidR="000229A4" w:rsidRPr="004365AB">
        <w:rPr>
          <w:color w:val="000000"/>
          <w:sz w:val="28"/>
          <w:szCs w:val="28"/>
        </w:rPr>
        <w:t xml:space="preserve">в пунктах </w:t>
      </w:r>
      <w:r>
        <w:rPr>
          <w:color w:val="000000"/>
          <w:sz w:val="28"/>
          <w:szCs w:val="28"/>
        </w:rPr>
        <w:t>10</w:t>
      </w:r>
      <w:r w:rsidR="000229A4" w:rsidRPr="004365AB">
        <w:rPr>
          <w:color w:val="000000"/>
          <w:sz w:val="28"/>
          <w:szCs w:val="28"/>
        </w:rPr>
        <w:t xml:space="preserve"> - 14 слова «Председатель Совета депутатов Советского внутригородского района» заменить словами «Глава Советского внутригородского района» в соответствующих падежах.</w:t>
      </w:r>
    </w:p>
    <w:p w:rsidR="006B1B52" w:rsidRPr="004365AB" w:rsidRDefault="000229A4" w:rsidP="000134DB">
      <w:pPr>
        <w:pStyle w:val="a3"/>
        <w:tabs>
          <w:tab w:val="left" w:pos="1134"/>
          <w:tab w:val="left" w:pos="1701"/>
        </w:tabs>
        <w:spacing w:before="120" w:after="0" w:line="264" w:lineRule="auto"/>
        <w:ind w:left="0" w:firstLine="710"/>
        <w:jc w:val="both"/>
        <w:rPr>
          <w:rFonts w:ascii="Times New Roman" w:hAnsi="Times New Roman"/>
          <w:sz w:val="28"/>
          <w:szCs w:val="28"/>
        </w:rPr>
      </w:pPr>
      <w:r w:rsidRPr="004365AB">
        <w:rPr>
          <w:rFonts w:ascii="Times New Roman" w:hAnsi="Times New Roman"/>
          <w:sz w:val="28"/>
          <w:szCs w:val="28"/>
        </w:rPr>
        <w:t xml:space="preserve">2. </w:t>
      </w:r>
      <w:r w:rsidR="00571E30">
        <w:rPr>
          <w:rFonts w:ascii="Times New Roman" w:hAnsi="Times New Roman"/>
          <w:sz w:val="28"/>
          <w:szCs w:val="28"/>
        </w:rPr>
        <w:tab/>
      </w:r>
      <w:r w:rsidR="006B1B52" w:rsidRPr="004365AB">
        <w:rPr>
          <w:rFonts w:ascii="Times New Roman" w:hAnsi="Times New Roman"/>
          <w:sz w:val="28"/>
          <w:szCs w:val="28"/>
        </w:rPr>
        <w:t>Направить настоящее Решение для его государственной регистрации в порядке и сроки, установленные Федеральным законом                                                         от 21 июля 2005 года № 97-ФЗ «О государственной регистрации уставов муниципальных образований».</w:t>
      </w:r>
    </w:p>
    <w:p w:rsidR="006B1B52" w:rsidRPr="004365AB" w:rsidRDefault="006B1B52" w:rsidP="000134DB">
      <w:pPr>
        <w:tabs>
          <w:tab w:val="left" w:pos="1134"/>
          <w:tab w:val="left" w:pos="1701"/>
        </w:tabs>
        <w:spacing w:before="120" w:after="0" w:line="264" w:lineRule="auto"/>
        <w:ind w:firstLine="710"/>
        <w:jc w:val="both"/>
        <w:rPr>
          <w:rFonts w:ascii="Times New Roman" w:hAnsi="Times New Roman"/>
          <w:sz w:val="28"/>
          <w:szCs w:val="28"/>
        </w:rPr>
      </w:pPr>
      <w:r w:rsidRPr="004365AB">
        <w:rPr>
          <w:rFonts w:ascii="Times New Roman" w:hAnsi="Times New Roman"/>
          <w:sz w:val="28"/>
          <w:szCs w:val="28"/>
        </w:rPr>
        <w:t xml:space="preserve">3. </w:t>
      </w:r>
      <w:r w:rsidR="00571E30">
        <w:rPr>
          <w:rFonts w:ascii="Times New Roman" w:hAnsi="Times New Roman"/>
          <w:sz w:val="28"/>
          <w:szCs w:val="28"/>
        </w:rPr>
        <w:tab/>
      </w:r>
      <w:r w:rsidRPr="004365AB">
        <w:rPr>
          <w:rFonts w:ascii="Times New Roman" w:hAnsi="Times New Roman"/>
          <w:sz w:val="28"/>
          <w:szCs w:val="28"/>
        </w:rPr>
        <w:t>Официально опубликовать настоящее Решение.</w:t>
      </w:r>
    </w:p>
    <w:p w:rsidR="000229A4" w:rsidRPr="004365AB" w:rsidRDefault="006B1B52" w:rsidP="000134DB">
      <w:pPr>
        <w:pStyle w:val="a3"/>
        <w:tabs>
          <w:tab w:val="left" w:pos="1134"/>
          <w:tab w:val="left" w:pos="1701"/>
        </w:tabs>
        <w:spacing w:before="120" w:after="0" w:line="264" w:lineRule="auto"/>
        <w:ind w:left="0" w:firstLine="710"/>
        <w:jc w:val="both"/>
        <w:rPr>
          <w:rFonts w:ascii="Times New Roman" w:hAnsi="Times New Roman"/>
          <w:sz w:val="28"/>
          <w:szCs w:val="28"/>
        </w:rPr>
      </w:pPr>
      <w:r w:rsidRPr="004365AB">
        <w:rPr>
          <w:rFonts w:ascii="Times New Roman" w:hAnsi="Times New Roman"/>
          <w:sz w:val="28"/>
          <w:szCs w:val="28"/>
        </w:rPr>
        <w:t xml:space="preserve">4. </w:t>
      </w:r>
      <w:r w:rsidR="00571E30">
        <w:rPr>
          <w:rFonts w:ascii="Times New Roman" w:hAnsi="Times New Roman"/>
          <w:sz w:val="28"/>
          <w:szCs w:val="28"/>
        </w:rPr>
        <w:tab/>
      </w:r>
      <w:r w:rsidR="000229A4" w:rsidRPr="004365AB">
        <w:rPr>
          <w:rFonts w:ascii="Times New Roman" w:hAnsi="Times New Roman"/>
          <w:sz w:val="28"/>
          <w:szCs w:val="28"/>
        </w:rPr>
        <w:t>Настоящее Решение вступает в силу после его государственной регистрации со дня его официального опубликования.</w:t>
      </w:r>
    </w:p>
    <w:p w:rsidR="006B1B52" w:rsidRPr="004365AB" w:rsidRDefault="000229A4" w:rsidP="00EC6EB9">
      <w:pPr>
        <w:pStyle w:val="a9"/>
        <w:tabs>
          <w:tab w:val="left" w:pos="1418"/>
          <w:tab w:val="left" w:pos="1701"/>
        </w:tabs>
        <w:spacing w:before="0" w:beforeAutospacing="0" w:after="0" w:afterAutospacing="0" w:line="264" w:lineRule="auto"/>
        <w:ind w:firstLine="710"/>
        <w:jc w:val="both"/>
        <w:rPr>
          <w:color w:val="000000"/>
          <w:sz w:val="28"/>
          <w:szCs w:val="28"/>
        </w:rPr>
      </w:pPr>
      <w:proofErr w:type="gramStart"/>
      <w:r w:rsidRPr="004365AB">
        <w:rPr>
          <w:sz w:val="28"/>
          <w:szCs w:val="28"/>
        </w:rPr>
        <w:t xml:space="preserve">Пункты </w:t>
      </w:r>
      <w:r w:rsidR="006B1B52" w:rsidRPr="004365AB">
        <w:rPr>
          <w:sz w:val="28"/>
          <w:szCs w:val="28"/>
        </w:rPr>
        <w:t>1.1-1.3, 1.5-1.10,</w:t>
      </w:r>
      <w:r w:rsidRPr="004365AB">
        <w:rPr>
          <w:sz w:val="28"/>
          <w:szCs w:val="28"/>
        </w:rPr>
        <w:t xml:space="preserve"> подпункт 1.11.2 пункта 1.11, пункт 1.12, подпункты 1.13.1-1.13.3, 1.13.5,</w:t>
      </w:r>
      <w:r w:rsidR="003A4B9E">
        <w:rPr>
          <w:sz w:val="28"/>
          <w:szCs w:val="28"/>
        </w:rPr>
        <w:t xml:space="preserve"> </w:t>
      </w:r>
      <w:r w:rsidRPr="004365AB">
        <w:rPr>
          <w:sz w:val="28"/>
          <w:szCs w:val="28"/>
        </w:rPr>
        <w:t>1.13.6 пункта 1.13, пункт 1.14, подпункт 1.17.2. пункта 1.17, пункты 1.18-1.27, 1.29, 1.31, 1.32</w:t>
      </w:r>
      <w:r w:rsidR="006B1B52" w:rsidRPr="004365AB">
        <w:rPr>
          <w:sz w:val="28"/>
          <w:szCs w:val="28"/>
        </w:rPr>
        <w:t xml:space="preserve"> </w:t>
      </w:r>
      <w:r w:rsidR="006B1B52" w:rsidRPr="004365AB">
        <w:rPr>
          <w:color w:val="000000"/>
          <w:sz w:val="28"/>
          <w:szCs w:val="28"/>
        </w:rPr>
        <w:t>настоящего Решения применяются после истечения срока полномочий Совета депутатов Советского внутригородского района городского округа Самара, Главы Администрации Советского внутригородского района городского округа Самара, избранных (назначенных) до дня вступления в силу</w:t>
      </w:r>
      <w:proofErr w:type="gramEnd"/>
      <w:r w:rsidR="006B1B52" w:rsidRPr="004365AB">
        <w:rPr>
          <w:color w:val="000000"/>
          <w:sz w:val="28"/>
          <w:szCs w:val="28"/>
        </w:rPr>
        <w:t xml:space="preserve"> Закона Самарской области от 30 марта 2015 года № 23-ГД «Об осуществлении местного самоуправления на территории городского округа Самара Самарской области» (в редакции Закона Самарской области от 31 декабря 2019 года № 156-ГД).</w:t>
      </w:r>
    </w:p>
    <w:p w:rsidR="00C117DB" w:rsidRPr="004365AB" w:rsidRDefault="00C117DB" w:rsidP="000134DB">
      <w:pPr>
        <w:pStyle w:val="a3"/>
        <w:tabs>
          <w:tab w:val="left" w:pos="1134"/>
        </w:tabs>
        <w:spacing w:before="120" w:after="0" w:line="264" w:lineRule="auto"/>
        <w:ind w:left="0" w:firstLine="709"/>
        <w:jc w:val="both"/>
        <w:rPr>
          <w:rFonts w:ascii="Times New Roman" w:hAnsi="Times New Roman"/>
          <w:sz w:val="28"/>
          <w:szCs w:val="28"/>
        </w:rPr>
      </w:pPr>
      <w:r w:rsidRPr="004365AB">
        <w:rPr>
          <w:rFonts w:ascii="Times New Roman" w:hAnsi="Times New Roman"/>
          <w:sz w:val="28"/>
          <w:szCs w:val="28"/>
        </w:rPr>
        <w:t xml:space="preserve">5. </w:t>
      </w:r>
      <w:r w:rsidR="00571E30">
        <w:rPr>
          <w:rFonts w:ascii="Times New Roman" w:hAnsi="Times New Roman"/>
          <w:sz w:val="28"/>
          <w:szCs w:val="28"/>
        </w:rPr>
        <w:tab/>
      </w:r>
      <w:proofErr w:type="gramStart"/>
      <w:r w:rsidRPr="004365AB">
        <w:rPr>
          <w:rFonts w:ascii="Times New Roman" w:hAnsi="Times New Roman"/>
          <w:sz w:val="28"/>
          <w:szCs w:val="28"/>
        </w:rPr>
        <w:t>Контроль за</w:t>
      </w:r>
      <w:proofErr w:type="gramEnd"/>
      <w:r w:rsidRPr="004365AB">
        <w:rPr>
          <w:rFonts w:ascii="Times New Roman" w:hAnsi="Times New Roman"/>
          <w:sz w:val="28"/>
          <w:szCs w:val="28"/>
        </w:rPr>
        <w:t xml:space="preserve"> исполнением настоящего Решения возложить на комитет по местному самоуправлению.</w:t>
      </w:r>
    </w:p>
    <w:p w:rsidR="00C117DB" w:rsidRDefault="00C117DB" w:rsidP="005A5E04">
      <w:pPr>
        <w:spacing w:after="0" w:line="264" w:lineRule="auto"/>
        <w:jc w:val="both"/>
        <w:rPr>
          <w:rFonts w:ascii="Times New Roman" w:hAnsi="Times New Roman"/>
          <w:sz w:val="28"/>
          <w:szCs w:val="28"/>
        </w:rPr>
      </w:pPr>
    </w:p>
    <w:p w:rsidR="00C117DB" w:rsidRDefault="00C117DB" w:rsidP="005A5E04">
      <w:pPr>
        <w:spacing w:after="0" w:line="264" w:lineRule="auto"/>
        <w:jc w:val="both"/>
        <w:rPr>
          <w:rFonts w:ascii="Times New Roman" w:hAnsi="Times New Roman"/>
          <w:sz w:val="28"/>
          <w:szCs w:val="28"/>
        </w:rPr>
      </w:pPr>
    </w:p>
    <w:p w:rsidR="00F13133" w:rsidRDefault="00F13133" w:rsidP="005A5E04">
      <w:pPr>
        <w:spacing w:after="0" w:line="264" w:lineRule="auto"/>
        <w:jc w:val="both"/>
        <w:rPr>
          <w:rFonts w:ascii="Times New Roman" w:hAnsi="Times New Roman"/>
          <w:sz w:val="28"/>
          <w:szCs w:val="28"/>
        </w:rPr>
      </w:pPr>
    </w:p>
    <w:p w:rsidR="00C117DB" w:rsidRDefault="00C117DB" w:rsidP="005A5E04">
      <w:pPr>
        <w:spacing w:after="0" w:line="264" w:lineRule="auto"/>
        <w:jc w:val="both"/>
        <w:rPr>
          <w:rFonts w:ascii="Times New Roman" w:hAnsi="Times New Roman"/>
          <w:b/>
          <w:sz w:val="28"/>
          <w:szCs w:val="28"/>
        </w:rPr>
      </w:pPr>
      <w:r w:rsidRPr="00B66BB9">
        <w:rPr>
          <w:rFonts w:ascii="Times New Roman" w:hAnsi="Times New Roman"/>
          <w:b/>
          <w:sz w:val="28"/>
          <w:szCs w:val="28"/>
        </w:rPr>
        <w:t xml:space="preserve">Председатель </w:t>
      </w:r>
    </w:p>
    <w:p w:rsidR="002D7362" w:rsidRDefault="00C117DB" w:rsidP="00C54DA9">
      <w:pPr>
        <w:spacing w:after="0" w:line="264" w:lineRule="auto"/>
        <w:jc w:val="both"/>
      </w:pPr>
      <w:r>
        <w:rPr>
          <w:rFonts w:ascii="Times New Roman" w:hAnsi="Times New Roman"/>
          <w:b/>
          <w:sz w:val="28"/>
          <w:szCs w:val="28"/>
        </w:rPr>
        <w:t>Совета депутатов</w:t>
      </w:r>
      <w:r w:rsidRPr="00B66BB9">
        <w:rPr>
          <w:rFonts w:ascii="Times New Roman" w:hAnsi="Times New Roman"/>
          <w:b/>
          <w:sz w:val="28"/>
          <w:szCs w:val="28"/>
        </w:rPr>
        <w:tab/>
      </w:r>
      <w:r w:rsidRPr="00B66BB9">
        <w:rPr>
          <w:rFonts w:ascii="Times New Roman" w:hAnsi="Times New Roman"/>
          <w:b/>
          <w:sz w:val="28"/>
          <w:szCs w:val="28"/>
        </w:rPr>
        <w:tab/>
        <w:t xml:space="preserve">                              </w:t>
      </w:r>
      <w:r>
        <w:rPr>
          <w:rFonts w:ascii="Times New Roman" w:hAnsi="Times New Roman"/>
          <w:b/>
          <w:sz w:val="28"/>
          <w:szCs w:val="28"/>
        </w:rPr>
        <w:t xml:space="preserve">      </w:t>
      </w:r>
      <w:r w:rsidRPr="00B66BB9">
        <w:rPr>
          <w:rFonts w:ascii="Times New Roman" w:hAnsi="Times New Roman"/>
          <w:b/>
          <w:sz w:val="28"/>
          <w:szCs w:val="28"/>
        </w:rPr>
        <w:t xml:space="preserve">         </w:t>
      </w:r>
      <w:r>
        <w:rPr>
          <w:rFonts w:ascii="Times New Roman" w:hAnsi="Times New Roman"/>
          <w:b/>
          <w:sz w:val="28"/>
          <w:szCs w:val="28"/>
        </w:rPr>
        <w:t xml:space="preserve">         </w:t>
      </w:r>
      <w:r w:rsidRPr="00B66BB9">
        <w:rPr>
          <w:rFonts w:ascii="Times New Roman" w:hAnsi="Times New Roman"/>
          <w:b/>
          <w:sz w:val="28"/>
          <w:szCs w:val="28"/>
        </w:rPr>
        <w:t xml:space="preserve">      </w:t>
      </w:r>
      <w:r>
        <w:rPr>
          <w:rFonts w:ascii="Times New Roman" w:hAnsi="Times New Roman"/>
          <w:b/>
          <w:sz w:val="28"/>
          <w:szCs w:val="28"/>
        </w:rPr>
        <w:t>В.И. Иванов</w:t>
      </w:r>
    </w:p>
    <w:p w:rsidR="00EE2ADF" w:rsidRDefault="00EE2ADF">
      <w:bookmarkStart w:id="2" w:name="P894"/>
      <w:bookmarkEnd w:id="2"/>
    </w:p>
    <w:sectPr w:rsidR="00EE2ADF" w:rsidSect="008018B3">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B3" w:rsidRDefault="00DA23B3" w:rsidP="008018B3">
      <w:pPr>
        <w:spacing w:after="0" w:line="240" w:lineRule="auto"/>
      </w:pPr>
      <w:r>
        <w:separator/>
      </w:r>
    </w:p>
  </w:endnote>
  <w:endnote w:type="continuationSeparator" w:id="0">
    <w:p w:rsidR="00DA23B3" w:rsidRDefault="00DA23B3" w:rsidP="0080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B3" w:rsidRDefault="00DA23B3" w:rsidP="008018B3">
      <w:pPr>
        <w:spacing w:after="0" w:line="240" w:lineRule="auto"/>
      </w:pPr>
      <w:r>
        <w:separator/>
      </w:r>
    </w:p>
  </w:footnote>
  <w:footnote w:type="continuationSeparator" w:id="0">
    <w:p w:rsidR="00DA23B3" w:rsidRDefault="00DA23B3" w:rsidP="00801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473959"/>
      <w:docPartObj>
        <w:docPartGallery w:val="Page Numbers (Top of Page)"/>
        <w:docPartUnique/>
      </w:docPartObj>
    </w:sdtPr>
    <w:sdtEndPr/>
    <w:sdtContent>
      <w:p w:rsidR="00B2082C" w:rsidRDefault="00B2082C">
        <w:pPr>
          <w:pStyle w:val="a4"/>
          <w:jc w:val="center"/>
        </w:pPr>
        <w:r>
          <w:fldChar w:fldCharType="begin"/>
        </w:r>
        <w:r>
          <w:instrText>PAGE   \* MERGEFORMAT</w:instrText>
        </w:r>
        <w:r>
          <w:fldChar w:fldCharType="separate"/>
        </w:r>
        <w:r w:rsidR="000F7A5A">
          <w:rPr>
            <w:noProof/>
          </w:rPr>
          <w:t>18</w:t>
        </w:r>
        <w:r>
          <w:fldChar w:fldCharType="end"/>
        </w:r>
      </w:p>
    </w:sdtContent>
  </w:sdt>
  <w:p w:rsidR="00B2082C" w:rsidRDefault="00B208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1C5"/>
    <w:multiLevelType w:val="multilevel"/>
    <w:tmpl w:val="4E66FE40"/>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990419A"/>
    <w:multiLevelType w:val="multilevel"/>
    <w:tmpl w:val="7F1279A0"/>
    <w:lvl w:ilvl="0">
      <w:start w:val="1"/>
      <w:numFmt w:val="decimal"/>
      <w:lvlText w:val="%1."/>
      <w:lvlJc w:val="left"/>
      <w:pPr>
        <w:ind w:left="1069" w:hanging="360"/>
      </w:pPr>
      <w:rPr>
        <w:rFonts w:hint="default"/>
      </w:rPr>
    </w:lvl>
    <w:lvl w:ilvl="1">
      <w:start w:val="1"/>
      <w:numFmt w:val="decimal"/>
      <w:isLgl/>
      <w:lvlText w:val="%1.%2."/>
      <w:lvlJc w:val="left"/>
      <w:pPr>
        <w:ind w:left="2134" w:hanging="1425"/>
      </w:pPr>
      <w:rPr>
        <w:rFonts w:hint="default"/>
      </w:rPr>
    </w:lvl>
    <w:lvl w:ilvl="2">
      <w:start w:val="1"/>
      <w:numFmt w:val="decimal"/>
      <w:isLgl/>
      <w:lvlText w:val="%1.%2.%3."/>
      <w:lvlJc w:val="left"/>
      <w:pPr>
        <w:ind w:left="2134" w:hanging="1425"/>
      </w:pPr>
      <w:rPr>
        <w:rFonts w:hint="default"/>
      </w:rPr>
    </w:lvl>
    <w:lvl w:ilvl="3">
      <w:start w:val="1"/>
      <w:numFmt w:val="decimal"/>
      <w:isLgl/>
      <w:lvlText w:val="%1.%2.%3.%4."/>
      <w:lvlJc w:val="left"/>
      <w:pPr>
        <w:ind w:left="2134" w:hanging="1425"/>
      </w:pPr>
      <w:rPr>
        <w:rFonts w:hint="default"/>
      </w:rPr>
    </w:lvl>
    <w:lvl w:ilvl="4">
      <w:start w:val="1"/>
      <w:numFmt w:val="decimal"/>
      <w:isLgl/>
      <w:lvlText w:val="%1.%2.%3.%4.%5."/>
      <w:lvlJc w:val="left"/>
      <w:pPr>
        <w:ind w:left="2134" w:hanging="14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BF40398"/>
    <w:multiLevelType w:val="hybridMultilevel"/>
    <w:tmpl w:val="690C7C18"/>
    <w:lvl w:ilvl="0" w:tplc="2E90D9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B601116"/>
    <w:multiLevelType w:val="multilevel"/>
    <w:tmpl w:val="C3B2123C"/>
    <w:lvl w:ilvl="0">
      <w:start w:val="1"/>
      <w:numFmt w:val="decimal"/>
      <w:lvlText w:val="%1."/>
      <w:lvlJc w:val="left"/>
      <w:pPr>
        <w:ind w:left="450" w:hanging="450"/>
      </w:pPr>
      <w:rPr>
        <w:rFonts w:hint="default"/>
      </w:rPr>
    </w:lvl>
    <w:lvl w:ilvl="1">
      <w:start w:val="7"/>
      <w:numFmt w:val="decimal"/>
      <w:lvlText w:val="%1.%2."/>
      <w:lvlJc w:val="left"/>
      <w:pPr>
        <w:ind w:left="1430" w:hanging="720"/>
      </w:pPr>
      <w:rPr>
        <w:rFonts w:ascii="Times New Roman" w:hAnsi="Times New Roman" w:cs="Times New Roman" w:hint="default"/>
        <w:b w:val="0"/>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5E0602E"/>
    <w:multiLevelType w:val="multilevel"/>
    <w:tmpl w:val="7F1279A0"/>
    <w:lvl w:ilvl="0">
      <w:start w:val="1"/>
      <w:numFmt w:val="decimal"/>
      <w:lvlText w:val="%1."/>
      <w:lvlJc w:val="left"/>
      <w:pPr>
        <w:ind w:left="1069" w:hanging="360"/>
      </w:pPr>
      <w:rPr>
        <w:rFonts w:hint="default"/>
      </w:rPr>
    </w:lvl>
    <w:lvl w:ilvl="1">
      <w:start w:val="1"/>
      <w:numFmt w:val="decimal"/>
      <w:isLgl/>
      <w:lvlText w:val="%1.%2."/>
      <w:lvlJc w:val="left"/>
      <w:pPr>
        <w:ind w:left="2134" w:hanging="1425"/>
      </w:pPr>
      <w:rPr>
        <w:rFonts w:hint="default"/>
      </w:rPr>
    </w:lvl>
    <w:lvl w:ilvl="2">
      <w:start w:val="1"/>
      <w:numFmt w:val="decimal"/>
      <w:isLgl/>
      <w:lvlText w:val="%1.%2.%3."/>
      <w:lvlJc w:val="left"/>
      <w:pPr>
        <w:ind w:left="2134" w:hanging="1425"/>
      </w:pPr>
      <w:rPr>
        <w:rFonts w:hint="default"/>
      </w:rPr>
    </w:lvl>
    <w:lvl w:ilvl="3">
      <w:start w:val="1"/>
      <w:numFmt w:val="decimal"/>
      <w:isLgl/>
      <w:lvlText w:val="%1.%2.%3.%4."/>
      <w:lvlJc w:val="left"/>
      <w:pPr>
        <w:ind w:left="2134" w:hanging="1425"/>
      </w:pPr>
      <w:rPr>
        <w:rFonts w:hint="default"/>
      </w:rPr>
    </w:lvl>
    <w:lvl w:ilvl="4">
      <w:start w:val="1"/>
      <w:numFmt w:val="decimal"/>
      <w:isLgl/>
      <w:lvlText w:val="%1.%2.%3.%4.%5."/>
      <w:lvlJc w:val="left"/>
      <w:pPr>
        <w:ind w:left="2134" w:hanging="14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62"/>
    <w:rsid w:val="00011CC6"/>
    <w:rsid w:val="000134DB"/>
    <w:rsid w:val="000229A4"/>
    <w:rsid w:val="00023FF3"/>
    <w:rsid w:val="00050370"/>
    <w:rsid w:val="0007593E"/>
    <w:rsid w:val="00094D4B"/>
    <w:rsid w:val="000C665C"/>
    <w:rsid w:val="000D14E8"/>
    <w:rsid w:val="000D495F"/>
    <w:rsid w:val="000F7A5A"/>
    <w:rsid w:val="001056E0"/>
    <w:rsid w:val="00166EFE"/>
    <w:rsid w:val="00174143"/>
    <w:rsid w:val="00193C4E"/>
    <w:rsid w:val="001A1052"/>
    <w:rsid w:val="001C782C"/>
    <w:rsid w:val="001D6A6B"/>
    <w:rsid w:val="0021718C"/>
    <w:rsid w:val="002223F3"/>
    <w:rsid w:val="00235A22"/>
    <w:rsid w:val="00253CB0"/>
    <w:rsid w:val="00255D91"/>
    <w:rsid w:val="002633C4"/>
    <w:rsid w:val="00266678"/>
    <w:rsid w:val="00280BD9"/>
    <w:rsid w:val="0028302D"/>
    <w:rsid w:val="002865C5"/>
    <w:rsid w:val="00290005"/>
    <w:rsid w:val="002D7362"/>
    <w:rsid w:val="002E5EAC"/>
    <w:rsid w:val="002F67F6"/>
    <w:rsid w:val="00370FDC"/>
    <w:rsid w:val="003932F7"/>
    <w:rsid w:val="003A4B9E"/>
    <w:rsid w:val="003B11FF"/>
    <w:rsid w:val="003C2A97"/>
    <w:rsid w:val="00410493"/>
    <w:rsid w:val="00410C65"/>
    <w:rsid w:val="004365AB"/>
    <w:rsid w:val="00467A53"/>
    <w:rsid w:val="00476074"/>
    <w:rsid w:val="00491EF6"/>
    <w:rsid w:val="004B1558"/>
    <w:rsid w:val="004B7491"/>
    <w:rsid w:val="004E0715"/>
    <w:rsid w:val="00571802"/>
    <w:rsid w:val="00571E30"/>
    <w:rsid w:val="0058020A"/>
    <w:rsid w:val="005A5E04"/>
    <w:rsid w:val="005B5B58"/>
    <w:rsid w:val="005E7636"/>
    <w:rsid w:val="00665E76"/>
    <w:rsid w:val="006743A9"/>
    <w:rsid w:val="006A7365"/>
    <w:rsid w:val="006B1B52"/>
    <w:rsid w:val="006B34BC"/>
    <w:rsid w:val="006D753D"/>
    <w:rsid w:val="0073144E"/>
    <w:rsid w:val="00737BE0"/>
    <w:rsid w:val="00740658"/>
    <w:rsid w:val="0075595B"/>
    <w:rsid w:val="00777244"/>
    <w:rsid w:val="007A1E53"/>
    <w:rsid w:val="007B03EE"/>
    <w:rsid w:val="007C2FBF"/>
    <w:rsid w:val="007D1F35"/>
    <w:rsid w:val="007D48BA"/>
    <w:rsid w:val="007D6139"/>
    <w:rsid w:val="007E0922"/>
    <w:rsid w:val="00801834"/>
    <w:rsid w:val="008018B3"/>
    <w:rsid w:val="00835C6D"/>
    <w:rsid w:val="008465C7"/>
    <w:rsid w:val="008701A7"/>
    <w:rsid w:val="0087124F"/>
    <w:rsid w:val="008843F1"/>
    <w:rsid w:val="00885BC4"/>
    <w:rsid w:val="00894772"/>
    <w:rsid w:val="00896675"/>
    <w:rsid w:val="008C4C56"/>
    <w:rsid w:val="00911215"/>
    <w:rsid w:val="00916713"/>
    <w:rsid w:val="0092594F"/>
    <w:rsid w:val="009321BA"/>
    <w:rsid w:val="00952E74"/>
    <w:rsid w:val="00957A9E"/>
    <w:rsid w:val="009606C4"/>
    <w:rsid w:val="00983412"/>
    <w:rsid w:val="00990912"/>
    <w:rsid w:val="009A4D0E"/>
    <w:rsid w:val="009A5F44"/>
    <w:rsid w:val="009C713B"/>
    <w:rsid w:val="009E5673"/>
    <w:rsid w:val="009F436D"/>
    <w:rsid w:val="009F7BD9"/>
    <w:rsid w:val="00A32D47"/>
    <w:rsid w:val="00A352E0"/>
    <w:rsid w:val="00A430F2"/>
    <w:rsid w:val="00A6764D"/>
    <w:rsid w:val="00A8102A"/>
    <w:rsid w:val="00A92A7E"/>
    <w:rsid w:val="00B00CD8"/>
    <w:rsid w:val="00B0288D"/>
    <w:rsid w:val="00B13A1B"/>
    <w:rsid w:val="00B17141"/>
    <w:rsid w:val="00B2082C"/>
    <w:rsid w:val="00B3402F"/>
    <w:rsid w:val="00B42CD6"/>
    <w:rsid w:val="00B4648B"/>
    <w:rsid w:val="00B91E74"/>
    <w:rsid w:val="00BB5871"/>
    <w:rsid w:val="00BD143C"/>
    <w:rsid w:val="00BF692E"/>
    <w:rsid w:val="00C117DB"/>
    <w:rsid w:val="00C36F76"/>
    <w:rsid w:val="00C54DA9"/>
    <w:rsid w:val="00C812C6"/>
    <w:rsid w:val="00CA0DFB"/>
    <w:rsid w:val="00CF0050"/>
    <w:rsid w:val="00D01CBB"/>
    <w:rsid w:val="00D039D8"/>
    <w:rsid w:val="00D20F2F"/>
    <w:rsid w:val="00D4433C"/>
    <w:rsid w:val="00D50845"/>
    <w:rsid w:val="00D74257"/>
    <w:rsid w:val="00DA23B3"/>
    <w:rsid w:val="00DC74E8"/>
    <w:rsid w:val="00DD6A85"/>
    <w:rsid w:val="00DF1267"/>
    <w:rsid w:val="00DF2620"/>
    <w:rsid w:val="00DF2D74"/>
    <w:rsid w:val="00DF6F2E"/>
    <w:rsid w:val="00E10AA3"/>
    <w:rsid w:val="00E80547"/>
    <w:rsid w:val="00E904AE"/>
    <w:rsid w:val="00EB2277"/>
    <w:rsid w:val="00EC6EB9"/>
    <w:rsid w:val="00ED1655"/>
    <w:rsid w:val="00EE2ADF"/>
    <w:rsid w:val="00F01BCE"/>
    <w:rsid w:val="00F01ED5"/>
    <w:rsid w:val="00F02AD5"/>
    <w:rsid w:val="00F13133"/>
    <w:rsid w:val="00F23DAD"/>
    <w:rsid w:val="00F756B4"/>
    <w:rsid w:val="00FD0A71"/>
    <w:rsid w:val="00FF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73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73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73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736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0C665C"/>
    <w:pPr>
      <w:ind w:left="720"/>
      <w:contextualSpacing/>
    </w:pPr>
  </w:style>
  <w:style w:type="paragraph" w:styleId="a4">
    <w:name w:val="header"/>
    <w:basedOn w:val="a"/>
    <w:link w:val="a5"/>
    <w:uiPriority w:val="99"/>
    <w:unhideWhenUsed/>
    <w:rsid w:val="008018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18B3"/>
    <w:rPr>
      <w:rFonts w:ascii="Calibri" w:eastAsia="Calibri" w:hAnsi="Calibri" w:cs="Times New Roman"/>
    </w:rPr>
  </w:style>
  <w:style w:type="paragraph" w:styleId="a6">
    <w:name w:val="footer"/>
    <w:basedOn w:val="a"/>
    <w:link w:val="a7"/>
    <w:uiPriority w:val="99"/>
    <w:unhideWhenUsed/>
    <w:rsid w:val="008018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18B3"/>
    <w:rPr>
      <w:rFonts w:ascii="Calibri" w:eastAsia="Calibri" w:hAnsi="Calibri" w:cs="Times New Roman"/>
    </w:rPr>
  </w:style>
  <w:style w:type="table" w:styleId="a8">
    <w:name w:val="Table Grid"/>
    <w:basedOn w:val="a1"/>
    <w:uiPriority w:val="39"/>
    <w:rsid w:val="00C3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8302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6A73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736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73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73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73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736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0C665C"/>
    <w:pPr>
      <w:ind w:left="720"/>
      <w:contextualSpacing/>
    </w:pPr>
  </w:style>
  <w:style w:type="paragraph" w:styleId="a4">
    <w:name w:val="header"/>
    <w:basedOn w:val="a"/>
    <w:link w:val="a5"/>
    <w:uiPriority w:val="99"/>
    <w:unhideWhenUsed/>
    <w:rsid w:val="008018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18B3"/>
    <w:rPr>
      <w:rFonts w:ascii="Calibri" w:eastAsia="Calibri" w:hAnsi="Calibri" w:cs="Times New Roman"/>
    </w:rPr>
  </w:style>
  <w:style w:type="paragraph" w:styleId="a6">
    <w:name w:val="footer"/>
    <w:basedOn w:val="a"/>
    <w:link w:val="a7"/>
    <w:uiPriority w:val="99"/>
    <w:unhideWhenUsed/>
    <w:rsid w:val="008018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18B3"/>
    <w:rPr>
      <w:rFonts w:ascii="Calibri" w:eastAsia="Calibri" w:hAnsi="Calibri" w:cs="Times New Roman"/>
    </w:rPr>
  </w:style>
  <w:style w:type="table" w:styleId="a8">
    <w:name w:val="Table Grid"/>
    <w:basedOn w:val="a1"/>
    <w:uiPriority w:val="39"/>
    <w:rsid w:val="00C3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8302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6A73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73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3508">
      <w:bodyDiv w:val="1"/>
      <w:marLeft w:val="0"/>
      <w:marRight w:val="0"/>
      <w:marTop w:val="0"/>
      <w:marBottom w:val="0"/>
      <w:divBdr>
        <w:top w:val="none" w:sz="0" w:space="0" w:color="auto"/>
        <w:left w:val="none" w:sz="0" w:space="0" w:color="auto"/>
        <w:bottom w:val="none" w:sz="0" w:space="0" w:color="auto"/>
        <w:right w:val="none" w:sz="0" w:space="0" w:color="auto"/>
      </w:divBdr>
    </w:div>
    <w:div w:id="498614725">
      <w:bodyDiv w:val="1"/>
      <w:marLeft w:val="0"/>
      <w:marRight w:val="0"/>
      <w:marTop w:val="0"/>
      <w:marBottom w:val="0"/>
      <w:divBdr>
        <w:top w:val="none" w:sz="0" w:space="0" w:color="auto"/>
        <w:left w:val="none" w:sz="0" w:space="0" w:color="auto"/>
        <w:bottom w:val="none" w:sz="0" w:space="0" w:color="auto"/>
        <w:right w:val="none" w:sz="0" w:space="0" w:color="auto"/>
      </w:divBdr>
    </w:div>
    <w:div w:id="576211163">
      <w:bodyDiv w:val="1"/>
      <w:marLeft w:val="0"/>
      <w:marRight w:val="0"/>
      <w:marTop w:val="0"/>
      <w:marBottom w:val="0"/>
      <w:divBdr>
        <w:top w:val="none" w:sz="0" w:space="0" w:color="auto"/>
        <w:left w:val="none" w:sz="0" w:space="0" w:color="auto"/>
        <w:bottom w:val="none" w:sz="0" w:space="0" w:color="auto"/>
        <w:right w:val="none" w:sz="0" w:space="0" w:color="auto"/>
      </w:divBdr>
    </w:div>
    <w:div w:id="1293632377">
      <w:bodyDiv w:val="1"/>
      <w:marLeft w:val="0"/>
      <w:marRight w:val="0"/>
      <w:marTop w:val="0"/>
      <w:marBottom w:val="0"/>
      <w:divBdr>
        <w:top w:val="none" w:sz="0" w:space="0" w:color="auto"/>
        <w:left w:val="none" w:sz="0" w:space="0" w:color="auto"/>
        <w:bottom w:val="none" w:sz="0" w:space="0" w:color="auto"/>
        <w:right w:val="none" w:sz="0" w:space="0" w:color="auto"/>
      </w:divBdr>
    </w:div>
    <w:div w:id="19480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0B46F7F40F2847E19C156108E0100DD6F6141C44C7E2DB614EDBB59B412567961302A71B6449C076384713EBm7VCK" TargetMode="External"/><Relationship Id="rId13" Type="http://schemas.openxmlformats.org/officeDocument/2006/relationships/hyperlink" Target="consultantplus://offline/ref=691DB7FED5D34DE67AC1246F2A4352309E026F48FECBF0DDF048AAE7A35B7E44E9D8A6EDE0B5940D9D7AC84DB3VE0CG" TargetMode="External"/><Relationship Id="rId18" Type="http://schemas.openxmlformats.org/officeDocument/2006/relationships/hyperlink" Target="consultantplus://offline/ref=5CE7C923BB2FC058A84ADE2DDBBABC0DE277AC2D9900F5F59294C2363BC95D119C7EB13883439B974768FFBF11yCE5I" TargetMode="External"/><Relationship Id="rId26" Type="http://schemas.openxmlformats.org/officeDocument/2006/relationships/hyperlink" Target="consultantplus://offline/ref=82A1868E523DB8C6304938AEA3969435074043F039515DD32907029F7E6BBE0283D9451B086D1F78617764CDB374C36B0029ECABF02C2C56C4F3D336zBe4H" TargetMode="External"/><Relationship Id="rId3" Type="http://schemas.microsoft.com/office/2007/relationships/stylesWithEffects" Target="stylesWithEffects.xml"/><Relationship Id="rId21" Type="http://schemas.openxmlformats.org/officeDocument/2006/relationships/hyperlink" Target="consultantplus://offline/ref=5C1589F3FA9824BC7C0EDFBD1BC6294CFBA8401E8E779B2EED38D9ABEF5480E15748115D24084C4CCD813CC848A46861AEDDE89D1A0C9F91C07EFF3Bc2fBM" TargetMode="External"/><Relationship Id="rId7" Type="http://schemas.openxmlformats.org/officeDocument/2006/relationships/endnotes" Target="endnotes.xml"/><Relationship Id="rId12" Type="http://schemas.openxmlformats.org/officeDocument/2006/relationships/hyperlink" Target="consultantplus://offline/ref=691DB7FED5D34DE67AC1246F2A4352309F09684FF29AA7DFA11DA4E2AB0B2454ED91F1E3FCB788129D64CBV404G" TargetMode="External"/><Relationship Id="rId17" Type="http://schemas.openxmlformats.org/officeDocument/2006/relationships/hyperlink" Target="consultantplus://offline/ref=5CE7C923BB2FC058A84ADE2DDBBABC0DE37FA22E9A04F5F59294C2363BC95D119C7EB13883439B974768FFBF11yCE5I" TargetMode="External"/><Relationship Id="rId25" Type="http://schemas.openxmlformats.org/officeDocument/2006/relationships/hyperlink" Target="consultantplus://offline/ref=610B46F7F40F2847E19C156108E0100DD6F6111E46CCE2DB614EDBB59B412567961302A71B6449C076384713EBm7VCK" TargetMode="External"/><Relationship Id="rId2" Type="http://schemas.openxmlformats.org/officeDocument/2006/relationships/styles" Target="styles.xml"/><Relationship Id="rId16" Type="http://schemas.openxmlformats.org/officeDocument/2006/relationships/hyperlink" Target="consultantplus://offline/ref=5CE7C923BB2FC058A84ADE2DDBBABC0DE277AC2D9902F5F59294C2363BC95D119C7EB13883439B974768FFBF11yCE5I" TargetMode="External"/><Relationship Id="rId20" Type="http://schemas.openxmlformats.org/officeDocument/2006/relationships/hyperlink" Target="consultantplus://offline/ref=64D96104FE04CB689DDE6AD445AE4FC80B95C304EFDD8284D7B5BBF040161A2377218E2FDDD2C322237C55DED19A9F7718u22B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D6ABFFEAF6117E776CDD57416DE6DFC5783D59F96635775E724A62147C30B8672F9583B77E40D6E98DAE22F1AC829H" TargetMode="External"/><Relationship Id="rId24" Type="http://schemas.openxmlformats.org/officeDocument/2006/relationships/hyperlink" Target="consultantplus://offline/ref=610B46F7F40F2847E19C156108E0100DD6F0111945CBE2DB614EDBB59B412567961302A71B6449C076384713EBm7VCK" TargetMode="External"/><Relationship Id="rId5" Type="http://schemas.openxmlformats.org/officeDocument/2006/relationships/webSettings" Target="webSettings.xml"/><Relationship Id="rId15" Type="http://schemas.openxmlformats.org/officeDocument/2006/relationships/hyperlink" Target="consultantplus://offline/ref=64D96104FE04CB689DDE74D953C213C00E9F9A0FE9DD81D582E2BDA71F461C762561D0768E95882E236149DFD2u82DH" TargetMode="External"/><Relationship Id="rId23" Type="http://schemas.openxmlformats.org/officeDocument/2006/relationships/hyperlink" Target="consultantplus://offline/ref=E5E583DA6E7C3087C03904766FC90E99168A37D9C8766A86477B451139507E348BAED88E7C6AB100DD6B00E763oCS5L" TargetMode="External"/><Relationship Id="rId28" Type="http://schemas.openxmlformats.org/officeDocument/2006/relationships/fontTable" Target="fontTable.xml"/><Relationship Id="rId10" Type="http://schemas.openxmlformats.org/officeDocument/2006/relationships/hyperlink" Target="consultantplus://offline/ref=610B46F7F40F2847E19C156108E0100DD6F0111945CBE2DB614EDBB59B412567961302A71B6449C076384713EBm7VCK" TargetMode="External"/><Relationship Id="rId19" Type="http://schemas.openxmlformats.org/officeDocument/2006/relationships/hyperlink" Target="consultantplus://offline/ref=691DB7FED5D34DE67AC1246F2A4352309E026F48FECBF0DDF048AAE7A35B7E44E9D8A6EDE0B5940D9D7AC84DB3VE0CG" TargetMode="External"/><Relationship Id="rId4" Type="http://schemas.openxmlformats.org/officeDocument/2006/relationships/settings" Target="settings.xml"/><Relationship Id="rId9" Type="http://schemas.openxmlformats.org/officeDocument/2006/relationships/hyperlink" Target="consultantplus://offline/ref=610B46F7F40F2847E19C0B6C1E8C4C05D3FF4F1742CDEF8A3D13DDE2C4112332C4535CFE4A2902CD772F5B13E862226BE5mFV5K" TargetMode="External"/><Relationship Id="rId14" Type="http://schemas.openxmlformats.org/officeDocument/2006/relationships/hyperlink" Target="consultantplus://offline/ref=691DB7FED5D34DE67AC1246F2A4352309E026F48FECBF0DDF048AAE7A35B7E44E9D8A6EDE0B5940D9D7AC84DB3VE0CG" TargetMode="External"/><Relationship Id="rId22" Type="http://schemas.openxmlformats.org/officeDocument/2006/relationships/hyperlink" Target="consultantplus://offline/ref=5C1589F3FA9824BC7C0EC1B00DAA7544FEA01E1188719879B864DFFCB00486B417081708674C4644CF8A6D9F0BFA3131EC96E49E02109E92cDf7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20</Pages>
  <Words>7044</Words>
  <Characters>40153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Михайловна Столповских</dc:creator>
  <cp:lastModifiedBy>Мария Сергеевна Шмелева</cp:lastModifiedBy>
  <cp:revision>24</cp:revision>
  <cp:lastPrinted>2020-01-17T07:59:00Z</cp:lastPrinted>
  <dcterms:created xsi:type="dcterms:W3CDTF">2020-01-15T13:11:00Z</dcterms:created>
  <dcterms:modified xsi:type="dcterms:W3CDTF">2020-01-17T08:07:00Z</dcterms:modified>
</cp:coreProperties>
</file>