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8" w:rsidRPr="004F2445" w:rsidRDefault="00127D68" w:rsidP="00127D68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>Проект</w:t>
      </w:r>
    </w:p>
    <w:p w:rsidR="004F2445" w:rsidRDefault="004F24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F2445" w:rsidRDefault="004F24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27D68" w:rsidRPr="00B63C27" w:rsidRDefault="00B63C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63C27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4B6627">
        <w:rPr>
          <w:rFonts w:ascii="Times New Roman" w:hAnsi="Times New Roman" w:cs="Times New Roman"/>
          <w:sz w:val="28"/>
          <w:szCs w:val="28"/>
        </w:rPr>
        <w:t>П</w:t>
      </w:r>
      <w:r w:rsidRPr="00B63C27">
        <w:rPr>
          <w:rFonts w:ascii="Times New Roman" w:hAnsi="Times New Roman" w:cs="Times New Roman"/>
          <w:sz w:val="28"/>
          <w:szCs w:val="28"/>
        </w:rPr>
        <w:t>орядка ведения перечня видов муниципального</w:t>
      </w:r>
    </w:p>
    <w:p w:rsidR="00127D68" w:rsidRPr="00B63C27" w:rsidRDefault="00B63C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C27"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3C27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рганов местного самоуправления С</w:t>
      </w:r>
      <w:r w:rsidRPr="00B63C27">
        <w:rPr>
          <w:rFonts w:ascii="Times New Roman" w:hAnsi="Times New Roman" w:cs="Times New Roman"/>
          <w:sz w:val="28"/>
          <w:szCs w:val="28"/>
        </w:rPr>
        <w:t>оветского</w:t>
      </w:r>
    </w:p>
    <w:p w:rsidR="00127D68" w:rsidRPr="00B63C27" w:rsidRDefault="00B63C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C27">
        <w:rPr>
          <w:rFonts w:ascii="Times New Roman" w:hAnsi="Times New Roman" w:cs="Times New Roman"/>
          <w:sz w:val="28"/>
          <w:szCs w:val="28"/>
        </w:rPr>
        <w:t>внутригород</w:t>
      </w:r>
      <w:r>
        <w:rPr>
          <w:rFonts w:ascii="Times New Roman" w:hAnsi="Times New Roman" w:cs="Times New Roman"/>
          <w:sz w:val="28"/>
          <w:szCs w:val="28"/>
        </w:rPr>
        <w:t>ского района городского округа С</w:t>
      </w:r>
      <w:r w:rsidRPr="00B63C27">
        <w:rPr>
          <w:rFonts w:ascii="Times New Roman" w:hAnsi="Times New Roman" w:cs="Times New Roman"/>
          <w:sz w:val="28"/>
          <w:szCs w:val="28"/>
        </w:rPr>
        <w:t>амара,</w:t>
      </w:r>
    </w:p>
    <w:p w:rsidR="00127D68" w:rsidRPr="00B63C27" w:rsidRDefault="00B63C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C27">
        <w:rPr>
          <w:rFonts w:ascii="Times New Roman" w:hAnsi="Times New Roman" w:cs="Times New Roman"/>
          <w:sz w:val="28"/>
          <w:szCs w:val="28"/>
        </w:rPr>
        <w:t>уполномоченных на их осуществление</w:t>
      </w:r>
    </w:p>
    <w:p w:rsidR="00127D68" w:rsidRDefault="00127D68">
      <w:pPr>
        <w:pStyle w:val="ConsPlusNormal"/>
        <w:jc w:val="both"/>
      </w:pPr>
    </w:p>
    <w:p w:rsidR="004F2445" w:rsidRPr="0012332D" w:rsidRDefault="00B63C27" w:rsidP="004F24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445">
        <w:rPr>
          <w:rFonts w:ascii="Times New Roman" w:hAnsi="Times New Roman" w:cs="Times New Roman"/>
          <w:sz w:val="28"/>
          <w:szCs w:val="28"/>
        </w:rPr>
        <w:t xml:space="preserve">Рассмотрев вопрос </w:t>
      </w:r>
      <w:r w:rsidR="000850A6">
        <w:rPr>
          <w:rFonts w:ascii="Times New Roman" w:hAnsi="Times New Roman" w:cs="Times New Roman"/>
          <w:sz w:val="28"/>
          <w:szCs w:val="28"/>
        </w:rPr>
        <w:t>об</w:t>
      </w:r>
      <w:r w:rsidR="004B6627">
        <w:rPr>
          <w:rFonts w:ascii="Times New Roman" w:hAnsi="Times New Roman" w:cs="Times New Roman"/>
          <w:sz w:val="28"/>
          <w:szCs w:val="28"/>
        </w:rPr>
        <w:t xml:space="preserve"> утверждении</w:t>
      </w:r>
      <w:r w:rsidRPr="004F2445">
        <w:rPr>
          <w:rFonts w:ascii="Times New Roman" w:hAnsi="Times New Roman" w:cs="Times New Roman"/>
          <w:sz w:val="28"/>
          <w:szCs w:val="28"/>
        </w:rPr>
        <w:t xml:space="preserve"> </w:t>
      </w:r>
      <w:r w:rsidR="004B6627">
        <w:rPr>
          <w:rFonts w:ascii="Times New Roman" w:hAnsi="Times New Roman" w:cs="Times New Roman"/>
          <w:sz w:val="28"/>
          <w:szCs w:val="28"/>
        </w:rPr>
        <w:t>П</w:t>
      </w:r>
      <w:r w:rsidRPr="004F2445">
        <w:rPr>
          <w:rFonts w:ascii="Times New Roman" w:hAnsi="Times New Roman" w:cs="Times New Roman"/>
          <w:sz w:val="28"/>
          <w:szCs w:val="28"/>
        </w:rPr>
        <w:t>орядк</w:t>
      </w:r>
      <w:r w:rsidR="004B6627">
        <w:rPr>
          <w:rFonts w:ascii="Times New Roman" w:hAnsi="Times New Roman" w:cs="Times New Roman"/>
          <w:sz w:val="28"/>
          <w:szCs w:val="28"/>
        </w:rPr>
        <w:t>а</w:t>
      </w:r>
      <w:r w:rsidRPr="004F2445">
        <w:rPr>
          <w:rFonts w:ascii="Times New Roman" w:hAnsi="Times New Roman" w:cs="Times New Roman"/>
          <w:sz w:val="28"/>
          <w:szCs w:val="28"/>
        </w:rPr>
        <w:t xml:space="preserve"> ведения перечня видов муниципального контроля и органов местного самоуправления Советского</w:t>
      </w:r>
      <w:r w:rsidR="004F2445" w:rsidRPr="004F2445">
        <w:rPr>
          <w:rFonts w:ascii="Times New Roman" w:hAnsi="Times New Roman" w:cs="Times New Roman"/>
          <w:sz w:val="28"/>
          <w:szCs w:val="28"/>
        </w:rPr>
        <w:t xml:space="preserve"> </w:t>
      </w:r>
      <w:r w:rsidRPr="004F2445">
        <w:rPr>
          <w:rFonts w:ascii="Times New Roman" w:hAnsi="Times New Roman" w:cs="Times New Roman"/>
          <w:sz w:val="28"/>
          <w:szCs w:val="28"/>
        </w:rPr>
        <w:t xml:space="preserve">внутригородского района городского округа Самара, уполномоченных на их осуществление  в 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4F244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Pr="004F244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F2445">
        <w:rPr>
          <w:rFonts w:ascii="Times New Roman" w:hAnsi="Times New Roman" w:cs="Times New Roman"/>
          <w:sz w:val="28"/>
          <w:szCs w:val="28"/>
        </w:rPr>
        <w:t xml:space="preserve">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4F2445" w:rsidRPr="004F2445">
        <w:rPr>
          <w:rFonts w:ascii="Times New Roman" w:hAnsi="Times New Roman" w:cs="Times New Roman"/>
          <w:sz w:val="28"/>
          <w:szCs w:val="28"/>
        </w:rPr>
        <w:t xml:space="preserve">, </w:t>
      </w:r>
      <w:r w:rsidR="004F2445" w:rsidRPr="0012332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="004F2445" w:rsidRPr="0012332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F2445" w:rsidRPr="0012332D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</w:t>
      </w:r>
      <w:proofErr w:type="gramEnd"/>
      <w:r w:rsidR="004F2445" w:rsidRPr="001233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445" w:rsidRPr="0012332D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hyperlink r:id="rId7" w:history="1">
        <w:r w:rsidR="004F2445" w:rsidRPr="0012332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4F2445" w:rsidRPr="0012332D"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 района городского округа Самара Самарской области Совет депутатов Советского внутригородского района городского округа Самара </w:t>
      </w:r>
      <w:proofErr w:type="gramEnd"/>
    </w:p>
    <w:p w:rsidR="004F2445" w:rsidRDefault="004F2445" w:rsidP="004F2445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2445" w:rsidRPr="004F2445" w:rsidRDefault="004F2445" w:rsidP="004F244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>РЕШИЛ:</w:t>
      </w:r>
    </w:p>
    <w:p w:rsidR="00127D68" w:rsidRPr="004F2445" w:rsidRDefault="00127D68" w:rsidP="004F2445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3" w:history="1">
        <w:r w:rsidRPr="004F244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F2445">
        <w:rPr>
          <w:rFonts w:ascii="Times New Roman" w:hAnsi="Times New Roman" w:cs="Times New Roman"/>
          <w:sz w:val="28"/>
          <w:szCs w:val="28"/>
        </w:rPr>
        <w:t xml:space="preserve"> ведения перечня видов муниципального контроля </w:t>
      </w:r>
      <w:r w:rsidR="004F2445">
        <w:rPr>
          <w:rFonts w:ascii="Times New Roman" w:hAnsi="Times New Roman" w:cs="Times New Roman"/>
          <w:sz w:val="28"/>
          <w:szCs w:val="28"/>
        </w:rPr>
        <w:t>и</w:t>
      </w:r>
      <w:r w:rsidRPr="004F244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B6627">
        <w:rPr>
          <w:rFonts w:ascii="Times New Roman" w:hAnsi="Times New Roman" w:cs="Times New Roman"/>
          <w:sz w:val="28"/>
          <w:szCs w:val="28"/>
        </w:rPr>
        <w:t>ов</w:t>
      </w:r>
      <w:r w:rsidRPr="004F2445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4F2445">
        <w:rPr>
          <w:rFonts w:ascii="Times New Roman" w:hAnsi="Times New Roman" w:cs="Times New Roman"/>
          <w:sz w:val="28"/>
          <w:szCs w:val="28"/>
        </w:rPr>
        <w:t>Советского</w:t>
      </w:r>
      <w:r w:rsidRPr="004F2445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Самара, уполномоченных на их осуществление </w:t>
      </w:r>
      <w:r w:rsidR="004F2445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127D68" w:rsidRPr="004F2445" w:rsidRDefault="00127D68" w:rsidP="004F2445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>2. Официально опубликовать настоящее Решение.</w:t>
      </w:r>
    </w:p>
    <w:p w:rsidR="00127D68" w:rsidRPr="004F2445" w:rsidRDefault="00127D68" w:rsidP="004F2445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27D68" w:rsidRPr="004F2445" w:rsidRDefault="00127D68" w:rsidP="004F2445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F24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F244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по местному самоуправлению.</w:t>
      </w:r>
    </w:p>
    <w:p w:rsidR="00127D68" w:rsidRDefault="00127D68">
      <w:pPr>
        <w:pStyle w:val="ConsPlusNormal"/>
        <w:jc w:val="both"/>
      </w:pPr>
    </w:p>
    <w:p w:rsidR="00127D68" w:rsidRDefault="00127D68">
      <w:pPr>
        <w:pStyle w:val="ConsPlusNormal"/>
        <w:jc w:val="both"/>
      </w:pPr>
    </w:p>
    <w:p w:rsidR="004F2445" w:rsidRDefault="004F2445">
      <w:pPr>
        <w:pStyle w:val="ConsPlusNormal"/>
        <w:jc w:val="both"/>
      </w:pPr>
    </w:p>
    <w:p w:rsidR="004F2445" w:rsidRDefault="004F2445" w:rsidP="004F244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4F2445" w:rsidRPr="00E37FF5" w:rsidRDefault="004F2445" w:rsidP="004F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            В.И.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>Иванов</w:t>
      </w:r>
    </w:p>
    <w:p w:rsidR="00127D68" w:rsidRDefault="00127D68">
      <w:pPr>
        <w:pStyle w:val="ConsPlusNormal"/>
        <w:jc w:val="both"/>
      </w:pPr>
    </w:p>
    <w:p w:rsidR="00127D68" w:rsidRDefault="00127D68">
      <w:pPr>
        <w:pStyle w:val="ConsPlusNormal"/>
        <w:jc w:val="both"/>
      </w:pPr>
    </w:p>
    <w:p w:rsidR="00127D68" w:rsidRDefault="00127D68">
      <w:pPr>
        <w:pStyle w:val="ConsPlusNormal"/>
        <w:jc w:val="both"/>
      </w:pPr>
    </w:p>
    <w:p w:rsidR="008D2237" w:rsidRDefault="008D2237">
      <w:pPr>
        <w:pStyle w:val="ConsPlusNormal"/>
        <w:jc w:val="both"/>
      </w:pPr>
    </w:p>
    <w:p w:rsidR="004F2445" w:rsidRPr="004F2445" w:rsidRDefault="004F2445" w:rsidP="004F24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4F244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Приложение </w:t>
      </w:r>
    </w:p>
    <w:p w:rsidR="004F2445" w:rsidRPr="004F2445" w:rsidRDefault="004F2445" w:rsidP="004F24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4F2445" w:rsidRPr="004F2445" w:rsidRDefault="004F2445" w:rsidP="004F24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 xml:space="preserve">Советского внутригородского района </w:t>
      </w:r>
    </w:p>
    <w:p w:rsidR="004F2445" w:rsidRPr="004F2445" w:rsidRDefault="004F2445" w:rsidP="004F24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>городского округа Самара</w:t>
      </w:r>
    </w:p>
    <w:p w:rsidR="004F2445" w:rsidRPr="004F2445" w:rsidRDefault="004F2445" w:rsidP="004F24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r w:rsidR="00A605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«___»_____</w:t>
      </w:r>
      <w:r w:rsidRPr="004F2445">
        <w:rPr>
          <w:rFonts w:ascii="Times New Roman" w:eastAsia="Calibri" w:hAnsi="Times New Roman" w:cs="Times New Roman"/>
          <w:sz w:val="28"/>
          <w:szCs w:val="28"/>
          <w:lang w:eastAsia="en-US"/>
        </w:rPr>
        <w:t>________ 201</w:t>
      </w:r>
      <w:r w:rsidR="00A605FC">
        <w:rPr>
          <w:rFonts w:ascii="Times New Roman" w:eastAsia="Calibri" w:hAnsi="Times New Roman" w:cs="Times New Roman"/>
          <w:sz w:val="28"/>
          <w:szCs w:val="28"/>
          <w:lang w:eastAsia="en-US"/>
        </w:rPr>
        <w:t>9 г. № ___</w:t>
      </w:r>
    </w:p>
    <w:p w:rsidR="00A605FC" w:rsidRDefault="00A605FC">
      <w:pPr>
        <w:pStyle w:val="ConsPlusTitle"/>
        <w:jc w:val="center"/>
      </w:pPr>
    </w:p>
    <w:p w:rsidR="00A605FC" w:rsidRDefault="00A605FC">
      <w:pPr>
        <w:pStyle w:val="ConsPlusTitle"/>
        <w:jc w:val="center"/>
      </w:pPr>
    </w:p>
    <w:p w:rsidR="00A605FC" w:rsidRDefault="00A605FC">
      <w:pPr>
        <w:pStyle w:val="ConsPlusTitle"/>
        <w:jc w:val="center"/>
      </w:pPr>
    </w:p>
    <w:p w:rsidR="00127D68" w:rsidRPr="00A605FC" w:rsidRDefault="00A605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605FC">
        <w:rPr>
          <w:rFonts w:ascii="Times New Roman" w:hAnsi="Times New Roman" w:cs="Times New Roman"/>
          <w:sz w:val="28"/>
          <w:szCs w:val="28"/>
        </w:rPr>
        <w:t>орядок</w:t>
      </w:r>
    </w:p>
    <w:p w:rsidR="00127D68" w:rsidRPr="00A605FC" w:rsidRDefault="00A605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05FC">
        <w:rPr>
          <w:rFonts w:ascii="Times New Roman" w:hAnsi="Times New Roman" w:cs="Times New Roman"/>
          <w:sz w:val="28"/>
          <w:szCs w:val="28"/>
        </w:rPr>
        <w:t xml:space="preserve">ведения перечня видов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05FC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127D68" w:rsidRPr="00A605FC" w:rsidRDefault="00A605FC" w:rsidP="00A605F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5FC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Советского</w:t>
      </w:r>
      <w:r w:rsidRPr="00A605FC">
        <w:rPr>
          <w:rFonts w:ascii="Times New Roman" w:hAnsi="Times New Roman" w:cs="Times New Roman"/>
          <w:sz w:val="28"/>
          <w:szCs w:val="28"/>
        </w:rPr>
        <w:t xml:space="preserve"> внутригородского</w:t>
      </w:r>
    </w:p>
    <w:p w:rsidR="00127D68" w:rsidRPr="00A605FC" w:rsidRDefault="00A605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городского округа С</w:t>
      </w:r>
      <w:r w:rsidRPr="00A605FC">
        <w:rPr>
          <w:rFonts w:ascii="Times New Roman" w:hAnsi="Times New Roman" w:cs="Times New Roman"/>
          <w:sz w:val="28"/>
          <w:szCs w:val="28"/>
        </w:rPr>
        <w:t>амара, уполномоченных</w:t>
      </w:r>
    </w:p>
    <w:p w:rsidR="00127D68" w:rsidRPr="00A605FC" w:rsidRDefault="00A605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05FC">
        <w:rPr>
          <w:rFonts w:ascii="Times New Roman" w:hAnsi="Times New Roman" w:cs="Times New Roman"/>
          <w:sz w:val="28"/>
          <w:szCs w:val="28"/>
        </w:rPr>
        <w:t>на их осуществление</w:t>
      </w:r>
    </w:p>
    <w:p w:rsidR="00127D68" w:rsidRDefault="00127D68">
      <w:pPr>
        <w:pStyle w:val="ConsPlusNormal"/>
        <w:jc w:val="both"/>
      </w:pPr>
    </w:p>
    <w:p w:rsidR="00A605FC" w:rsidRDefault="00A605FC" w:rsidP="000850A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05FC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A605FC">
        <w:rPr>
          <w:rFonts w:ascii="Times New Roman" w:hAnsi="Times New Roman" w:cs="Times New Roman"/>
          <w:bCs/>
          <w:sz w:val="28"/>
          <w:szCs w:val="28"/>
        </w:rPr>
        <w:t xml:space="preserve">Порядок ведения перечня видов муниципального контроля и органов местного самоуправления </w:t>
      </w:r>
      <w:r>
        <w:rPr>
          <w:rFonts w:ascii="Times New Roman" w:hAnsi="Times New Roman" w:cs="Times New Roman"/>
          <w:bCs/>
          <w:sz w:val="28"/>
          <w:szCs w:val="28"/>
        </w:rPr>
        <w:t>Советского внутригородского района городского округа Самара</w:t>
      </w:r>
      <w:r w:rsidRPr="00A605FC">
        <w:rPr>
          <w:rFonts w:ascii="Times New Roman" w:hAnsi="Times New Roman" w:cs="Times New Roman"/>
          <w:bCs/>
          <w:sz w:val="28"/>
          <w:szCs w:val="28"/>
        </w:rPr>
        <w:t xml:space="preserve">, уполномоченных на их осуществление (далее - Порядок), разработан на основании Федерального </w:t>
      </w:r>
      <w:hyperlink r:id="rId8" w:history="1">
        <w:r w:rsidRPr="00A605FC">
          <w:rPr>
            <w:rFonts w:ascii="Times New Roman" w:hAnsi="Times New Roman" w:cs="Times New Roman"/>
            <w:bCs/>
            <w:sz w:val="28"/>
            <w:szCs w:val="28"/>
          </w:rPr>
          <w:t>закона</w:t>
        </w:r>
      </w:hyperlink>
      <w:r w:rsidRPr="00A605FC">
        <w:rPr>
          <w:rFonts w:ascii="Times New Roman" w:hAnsi="Times New Roman" w:cs="Times New Roman"/>
          <w:bCs/>
          <w:sz w:val="28"/>
          <w:szCs w:val="28"/>
        </w:rPr>
        <w:t xml:space="preserve"> от 26 декабря 2008 года </w:t>
      </w:r>
      <w:r>
        <w:rPr>
          <w:rFonts w:ascii="Times New Roman" w:hAnsi="Times New Roman" w:cs="Times New Roman"/>
          <w:bCs/>
          <w:sz w:val="28"/>
          <w:szCs w:val="28"/>
        </w:rPr>
        <w:t>№294-ФЗ «</w:t>
      </w:r>
      <w:r w:rsidRPr="00A605FC">
        <w:rPr>
          <w:rFonts w:ascii="Times New Roman" w:hAnsi="Times New Roman" w:cs="Times New Roman"/>
          <w:bCs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605FC">
        <w:rPr>
          <w:rFonts w:ascii="Times New Roman" w:hAnsi="Times New Roman" w:cs="Times New Roman"/>
          <w:bCs/>
          <w:sz w:val="28"/>
          <w:szCs w:val="28"/>
        </w:rPr>
        <w:t xml:space="preserve"> в целях обеспечения открытости и доступности информации об осуществлении муниципального контроля</w:t>
      </w:r>
      <w:proofErr w:type="gramEnd"/>
      <w:r w:rsidRPr="00A605FC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Советского внутригородского района </w:t>
      </w:r>
      <w:r w:rsidRPr="00A605FC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Самара и определяет процедуру формирования и ведения перечня видов муниципального контроля и органов местного самоуправления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Советского внутригородского района </w:t>
      </w:r>
      <w:r w:rsidRPr="00A605FC">
        <w:rPr>
          <w:rFonts w:ascii="Times New Roman" w:hAnsi="Times New Roman" w:cs="Times New Roman"/>
          <w:bCs/>
          <w:sz w:val="28"/>
          <w:szCs w:val="28"/>
        </w:rPr>
        <w:t>городского округа Самара, уполномоченных на их осуществление (далее - Перечень).</w:t>
      </w:r>
    </w:p>
    <w:p w:rsidR="00523F40" w:rsidRPr="00A605FC" w:rsidRDefault="00523F40" w:rsidP="000850A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7D68" w:rsidRDefault="00127D68" w:rsidP="000850A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5FC">
        <w:rPr>
          <w:rFonts w:ascii="Times New Roman" w:hAnsi="Times New Roman" w:cs="Times New Roman"/>
          <w:sz w:val="28"/>
          <w:szCs w:val="28"/>
        </w:rPr>
        <w:t xml:space="preserve">2. </w:t>
      </w:r>
      <w:hyperlink w:anchor="P66" w:history="1">
        <w:r w:rsidRPr="00A605F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605FC">
        <w:rPr>
          <w:rFonts w:ascii="Times New Roman" w:hAnsi="Times New Roman" w:cs="Times New Roman"/>
          <w:sz w:val="28"/>
          <w:szCs w:val="28"/>
        </w:rPr>
        <w:t xml:space="preserve"> формируется и ведется </w:t>
      </w:r>
      <w:r w:rsidR="00523F40">
        <w:rPr>
          <w:rFonts w:ascii="Times New Roman" w:hAnsi="Times New Roman" w:cs="Times New Roman"/>
          <w:sz w:val="28"/>
          <w:szCs w:val="28"/>
        </w:rPr>
        <w:t xml:space="preserve">структурным подразделением </w:t>
      </w:r>
      <w:r w:rsidR="00A605FC">
        <w:rPr>
          <w:rFonts w:ascii="Times New Roman" w:hAnsi="Times New Roman" w:cs="Times New Roman"/>
          <w:sz w:val="28"/>
          <w:szCs w:val="28"/>
        </w:rPr>
        <w:t>Администраци</w:t>
      </w:r>
      <w:r w:rsidR="00523F40">
        <w:rPr>
          <w:rFonts w:ascii="Times New Roman" w:hAnsi="Times New Roman" w:cs="Times New Roman"/>
          <w:sz w:val="28"/>
          <w:szCs w:val="28"/>
        </w:rPr>
        <w:t>и</w:t>
      </w:r>
      <w:r w:rsidR="00A605FC"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 района городского округа Самара</w:t>
      </w:r>
      <w:r w:rsidRPr="00A605FC">
        <w:rPr>
          <w:rFonts w:ascii="Times New Roman" w:hAnsi="Times New Roman" w:cs="Times New Roman"/>
          <w:sz w:val="28"/>
          <w:szCs w:val="28"/>
        </w:rPr>
        <w:t xml:space="preserve"> </w:t>
      </w:r>
      <w:r w:rsidR="00A605FC">
        <w:rPr>
          <w:rFonts w:ascii="Times New Roman" w:hAnsi="Times New Roman" w:cs="Times New Roman"/>
          <w:sz w:val="28"/>
          <w:szCs w:val="28"/>
        </w:rPr>
        <w:t>(далее - Администрация района)</w:t>
      </w:r>
      <w:r w:rsidR="00523F40">
        <w:rPr>
          <w:rFonts w:ascii="Times New Roman" w:hAnsi="Times New Roman" w:cs="Times New Roman"/>
          <w:sz w:val="28"/>
          <w:szCs w:val="28"/>
        </w:rPr>
        <w:t xml:space="preserve">, определенным правовым актом Администрации района (далее </w:t>
      </w:r>
      <w:r w:rsidR="00B60352">
        <w:rPr>
          <w:rFonts w:ascii="Times New Roman" w:hAnsi="Times New Roman" w:cs="Times New Roman"/>
          <w:sz w:val="28"/>
          <w:szCs w:val="28"/>
        </w:rPr>
        <w:t>–</w:t>
      </w:r>
      <w:r w:rsidR="00523F40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B60352">
        <w:rPr>
          <w:rFonts w:ascii="Times New Roman" w:hAnsi="Times New Roman" w:cs="Times New Roman"/>
          <w:sz w:val="28"/>
          <w:szCs w:val="28"/>
        </w:rPr>
        <w:t>ое структурное</w:t>
      </w:r>
      <w:r w:rsidR="00523F40">
        <w:rPr>
          <w:rFonts w:ascii="Times New Roman" w:hAnsi="Times New Roman" w:cs="Times New Roman"/>
          <w:sz w:val="28"/>
          <w:szCs w:val="28"/>
        </w:rPr>
        <w:t xml:space="preserve"> </w:t>
      </w:r>
      <w:r w:rsidR="00B60352">
        <w:rPr>
          <w:rFonts w:ascii="Times New Roman" w:hAnsi="Times New Roman" w:cs="Times New Roman"/>
          <w:sz w:val="28"/>
          <w:szCs w:val="28"/>
        </w:rPr>
        <w:t>подразделение</w:t>
      </w:r>
      <w:r w:rsidR="00523F40">
        <w:rPr>
          <w:rFonts w:ascii="Times New Roman" w:hAnsi="Times New Roman" w:cs="Times New Roman"/>
          <w:sz w:val="28"/>
          <w:szCs w:val="28"/>
        </w:rPr>
        <w:t xml:space="preserve">) </w:t>
      </w:r>
      <w:r w:rsidRPr="00A605FC">
        <w:rPr>
          <w:rFonts w:ascii="Times New Roman" w:hAnsi="Times New Roman" w:cs="Times New Roman"/>
          <w:sz w:val="28"/>
          <w:szCs w:val="28"/>
        </w:rPr>
        <w:t>по форме, установленной приложением к настоящему Порядку.</w:t>
      </w:r>
    </w:p>
    <w:p w:rsidR="00B41B1A" w:rsidRDefault="00B41B1A" w:rsidP="000850A6">
      <w:pPr>
        <w:autoSpaceDE w:val="0"/>
        <w:autoSpaceDN w:val="0"/>
        <w:adjustRightInd w:val="0"/>
        <w:spacing w:before="24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Формирование, ведение Перечня и внесение в него изменений осуществляются на основании сведений, представляемых </w:t>
      </w:r>
      <w:r w:rsidR="004B6627">
        <w:rPr>
          <w:rFonts w:ascii="Times New Roman" w:hAnsi="Times New Roman" w:cs="Times New Roman"/>
          <w:sz w:val="28"/>
          <w:szCs w:val="28"/>
        </w:rPr>
        <w:t>структурными подразделениями Администрации района, к компетенции которых относится осуществление соответствующего вида муниципального контроля</w:t>
      </w:r>
      <w:r w:rsidR="006A657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B6627">
        <w:rPr>
          <w:rFonts w:ascii="Times New Roman" w:hAnsi="Times New Roman" w:cs="Times New Roman"/>
          <w:sz w:val="28"/>
          <w:szCs w:val="28"/>
        </w:rPr>
        <w:t>– подразделения муниципального контроля)</w:t>
      </w:r>
    </w:p>
    <w:p w:rsidR="00B41B1A" w:rsidRPr="00A605FC" w:rsidRDefault="00B41B1A" w:rsidP="000850A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D68" w:rsidRPr="00A605FC" w:rsidRDefault="00127D68" w:rsidP="000850A6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5FC">
        <w:rPr>
          <w:rFonts w:ascii="Times New Roman" w:hAnsi="Times New Roman" w:cs="Times New Roman"/>
          <w:sz w:val="28"/>
          <w:szCs w:val="28"/>
        </w:rPr>
        <w:lastRenderedPageBreak/>
        <w:t>3. В Перечень включаются следующие сведения:</w:t>
      </w:r>
    </w:p>
    <w:p w:rsidR="00A605FC" w:rsidRDefault="00127D68" w:rsidP="000850A6">
      <w:pPr>
        <w:autoSpaceDE w:val="0"/>
        <w:autoSpaceDN w:val="0"/>
        <w:adjustRightInd w:val="0"/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FC">
        <w:rPr>
          <w:rFonts w:ascii="Times New Roman" w:hAnsi="Times New Roman" w:cs="Times New Roman"/>
          <w:sz w:val="28"/>
          <w:szCs w:val="28"/>
        </w:rPr>
        <w:t xml:space="preserve">1) наименование вида </w:t>
      </w:r>
      <w:r w:rsidR="00A605FC">
        <w:rPr>
          <w:rFonts w:ascii="Times New Roman" w:hAnsi="Times New Roman" w:cs="Times New Roman"/>
          <w:sz w:val="28"/>
          <w:szCs w:val="28"/>
        </w:rPr>
        <w:t>муниципального контроля, осуществляемого органами местного самоуправления  Советского внутригородского района городского округа Самара,</w:t>
      </w:r>
    </w:p>
    <w:p w:rsidR="00127D68" w:rsidRPr="00A605FC" w:rsidRDefault="00127D68" w:rsidP="000850A6">
      <w:pPr>
        <w:pStyle w:val="ConsPlusNormal"/>
        <w:spacing w:before="2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FC">
        <w:rPr>
          <w:rFonts w:ascii="Times New Roman" w:hAnsi="Times New Roman" w:cs="Times New Roman"/>
          <w:sz w:val="28"/>
          <w:szCs w:val="28"/>
        </w:rPr>
        <w:t>2) наименование органа, уполномоченного на осуществление муниципального контроля, его место нахождения, фамилия, имя, отчество и телефон руководителя;</w:t>
      </w:r>
    </w:p>
    <w:p w:rsidR="00127D68" w:rsidRPr="00A605FC" w:rsidRDefault="00127D68" w:rsidP="000850A6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5FC">
        <w:rPr>
          <w:rFonts w:ascii="Times New Roman" w:hAnsi="Times New Roman" w:cs="Times New Roman"/>
          <w:sz w:val="28"/>
          <w:szCs w:val="28"/>
        </w:rPr>
        <w:t xml:space="preserve">3) наименование и реквизиты нормативного правового акта Российской Федерации, Самарской области, муниципального нормативного правового акта городского округа Самара, </w:t>
      </w:r>
      <w:r w:rsidRPr="004B6627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CB0D09" w:rsidRPr="004B6627">
        <w:rPr>
          <w:rFonts w:ascii="Times New Roman" w:hAnsi="Times New Roman" w:cs="Times New Roman"/>
          <w:sz w:val="28"/>
          <w:szCs w:val="28"/>
        </w:rPr>
        <w:t>Советского</w:t>
      </w:r>
      <w:r w:rsidRPr="004B6627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Самара, устанавливающего полномочия по осуществлению</w:t>
      </w:r>
      <w:r w:rsidRPr="00A605FC">
        <w:rPr>
          <w:rFonts w:ascii="Times New Roman" w:hAnsi="Times New Roman" w:cs="Times New Roman"/>
          <w:sz w:val="28"/>
          <w:szCs w:val="28"/>
        </w:rPr>
        <w:t xml:space="preserve"> муниципального контроля;</w:t>
      </w:r>
    </w:p>
    <w:p w:rsidR="00127D68" w:rsidRPr="00A605FC" w:rsidRDefault="00127D68" w:rsidP="000850A6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5FC">
        <w:rPr>
          <w:rFonts w:ascii="Times New Roman" w:hAnsi="Times New Roman" w:cs="Times New Roman"/>
          <w:sz w:val="28"/>
          <w:szCs w:val="28"/>
        </w:rPr>
        <w:t xml:space="preserve">4) наименование и реквизиты </w:t>
      </w:r>
      <w:r w:rsidRPr="004B6627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CB0D09" w:rsidRPr="004B6627">
        <w:rPr>
          <w:rFonts w:ascii="Times New Roman" w:hAnsi="Times New Roman" w:cs="Times New Roman"/>
          <w:sz w:val="28"/>
          <w:szCs w:val="28"/>
        </w:rPr>
        <w:t>Советского</w:t>
      </w:r>
      <w:r w:rsidRPr="004B6627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об утверждении административного регламента осуществления</w:t>
      </w:r>
      <w:r w:rsidRPr="00A605FC">
        <w:rPr>
          <w:rFonts w:ascii="Times New Roman" w:hAnsi="Times New Roman" w:cs="Times New Roman"/>
          <w:sz w:val="28"/>
          <w:szCs w:val="28"/>
        </w:rPr>
        <w:t xml:space="preserve"> соответствующего вида муниципального контроля.</w:t>
      </w:r>
    </w:p>
    <w:p w:rsidR="00127D68" w:rsidRPr="00CB0D09" w:rsidRDefault="00127D68" w:rsidP="000850A6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0D09">
        <w:rPr>
          <w:rFonts w:ascii="Times New Roman" w:hAnsi="Times New Roman" w:cs="Times New Roman"/>
          <w:sz w:val="28"/>
          <w:szCs w:val="28"/>
        </w:rPr>
        <w:t>4. Информация, включенная в Перечень, является общедоступной.</w:t>
      </w:r>
    </w:p>
    <w:p w:rsidR="00CB0D09" w:rsidRPr="006A657A" w:rsidRDefault="00127D68" w:rsidP="000850A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0D09">
        <w:rPr>
          <w:rFonts w:ascii="Times New Roman" w:hAnsi="Times New Roman" w:cs="Times New Roman"/>
          <w:sz w:val="28"/>
          <w:szCs w:val="28"/>
        </w:rPr>
        <w:t xml:space="preserve">Актуальная версия Перечня подлежит размещению </w:t>
      </w:r>
      <w:r w:rsidR="00B41B1A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B60352">
        <w:rPr>
          <w:rFonts w:ascii="Times New Roman" w:hAnsi="Times New Roman" w:cs="Times New Roman"/>
          <w:sz w:val="28"/>
          <w:szCs w:val="28"/>
        </w:rPr>
        <w:t xml:space="preserve">структурным подразделением </w:t>
      </w:r>
      <w:r w:rsidR="00B41B1A">
        <w:rPr>
          <w:rFonts w:ascii="Times New Roman" w:hAnsi="Times New Roman" w:cs="Times New Roman"/>
          <w:sz w:val="28"/>
          <w:szCs w:val="28"/>
        </w:rPr>
        <w:t xml:space="preserve"> </w:t>
      </w:r>
      <w:r w:rsidR="00CB0D09" w:rsidRPr="00CB0D09">
        <w:rPr>
          <w:rFonts w:ascii="Times New Roman" w:hAnsi="Times New Roman" w:cs="Times New Roman"/>
          <w:sz w:val="28"/>
          <w:szCs w:val="28"/>
        </w:rPr>
        <w:t xml:space="preserve">на сайте Советского внутригородского района городского округа Самара в информационно-телекоммуникационной сети Интернет в течение </w:t>
      </w:r>
      <w:r w:rsidR="00D23A27">
        <w:rPr>
          <w:rFonts w:ascii="Times New Roman" w:hAnsi="Times New Roman" w:cs="Times New Roman"/>
          <w:sz w:val="28"/>
          <w:szCs w:val="28"/>
        </w:rPr>
        <w:t>10</w:t>
      </w:r>
      <w:r w:rsidR="00CB0D09" w:rsidRPr="00CB0D09">
        <w:rPr>
          <w:rFonts w:ascii="Times New Roman" w:hAnsi="Times New Roman" w:cs="Times New Roman"/>
          <w:sz w:val="28"/>
          <w:szCs w:val="28"/>
        </w:rPr>
        <w:t xml:space="preserve"> (</w:t>
      </w:r>
      <w:r w:rsidR="00D23A27">
        <w:rPr>
          <w:rFonts w:ascii="Times New Roman" w:hAnsi="Times New Roman" w:cs="Times New Roman"/>
          <w:sz w:val="28"/>
          <w:szCs w:val="28"/>
        </w:rPr>
        <w:t>десяти</w:t>
      </w:r>
      <w:r w:rsidR="00CB0D09" w:rsidRPr="00CB0D09">
        <w:rPr>
          <w:rFonts w:ascii="Times New Roman" w:hAnsi="Times New Roman" w:cs="Times New Roman"/>
          <w:sz w:val="28"/>
          <w:szCs w:val="28"/>
        </w:rPr>
        <w:t xml:space="preserve">) рабочих дней со дня </w:t>
      </w:r>
      <w:r w:rsidR="00D23A27">
        <w:rPr>
          <w:rFonts w:ascii="Times New Roman" w:hAnsi="Times New Roman" w:cs="Times New Roman"/>
          <w:sz w:val="28"/>
          <w:szCs w:val="28"/>
        </w:rPr>
        <w:t>поступления в уполномоченное структурное подразделение</w:t>
      </w:r>
      <w:r w:rsidR="00D23A27" w:rsidRPr="00D23A27">
        <w:t xml:space="preserve"> </w:t>
      </w:r>
      <w:r w:rsidR="006A657A">
        <w:rPr>
          <w:rFonts w:ascii="Times New Roman" w:hAnsi="Times New Roman" w:cs="Times New Roman"/>
          <w:sz w:val="28"/>
          <w:szCs w:val="28"/>
        </w:rPr>
        <w:t>п</w:t>
      </w:r>
      <w:r w:rsidR="006A657A" w:rsidRPr="006A657A">
        <w:rPr>
          <w:rFonts w:ascii="Times New Roman" w:hAnsi="Times New Roman" w:cs="Times New Roman"/>
          <w:sz w:val="28"/>
          <w:szCs w:val="28"/>
        </w:rPr>
        <w:t>редложений</w:t>
      </w:r>
      <w:r w:rsidR="006A657A">
        <w:rPr>
          <w:rFonts w:ascii="Times New Roman" w:hAnsi="Times New Roman" w:cs="Times New Roman"/>
          <w:sz w:val="28"/>
          <w:szCs w:val="28"/>
        </w:rPr>
        <w:t xml:space="preserve"> от </w:t>
      </w:r>
      <w:r w:rsidR="004B6627">
        <w:rPr>
          <w:rFonts w:ascii="Times New Roman" w:hAnsi="Times New Roman" w:cs="Times New Roman"/>
          <w:sz w:val="28"/>
          <w:szCs w:val="28"/>
        </w:rPr>
        <w:t>подразделений муниципального контроля</w:t>
      </w:r>
      <w:r w:rsidR="006A657A">
        <w:rPr>
          <w:rFonts w:ascii="Times New Roman" w:hAnsi="Times New Roman" w:cs="Times New Roman"/>
          <w:sz w:val="28"/>
          <w:szCs w:val="28"/>
        </w:rPr>
        <w:t xml:space="preserve"> </w:t>
      </w:r>
      <w:r w:rsidR="00D23A27">
        <w:t xml:space="preserve"> </w:t>
      </w:r>
      <w:r w:rsidR="00D23A27" w:rsidRPr="006A657A">
        <w:rPr>
          <w:rFonts w:ascii="Times New Roman" w:hAnsi="Times New Roman" w:cs="Times New Roman"/>
          <w:sz w:val="28"/>
          <w:szCs w:val="28"/>
        </w:rPr>
        <w:t>по актуализации Перечня</w:t>
      </w:r>
      <w:r w:rsidR="006A657A">
        <w:rPr>
          <w:rFonts w:ascii="Times New Roman" w:hAnsi="Times New Roman" w:cs="Times New Roman"/>
          <w:sz w:val="28"/>
          <w:szCs w:val="28"/>
        </w:rPr>
        <w:t>.</w:t>
      </w:r>
    </w:p>
    <w:p w:rsidR="006A657A" w:rsidRPr="006A657A" w:rsidRDefault="006A657A" w:rsidP="000850A6">
      <w:pPr>
        <w:autoSpaceDE w:val="0"/>
        <w:autoSpaceDN w:val="0"/>
        <w:adjustRightInd w:val="0"/>
        <w:spacing w:before="24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57A">
        <w:rPr>
          <w:rFonts w:ascii="Times New Roman" w:hAnsi="Times New Roman" w:cs="Times New Roman"/>
          <w:sz w:val="28"/>
          <w:szCs w:val="28"/>
        </w:rPr>
        <w:t xml:space="preserve">В случае принятия нормативных правовых актов, требующих внесения изменений в Перечень, предложения по актуализации Перечня </w:t>
      </w:r>
      <w:r w:rsidR="002E7AD3">
        <w:rPr>
          <w:rFonts w:ascii="Times New Roman" w:hAnsi="Times New Roman" w:cs="Times New Roman"/>
          <w:sz w:val="28"/>
          <w:szCs w:val="28"/>
        </w:rPr>
        <w:t xml:space="preserve">с </w:t>
      </w:r>
      <w:r w:rsidR="002E7AD3" w:rsidRPr="002E7AD3">
        <w:rPr>
          <w:rFonts w:ascii="Times New Roman" w:hAnsi="Times New Roman" w:cs="Times New Roman"/>
          <w:sz w:val="28"/>
          <w:szCs w:val="28"/>
        </w:rPr>
        <w:t>обоснованиями предлагаемых изменений и со ссылками на конкретные положения нормативных правовых актов</w:t>
      </w:r>
      <w:r w:rsidR="002E7AD3" w:rsidRPr="006A657A">
        <w:rPr>
          <w:rFonts w:ascii="Times New Roman" w:hAnsi="Times New Roman" w:cs="Times New Roman"/>
          <w:sz w:val="28"/>
          <w:szCs w:val="28"/>
        </w:rPr>
        <w:t xml:space="preserve"> </w:t>
      </w:r>
      <w:r w:rsidRPr="006A657A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4B6627">
        <w:rPr>
          <w:rFonts w:ascii="Times New Roman" w:hAnsi="Times New Roman" w:cs="Times New Roman"/>
          <w:sz w:val="28"/>
          <w:szCs w:val="28"/>
        </w:rPr>
        <w:t>подразделениями муниципального контроля</w:t>
      </w:r>
      <w:r w:rsidRPr="006A657A">
        <w:rPr>
          <w:rFonts w:ascii="Times New Roman" w:hAnsi="Times New Roman" w:cs="Times New Roman"/>
          <w:sz w:val="28"/>
          <w:szCs w:val="28"/>
        </w:rPr>
        <w:t xml:space="preserve"> в уполномоченное структурное подразделение в срок не более 10 (десяти) рабочих дней со дня вступления в силу таких нормативных правовых актов.</w:t>
      </w:r>
      <w:proofErr w:type="gramEnd"/>
    </w:p>
    <w:p w:rsidR="00127D68" w:rsidRDefault="00127D68" w:rsidP="000850A6">
      <w:pPr>
        <w:pStyle w:val="ConsPlusNormal"/>
        <w:spacing w:before="220" w:line="276" w:lineRule="auto"/>
        <w:ind w:firstLine="540"/>
        <w:jc w:val="both"/>
      </w:pPr>
    </w:p>
    <w:p w:rsidR="00127D68" w:rsidRDefault="00127D68">
      <w:pPr>
        <w:pStyle w:val="ConsPlusNormal"/>
        <w:jc w:val="both"/>
      </w:pPr>
    </w:p>
    <w:p w:rsidR="00127D68" w:rsidRDefault="00127D68">
      <w:pPr>
        <w:pStyle w:val="ConsPlusNormal"/>
        <w:jc w:val="both"/>
      </w:pPr>
    </w:p>
    <w:p w:rsidR="00127D68" w:rsidRDefault="00127D68">
      <w:pPr>
        <w:pStyle w:val="ConsPlusNormal"/>
        <w:jc w:val="both"/>
      </w:pPr>
    </w:p>
    <w:p w:rsidR="00127D68" w:rsidRDefault="00127D68">
      <w:pPr>
        <w:pStyle w:val="ConsPlusNormal"/>
        <w:jc w:val="both"/>
      </w:pPr>
      <w:bookmarkStart w:id="1" w:name="_GoBack"/>
      <w:bookmarkEnd w:id="1"/>
    </w:p>
    <w:p w:rsidR="002E7AD3" w:rsidRDefault="002E7AD3" w:rsidP="002E7A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E7AD3" w:rsidRDefault="002E7AD3" w:rsidP="002E7A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ведения перечня видов муниципального контроля и</w:t>
      </w:r>
    </w:p>
    <w:p w:rsidR="002E7AD3" w:rsidRDefault="002E7AD3" w:rsidP="002E7A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местного самоуправления Советского внутригородского района городского округа Самара, уполномоченных на их осуществление</w:t>
      </w:r>
    </w:p>
    <w:p w:rsidR="002E7AD3" w:rsidRDefault="002E7AD3" w:rsidP="002E7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AD3" w:rsidRDefault="002E7AD3" w:rsidP="002E7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2E7AD3" w:rsidRDefault="002E7AD3" w:rsidP="002E7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видов муниципального контроля и органов местного</w:t>
      </w:r>
    </w:p>
    <w:p w:rsidR="002E7AD3" w:rsidRDefault="002E7AD3" w:rsidP="002E7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 Советского внутригородского района городского округа Самара, уполномоченных на их осуществление</w:t>
      </w:r>
    </w:p>
    <w:p w:rsidR="00127D68" w:rsidRDefault="00127D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984"/>
        <w:gridCol w:w="2494"/>
        <w:gridCol w:w="2041"/>
      </w:tblGrid>
      <w:tr w:rsidR="00127D68">
        <w:tc>
          <w:tcPr>
            <w:tcW w:w="510" w:type="dxa"/>
          </w:tcPr>
          <w:p w:rsidR="00127D68" w:rsidRPr="00624CC7" w:rsidRDefault="00624C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27D68" w:rsidRPr="00624CC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27D68" w:rsidRPr="00624CC7">
              <w:rPr>
                <w:rFonts w:ascii="Times New Roman" w:hAnsi="Times New Roman" w:cs="Times New Roman"/>
              </w:rPr>
              <w:t>п</w:t>
            </w:r>
            <w:proofErr w:type="gramEnd"/>
            <w:r w:rsidR="00127D68" w:rsidRPr="00624CC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4" w:type="dxa"/>
          </w:tcPr>
          <w:p w:rsidR="00127D68" w:rsidRPr="00624CC7" w:rsidRDefault="00127D68" w:rsidP="002E7A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4CC7">
              <w:rPr>
                <w:rFonts w:ascii="Times New Roman" w:hAnsi="Times New Roman" w:cs="Times New Roman"/>
              </w:rPr>
              <w:t>Наименование вида муниципального контроля, осуществляемого органами</w:t>
            </w:r>
            <w:r w:rsidR="002E7AD3" w:rsidRPr="00624CC7">
              <w:rPr>
                <w:rFonts w:ascii="Times New Roman" w:hAnsi="Times New Roman" w:cs="Times New Roman"/>
              </w:rPr>
              <w:t xml:space="preserve"> местного самоуправления Советского внутригородского района городского округа Самара</w:t>
            </w:r>
          </w:p>
        </w:tc>
        <w:tc>
          <w:tcPr>
            <w:tcW w:w="1984" w:type="dxa"/>
          </w:tcPr>
          <w:p w:rsidR="00127D68" w:rsidRPr="00624CC7" w:rsidRDefault="00127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4CC7">
              <w:rPr>
                <w:rFonts w:ascii="Times New Roman" w:hAnsi="Times New Roman" w:cs="Times New Roman"/>
              </w:rPr>
              <w:t>Наименование органа</w:t>
            </w:r>
            <w:r w:rsidR="002E7AD3" w:rsidRPr="00624CC7">
              <w:rPr>
                <w:rFonts w:ascii="Times New Roman" w:hAnsi="Times New Roman" w:cs="Times New Roman"/>
              </w:rPr>
              <w:t xml:space="preserve"> местного самоуправления Советского внутригородского района городского округа Самара</w:t>
            </w:r>
            <w:r w:rsidRPr="00624CC7">
              <w:rPr>
                <w:rFonts w:ascii="Times New Roman" w:hAnsi="Times New Roman" w:cs="Times New Roman"/>
              </w:rPr>
              <w:t>, уполномоченного на осуществление муниципального контроля, его место нахождения, фамилия, имя, отчество и телефон руководителя</w:t>
            </w:r>
            <w:r w:rsidR="000850A6">
              <w:rPr>
                <w:rFonts w:ascii="Times New Roman" w:hAnsi="Times New Roman" w:cs="Times New Roman"/>
              </w:rPr>
              <w:t xml:space="preserve"> соответствующего структурного подразделения</w:t>
            </w:r>
          </w:p>
        </w:tc>
        <w:tc>
          <w:tcPr>
            <w:tcW w:w="2494" w:type="dxa"/>
          </w:tcPr>
          <w:p w:rsidR="00127D68" w:rsidRPr="00624CC7" w:rsidRDefault="00127D68" w:rsidP="002E7A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4CC7">
              <w:rPr>
                <w:rFonts w:ascii="Times New Roman" w:hAnsi="Times New Roman" w:cs="Times New Roman"/>
              </w:rPr>
              <w:t xml:space="preserve">Наименование и реквизиты нормативного правового акта Российской Федерации, Самарской области, муниципального нормативного правового акта городского округа Самара, </w:t>
            </w:r>
            <w:r w:rsidRPr="004B6627">
              <w:rPr>
                <w:rFonts w:ascii="Times New Roman" w:hAnsi="Times New Roman" w:cs="Times New Roman"/>
              </w:rPr>
              <w:t xml:space="preserve">муниципального нормативного правового акта </w:t>
            </w:r>
            <w:r w:rsidR="002E7AD3" w:rsidRPr="00624CC7">
              <w:rPr>
                <w:rFonts w:ascii="Times New Roman" w:hAnsi="Times New Roman" w:cs="Times New Roman"/>
              </w:rPr>
              <w:t xml:space="preserve">Советского </w:t>
            </w:r>
            <w:r w:rsidRPr="00624CC7">
              <w:rPr>
                <w:rFonts w:ascii="Times New Roman" w:hAnsi="Times New Roman" w:cs="Times New Roman"/>
              </w:rPr>
              <w:t>внутригородского района городского округа Самара, устанавливающего полномочия по осуществлению муниципального контроля</w:t>
            </w:r>
          </w:p>
        </w:tc>
        <w:tc>
          <w:tcPr>
            <w:tcW w:w="2041" w:type="dxa"/>
          </w:tcPr>
          <w:p w:rsidR="00127D68" w:rsidRPr="00624CC7" w:rsidRDefault="00127D68" w:rsidP="002E7A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4CC7">
              <w:rPr>
                <w:rFonts w:ascii="Times New Roman" w:hAnsi="Times New Roman" w:cs="Times New Roman"/>
              </w:rPr>
              <w:t xml:space="preserve">Наименование и реквизиты </w:t>
            </w:r>
            <w:r w:rsidRPr="004B6627">
              <w:rPr>
                <w:rFonts w:ascii="Times New Roman" w:hAnsi="Times New Roman" w:cs="Times New Roman"/>
              </w:rPr>
              <w:t>муниципального нормативного правового акта</w:t>
            </w:r>
            <w:r w:rsidRPr="00624CC7">
              <w:rPr>
                <w:rFonts w:ascii="Times New Roman" w:hAnsi="Times New Roman" w:cs="Times New Roman"/>
              </w:rPr>
              <w:t xml:space="preserve"> </w:t>
            </w:r>
            <w:r w:rsidR="002E7AD3" w:rsidRPr="00624CC7">
              <w:rPr>
                <w:rFonts w:ascii="Times New Roman" w:hAnsi="Times New Roman" w:cs="Times New Roman"/>
              </w:rPr>
              <w:t>Советского</w:t>
            </w:r>
            <w:r w:rsidRPr="00624CC7">
              <w:rPr>
                <w:rFonts w:ascii="Times New Roman" w:hAnsi="Times New Roman" w:cs="Times New Roman"/>
              </w:rPr>
              <w:t xml:space="preserve"> внутригородского района городского округа Самара об утверждении административного регламента осуществления соответствующего вида муниципального контроля</w:t>
            </w:r>
          </w:p>
        </w:tc>
      </w:tr>
      <w:tr w:rsidR="00127D68">
        <w:tc>
          <w:tcPr>
            <w:tcW w:w="510" w:type="dxa"/>
          </w:tcPr>
          <w:p w:rsidR="00127D68" w:rsidRPr="00624CC7" w:rsidRDefault="00127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4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127D68" w:rsidRPr="00624CC7" w:rsidRDefault="00127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4C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127D68" w:rsidRPr="00624CC7" w:rsidRDefault="00127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4C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4" w:type="dxa"/>
          </w:tcPr>
          <w:p w:rsidR="00127D68" w:rsidRPr="00624CC7" w:rsidRDefault="00127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4C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1" w:type="dxa"/>
          </w:tcPr>
          <w:p w:rsidR="00127D68" w:rsidRPr="00624CC7" w:rsidRDefault="00127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4CC7">
              <w:rPr>
                <w:rFonts w:ascii="Times New Roman" w:hAnsi="Times New Roman" w:cs="Times New Roman"/>
              </w:rPr>
              <w:t>5</w:t>
            </w:r>
          </w:p>
        </w:tc>
      </w:tr>
      <w:tr w:rsidR="00127D68">
        <w:tc>
          <w:tcPr>
            <w:tcW w:w="510" w:type="dxa"/>
          </w:tcPr>
          <w:p w:rsidR="00127D68" w:rsidRPr="00624CC7" w:rsidRDefault="00127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27D68" w:rsidRPr="00624CC7" w:rsidRDefault="00127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27D68" w:rsidRPr="00624CC7" w:rsidRDefault="00127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27D68" w:rsidRPr="00624CC7" w:rsidRDefault="00127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127D68" w:rsidRPr="00624CC7" w:rsidRDefault="00127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27D68" w:rsidRDefault="00127D68">
      <w:pPr>
        <w:pStyle w:val="ConsPlusNormal"/>
        <w:jc w:val="both"/>
      </w:pPr>
    </w:p>
    <w:p w:rsidR="000E4404" w:rsidRDefault="000E4404"/>
    <w:sectPr w:rsidR="000E4404" w:rsidSect="00C55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68"/>
    <w:rsid w:val="000850A6"/>
    <w:rsid w:val="000E4404"/>
    <w:rsid w:val="00127D68"/>
    <w:rsid w:val="002E7AD3"/>
    <w:rsid w:val="004B6627"/>
    <w:rsid w:val="004F2445"/>
    <w:rsid w:val="00523F40"/>
    <w:rsid w:val="00624CC7"/>
    <w:rsid w:val="006A657A"/>
    <w:rsid w:val="007E21F9"/>
    <w:rsid w:val="008D2237"/>
    <w:rsid w:val="009E1D2D"/>
    <w:rsid w:val="00A605FC"/>
    <w:rsid w:val="00B41B1A"/>
    <w:rsid w:val="00B60352"/>
    <w:rsid w:val="00B63C27"/>
    <w:rsid w:val="00C8281D"/>
    <w:rsid w:val="00CB0D09"/>
    <w:rsid w:val="00D2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ECADBC18451514D918BB83E4406031E5274DB3E1B71AD84A9E474F5843AA905FFFC1FC4325F951EFFAF8C6736C4C7C386A2EE4A1ZDh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3D09DEBF9F3EEF6F7F12EF4B023C44FA15CE6470C63DAFA080376EB9149B18A96316A376DD2E9841832Dp3K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3D09DEBF9F3EEF6F7F0CE25D6E604CFE1F90697DCF34F1FBDF6C33EE1D914FEE2C4FE436pDK4I" TargetMode="External"/><Relationship Id="rId5" Type="http://schemas.openxmlformats.org/officeDocument/2006/relationships/hyperlink" Target="consultantplus://offline/ref=8661D4EEBCE5D7D16DD90CE49D6A22A935909523DB7D8204DCA83AE115024193FD1134D7695AC6618B987456B548DC0003889E6979p33B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Столповских</dc:creator>
  <cp:lastModifiedBy>Екатерина Михайловна Столповских</cp:lastModifiedBy>
  <cp:revision>9</cp:revision>
  <dcterms:created xsi:type="dcterms:W3CDTF">2019-12-06T08:55:00Z</dcterms:created>
  <dcterms:modified xsi:type="dcterms:W3CDTF">2019-12-12T04:30:00Z</dcterms:modified>
</cp:coreProperties>
</file>