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88" w:rsidRPr="009C543D" w:rsidRDefault="004E4D3C" w:rsidP="004E4D3C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543D">
        <w:rPr>
          <w:rFonts w:ascii="Times New Roman" w:hAnsi="Times New Roman" w:cs="Times New Roman"/>
          <w:sz w:val="28"/>
          <w:szCs w:val="28"/>
        </w:rPr>
        <w:t>Проект</w:t>
      </w:r>
    </w:p>
    <w:bookmarkEnd w:id="0"/>
    <w:p w:rsidR="004A230F" w:rsidRPr="00E37FF5" w:rsidRDefault="004A2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5088" w:rsidRDefault="00115088">
      <w:pPr>
        <w:pStyle w:val="ConsPlusTitle"/>
        <w:jc w:val="center"/>
      </w:pPr>
    </w:p>
    <w:p w:rsidR="002D10AF" w:rsidRDefault="002D10AF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202FE" w:rsidRDefault="001202FE">
      <w:pPr>
        <w:pStyle w:val="ConsPlusTitle"/>
        <w:jc w:val="center"/>
      </w:pPr>
    </w:p>
    <w:p w:rsidR="00115088" w:rsidRDefault="00115088">
      <w:pPr>
        <w:pStyle w:val="ConsPlusTitle"/>
        <w:jc w:val="center"/>
      </w:pPr>
    </w:p>
    <w:p w:rsidR="004A230F" w:rsidRDefault="004A230F">
      <w:pPr>
        <w:pStyle w:val="ConsPlusTitle"/>
        <w:jc w:val="center"/>
      </w:pPr>
    </w:p>
    <w:p w:rsidR="00A90FF1" w:rsidRPr="003B5967" w:rsidRDefault="003B5967" w:rsidP="003B596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B5967">
        <w:rPr>
          <w:rFonts w:ascii="Times New Roman" w:hAnsi="Times New Roman"/>
          <w:b/>
          <w:sz w:val="28"/>
          <w:szCs w:val="28"/>
        </w:rPr>
        <w:t xml:space="preserve">О назначении дополнительных </w:t>
      </w:r>
      <w:proofErr w:type="gramStart"/>
      <w:r w:rsidRPr="003B5967">
        <w:rPr>
          <w:rFonts w:ascii="Times New Roman" w:hAnsi="Times New Roman"/>
          <w:b/>
          <w:sz w:val="28"/>
          <w:szCs w:val="28"/>
        </w:rPr>
        <w:t>выборов депутата Совета депутатов Советского внутригородского района городского округа</w:t>
      </w:r>
      <w:proofErr w:type="gramEnd"/>
      <w:r w:rsidRPr="003B5967">
        <w:rPr>
          <w:rFonts w:ascii="Times New Roman" w:hAnsi="Times New Roman"/>
          <w:b/>
          <w:sz w:val="28"/>
          <w:szCs w:val="28"/>
        </w:rPr>
        <w:t xml:space="preserve"> Самара первого созыва по одномандатному избирательному округу № 3</w:t>
      </w:r>
    </w:p>
    <w:p w:rsidR="003B5967" w:rsidRPr="00E37FF5" w:rsidRDefault="003B5967" w:rsidP="003B5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2BD9" w:rsidRPr="0012332D" w:rsidRDefault="003B5967" w:rsidP="003B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</w:t>
      </w:r>
      <w:r w:rsidRPr="003B5967">
        <w:rPr>
          <w:rFonts w:ascii="Times New Roman" w:hAnsi="Times New Roman" w:cs="Times New Roman"/>
          <w:sz w:val="28"/>
          <w:szCs w:val="28"/>
        </w:rPr>
        <w:t xml:space="preserve"> </w:t>
      </w:r>
      <w:r w:rsidRPr="003B5967">
        <w:rPr>
          <w:rFonts w:ascii="Times New Roman" w:hAnsi="Times New Roman" w:cs="Times New Roman"/>
          <w:sz w:val="28"/>
          <w:szCs w:val="28"/>
        </w:rPr>
        <w:t>(освобождении от должности) депутата Совета депутатов Советского внутригородского района городского округа Самара первого созыва М.А. Любушкина в связи с утратой доверия</w:t>
      </w:r>
      <w:r>
        <w:rPr>
          <w:rFonts w:ascii="Times New Roman" w:hAnsi="Times New Roman" w:cs="Times New Roman"/>
          <w:sz w:val="28"/>
          <w:szCs w:val="28"/>
        </w:rPr>
        <w:t>, в соответствии с пунктом 7 статьи 10 и пунктом 8 статьи 71 Федерального закона от 12 июня 2002 года № 67-ФЗ «Об основных гарантиях избирательных прав и прав на участие в референдуме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статьей 12 Закона Самарской области от 08 июня 2006 года № 57-ГД «О выборах депутатов представительного органа муниципального образования» </w:t>
      </w:r>
      <w:r w:rsidR="00A90FF1" w:rsidRPr="0012332D">
        <w:rPr>
          <w:rFonts w:ascii="Times New Roman" w:hAnsi="Times New Roman" w:cs="Times New Roman"/>
          <w:sz w:val="28"/>
          <w:szCs w:val="28"/>
        </w:rPr>
        <w:t xml:space="preserve">Совет депутатов Советского внутригородского района городского округа Самара </w:t>
      </w:r>
    </w:p>
    <w:p w:rsidR="00A90FF1" w:rsidRPr="00592BD9" w:rsidRDefault="00592BD9" w:rsidP="00592BD9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BD9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BA51BC" w:rsidRDefault="003B5967" w:rsidP="00BB5711">
      <w:pPr>
        <w:pStyle w:val="ConsPlusNormal"/>
        <w:numPr>
          <w:ilvl w:val="0"/>
          <w:numId w:val="6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дополнительные выборы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депутата Совета депутатов Советского внутригородского района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Самара первого созыва по одномандатному избирательному округу № 3 на 21 апреля 2019 года.</w:t>
      </w:r>
    </w:p>
    <w:p w:rsidR="003B5967" w:rsidRPr="00BB5711" w:rsidRDefault="003B5967" w:rsidP="00BB5711">
      <w:pPr>
        <w:pStyle w:val="ConsPlusNormal"/>
        <w:numPr>
          <w:ilvl w:val="0"/>
          <w:numId w:val="6"/>
        </w:numPr>
        <w:spacing w:after="240" w:line="276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Советского района </w:t>
      </w:r>
      <w:r w:rsidR="00BB5711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Самара Самарской области</w:t>
      </w:r>
      <w:r w:rsidR="00BB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реализацию мероприятий</w:t>
      </w:r>
      <w:r w:rsidR="00BB5711">
        <w:rPr>
          <w:rFonts w:ascii="Times New Roman" w:hAnsi="Times New Roman" w:cs="Times New Roman"/>
          <w:sz w:val="28"/>
          <w:szCs w:val="28"/>
        </w:rPr>
        <w:t xml:space="preserve">, связанных с подготовкой и проведением дополнительных </w:t>
      </w:r>
      <w:proofErr w:type="gramStart"/>
      <w:r w:rsidR="00BB5711">
        <w:rPr>
          <w:rFonts w:ascii="Times New Roman" w:hAnsi="Times New Roman" w:cs="Times New Roman"/>
          <w:sz w:val="28"/>
          <w:szCs w:val="28"/>
        </w:rPr>
        <w:t xml:space="preserve">выборов депутата </w:t>
      </w:r>
      <w:r w:rsidR="00BB5711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</w:t>
      </w:r>
      <w:proofErr w:type="gramEnd"/>
      <w:r w:rsidR="00BB5711">
        <w:rPr>
          <w:rFonts w:ascii="Times New Roman" w:hAnsi="Times New Roman" w:cs="Times New Roman"/>
          <w:sz w:val="28"/>
          <w:szCs w:val="28"/>
        </w:rPr>
        <w:t xml:space="preserve"> Самара первого созыва по одномандатному избирательному округу № 3</w:t>
      </w:r>
      <w:r w:rsidR="00BB5711">
        <w:rPr>
          <w:rFonts w:ascii="Times New Roman" w:hAnsi="Times New Roman" w:cs="Times New Roman"/>
          <w:sz w:val="28"/>
          <w:szCs w:val="28"/>
        </w:rPr>
        <w:t>.</w:t>
      </w:r>
    </w:p>
    <w:p w:rsidR="00BB5711" w:rsidRDefault="00BB5711" w:rsidP="00BB5711">
      <w:pPr>
        <w:pStyle w:val="ConsPlusNormal"/>
        <w:numPr>
          <w:ilvl w:val="0"/>
          <w:numId w:val="6"/>
        </w:numPr>
        <w:spacing w:after="240" w:line="276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расходов, связанных с подготовкой и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выборов депутата Совета депутатов Советского внутригородского района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Самара первого созыва по одномандатному избирательному округу № 3</w:t>
      </w:r>
      <w:r>
        <w:rPr>
          <w:rFonts w:ascii="Times New Roman" w:hAnsi="Times New Roman" w:cs="Times New Roman"/>
          <w:sz w:val="28"/>
          <w:szCs w:val="28"/>
        </w:rPr>
        <w:t xml:space="preserve">, произвести в соответствии с пунктом 1 статьи 55 </w:t>
      </w:r>
      <w:r>
        <w:rPr>
          <w:rFonts w:ascii="Times New Roman" w:hAnsi="Times New Roman" w:cs="Times New Roman"/>
          <w:sz w:val="28"/>
          <w:szCs w:val="28"/>
        </w:rPr>
        <w:t>Закона Самарской области от 08 июня 2006 года № 57-ГД «О выборах депутатов представительного органа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FF1" w:rsidRDefault="00BB5711" w:rsidP="00BB5711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0FF1" w:rsidRPr="0012332D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A90FF1" w:rsidRPr="0012332D" w:rsidRDefault="00BB5711" w:rsidP="00BB5711">
      <w:pPr>
        <w:pStyle w:val="ConsPlusNormal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0FF1" w:rsidRPr="0012332D">
        <w:rPr>
          <w:rFonts w:ascii="Times New Roman" w:hAnsi="Times New Roman" w:cs="Times New Roman"/>
          <w:sz w:val="28"/>
          <w:szCs w:val="28"/>
        </w:rPr>
        <w:t>. Настоящее Решение всту</w:t>
      </w:r>
      <w:r w:rsidR="00343342" w:rsidRPr="0012332D">
        <w:rPr>
          <w:rFonts w:ascii="Times New Roman" w:hAnsi="Times New Roman" w:cs="Times New Roman"/>
          <w:sz w:val="28"/>
          <w:szCs w:val="28"/>
        </w:rPr>
        <w:t xml:space="preserve">пает в силу со дня его </w:t>
      </w:r>
      <w:r w:rsidR="0005127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43342" w:rsidRPr="0012332D">
        <w:rPr>
          <w:rFonts w:ascii="Times New Roman" w:hAnsi="Times New Roman" w:cs="Times New Roman"/>
          <w:sz w:val="28"/>
          <w:szCs w:val="28"/>
        </w:rPr>
        <w:t>.</w:t>
      </w:r>
    </w:p>
    <w:p w:rsidR="00BB5711" w:rsidRPr="00063B6C" w:rsidRDefault="00BB5711" w:rsidP="00BB5711">
      <w:pPr>
        <w:pStyle w:val="a5"/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0FF1" w:rsidRPr="001233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Pr="00063B6C">
        <w:rPr>
          <w:rFonts w:ascii="Times New Roman" w:hAnsi="Times New Roman" w:cs="Times New Roman"/>
          <w:sz w:val="28"/>
          <w:szCs w:val="28"/>
        </w:rPr>
        <w:t>Территориальную избирательную комиссию Советского района города Самара Самарской области.</w:t>
      </w:r>
    </w:p>
    <w:p w:rsidR="00A90FF1" w:rsidRPr="0012332D" w:rsidRDefault="00A90FF1" w:rsidP="008953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FF1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1BC" w:rsidRDefault="00BA5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30F" w:rsidRDefault="004A23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30F" w:rsidRDefault="001150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115088" w:rsidRPr="00E37FF5" w:rsidRDefault="001150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</w:t>
      </w:r>
      <w:r w:rsidR="004A230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A23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В.И.</w:t>
      </w:r>
      <w:r w:rsidR="004A2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p w:rsidR="00A90FF1" w:rsidRPr="00E37FF5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90FF1" w:rsidRPr="00E37FF5" w:rsidSect="0015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2FF6"/>
    <w:multiLevelType w:val="multilevel"/>
    <w:tmpl w:val="549421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67395"/>
    <w:multiLevelType w:val="multilevel"/>
    <w:tmpl w:val="E7460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7A3F13"/>
    <w:multiLevelType w:val="multilevel"/>
    <w:tmpl w:val="13889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1104E3"/>
    <w:multiLevelType w:val="hybridMultilevel"/>
    <w:tmpl w:val="0F86E394"/>
    <w:lvl w:ilvl="0" w:tplc="73BA3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0682F02"/>
    <w:multiLevelType w:val="multilevel"/>
    <w:tmpl w:val="55FADB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3A2698"/>
    <w:multiLevelType w:val="multilevel"/>
    <w:tmpl w:val="9320CF8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9FE1012"/>
    <w:multiLevelType w:val="hybridMultilevel"/>
    <w:tmpl w:val="72AEEC20"/>
    <w:lvl w:ilvl="0" w:tplc="460245EA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F1"/>
    <w:rsid w:val="00051271"/>
    <w:rsid w:val="00085341"/>
    <w:rsid w:val="00115088"/>
    <w:rsid w:val="001202FE"/>
    <w:rsid w:val="0012332D"/>
    <w:rsid w:val="00197B82"/>
    <w:rsid w:val="00264611"/>
    <w:rsid w:val="002707C0"/>
    <w:rsid w:val="002D10AF"/>
    <w:rsid w:val="002E34F0"/>
    <w:rsid w:val="00343342"/>
    <w:rsid w:val="003B5967"/>
    <w:rsid w:val="003D1ED5"/>
    <w:rsid w:val="004A230F"/>
    <w:rsid w:val="004E4D3C"/>
    <w:rsid w:val="00527F67"/>
    <w:rsid w:val="00592BD9"/>
    <w:rsid w:val="00671D99"/>
    <w:rsid w:val="00695948"/>
    <w:rsid w:val="006F4C45"/>
    <w:rsid w:val="007A7B4C"/>
    <w:rsid w:val="007E4D29"/>
    <w:rsid w:val="00827581"/>
    <w:rsid w:val="0084215F"/>
    <w:rsid w:val="008953EB"/>
    <w:rsid w:val="008E05EC"/>
    <w:rsid w:val="008F4CD5"/>
    <w:rsid w:val="009C543D"/>
    <w:rsid w:val="00A90FF1"/>
    <w:rsid w:val="00AA2DDE"/>
    <w:rsid w:val="00B72ABB"/>
    <w:rsid w:val="00B9693F"/>
    <w:rsid w:val="00BA51BC"/>
    <w:rsid w:val="00BB5711"/>
    <w:rsid w:val="00C63487"/>
    <w:rsid w:val="00C83724"/>
    <w:rsid w:val="00CA70F1"/>
    <w:rsid w:val="00D5538C"/>
    <w:rsid w:val="00E37FF5"/>
    <w:rsid w:val="00ED600F"/>
    <w:rsid w:val="00F144A2"/>
    <w:rsid w:val="00F758B2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D1E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1ED5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B5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D1E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1ED5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B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Геннадьевна</dc:creator>
  <cp:lastModifiedBy>Екатерина Михайловна Столповских</cp:lastModifiedBy>
  <cp:revision>30</cp:revision>
  <cp:lastPrinted>2018-11-29T07:13:00Z</cp:lastPrinted>
  <dcterms:created xsi:type="dcterms:W3CDTF">2017-03-30T09:55:00Z</dcterms:created>
  <dcterms:modified xsi:type="dcterms:W3CDTF">2019-01-22T08:12:00Z</dcterms:modified>
</cp:coreProperties>
</file>