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F3D" w:rsidRDefault="000B5F3D" w:rsidP="000B5F3D">
      <w:pPr>
        <w:pStyle w:val="2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ИНФОРМАЦИОННОЕ ПИСЬМО</w:t>
      </w:r>
    </w:p>
    <w:p w:rsidR="000B5F3D" w:rsidRDefault="000B5F3D" w:rsidP="000B5F3D">
      <w:pPr>
        <w:pStyle w:val="2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642437" w:rsidRDefault="000E2B84" w:rsidP="00642437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0E2B84">
        <w:rPr>
          <w:rStyle w:val="a4"/>
          <w:rFonts w:ascii="Times New Roman" w:hAnsi="Times New Roman"/>
          <w:b w:val="0"/>
          <w:sz w:val="28"/>
          <w:szCs w:val="28"/>
        </w:rPr>
        <w:t>К проекту постановления</w:t>
      </w:r>
      <w:r>
        <w:rPr>
          <w:rStyle w:val="a4"/>
          <w:b w:val="0"/>
          <w:sz w:val="28"/>
          <w:szCs w:val="28"/>
        </w:rPr>
        <w:t xml:space="preserve"> </w:t>
      </w:r>
      <w:r w:rsidR="000B5F3D">
        <w:rPr>
          <w:rStyle w:val="a4"/>
          <w:b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Советского внутригородского района городского округа Самара </w:t>
      </w:r>
      <w:r w:rsidR="00642437">
        <w:rPr>
          <w:rFonts w:ascii="Times New Roman" w:hAnsi="Times New Roman"/>
          <w:sz w:val="28"/>
          <w:szCs w:val="28"/>
        </w:rPr>
        <w:t>«</w:t>
      </w:r>
      <w:r w:rsidR="00642437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Советского внутригородского района городского округа Самара от  01.09.2017 № 167 «</w:t>
      </w:r>
      <w:r w:rsidR="00642437">
        <w:rPr>
          <w:rFonts w:ascii="Times New Roman" w:hAnsi="Times New Roman"/>
          <w:spacing w:val="2"/>
          <w:sz w:val="28"/>
          <w:szCs w:val="28"/>
        </w:rPr>
        <w:t>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нежилых помещений</w:t>
      </w:r>
      <w:r w:rsidR="00642437">
        <w:rPr>
          <w:rFonts w:ascii="Times New Roman" w:hAnsi="Times New Roman"/>
          <w:sz w:val="28"/>
          <w:szCs w:val="28"/>
        </w:rPr>
        <w:t xml:space="preserve"> в многоквартирных домах на территории Советского внутригородского района городского округа Самара</w:t>
      </w:r>
      <w:r w:rsidR="00642437">
        <w:rPr>
          <w:rFonts w:ascii="Times New Roman" w:hAnsi="Times New Roman"/>
          <w:spacing w:val="2"/>
          <w:sz w:val="28"/>
          <w:szCs w:val="28"/>
        </w:rPr>
        <w:t>»</w:t>
      </w:r>
      <w:proofErr w:type="gramEnd"/>
    </w:p>
    <w:p w:rsidR="00642437" w:rsidRDefault="00642437" w:rsidP="00642437"/>
    <w:p w:rsidR="000B5F3D" w:rsidRDefault="000B5F3D" w:rsidP="00642437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</w:rPr>
      </w:pPr>
    </w:p>
    <w:p w:rsidR="000B5F3D" w:rsidRPr="006B402C" w:rsidRDefault="000B5F3D" w:rsidP="0043651A">
      <w:pPr>
        <w:shd w:val="clear" w:color="auto" w:fill="FFFFFF"/>
        <w:spacing w:line="288" w:lineRule="atLeast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/>
          <w:sz w:val="28"/>
          <w:szCs w:val="28"/>
        </w:rPr>
        <w:t xml:space="preserve">В  соответствии   с </w:t>
      </w:r>
      <w:proofErr w:type="spellStart"/>
      <w:r>
        <w:rPr>
          <w:rFonts w:ascii="Times New Roman" w:hAnsi="Times New Roman"/>
          <w:sz w:val="28"/>
          <w:szCs w:val="28"/>
        </w:rPr>
        <w:t>п.п</w:t>
      </w:r>
      <w:proofErr w:type="spellEnd"/>
      <w:r>
        <w:rPr>
          <w:rFonts w:ascii="Times New Roman" w:hAnsi="Times New Roman"/>
          <w:sz w:val="28"/>
          <w:szCs w:val="28"/>
        </w:rPr>
        <w:t xml:space="preserve">. 8 и 9 статьи  11.1  Федерального  закона  </w:t>
      </w:r>
      <w:r w:rsidR="00A90AE1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от  27.07.2010 № 210-ФЗ «Об организации предоставления государственных и муниципальных  услуг»  (введенными  Федеральным законом от 29.12.2017 № 479-ФЗ), Порядком разработки и утверждения административных регламентов исполнения муниципальных функций Администрацией Советского внутригородского района городского округа Самара</w:t>
      </w:r>
      <w:r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целях проведения независимой экспертизы и оценки  возможного положительного эффекта, а также возможных негативных последствий реализации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положений проекта административного регламента для граждан и организаций, проект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 w:rsidR="00CF68F5" w:rsidRPr="000E2B84">
        <w:rPr>
          <w:rStyle w:val="a4"/>
          <w:rFonts w:ascii="Times New Roman" w:hAnsi="Times New Roman"/>
          <w:b w:val="0"/>
          <w:sz w:val="28"/>
          <w:szCs w:val="28"/>
        </w:rPr>
        <w:t>постановления</w:t>
      </w:r>
      <w:r w:rsidR="00CF68F5">
        <w:rPr>
          <w:rStyle w:val="a4"/>
          <w:b w:val="0"/>
          <w:sz w:val="28"/>
          <w:szCs w:val="28"/>
        </w:rPr>
        <w:t xml:space="preserve">  </w:t>
      </w:r>
      <w:r w:rsidR="00CF68F5">
        <w:rPr>
          <w:rFonts w:ascii="Times New Roman" w:hAnsi="Times New Roman"/>
          <w:sz w:val="28"/>
          <w:szCs w:val="28"/>
        </w:rPr>
        <w:t xml:space="preserve">Администрации Советского внутригородского района городского округа Самара </w:t>
      </w:r>
      <w:r w:rsidR="006B402C">
        <w:rPr>
          <w:rFonts w:ascii="Times New Roman" w:hAnsi="Times New Roman"/>
          <w:sz w:val="28"/>
          <w:szCs w:val="28"/>
        </w:rPr>
        <w:t>«О внесении изменений в постановление Администрации Советского внутригородского района городского округа Самара от  01.09.2017 № 167 «</w:t>
      </w:r>
      <w:r w:rsidR="006B402C">
        <w:rPr>
          <w:rFonts w:ascii="Times New Roman" w:hAnsi="Times New Roman"/>
          <w:spacing w:val="2"/>
          <w:sz w:val="28"/>
          <w:szCs w:val="28"/>
        </w:rPr>
        <w:t>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нежилых помещений</w:t>
      </w:r>
      <w:r w:rsidR="006B402C">
        <w:rPr>
          <w:rFonts w:ascii="Times New Roman" w:hAnsi="Times New Roman"/>
          <w:sz w:val="28"/>
          <w:szCs w:val="28"/>
        </w:rPr>
        <w:t xml:space="preserve"> в многоквартирных домах на территории Советского внутригородского района</w:t>
      </w:r>
      <w:proofErr w:type="gramEnd"/>
      <w:r w:rsidR="006B402C">
        <w:rPr>
          <w:rFonts w:ascii="Times New Roman" w:hAnsi="Times New Roman"/>
          <w:sz w:val="28"/>
          <w:szCs w:val="28"/>
        </w:rPr>
        <w:t xml:space="preserve"> городского округа Самара</w:t>
      </w:r>
      <w:r w:rsidR="006B402C">
        <w:rPr>
          <w:rFonts w:ascii="Times New Roman" w:hAnsi="Times New Roman"/>
          <w:spacing w:val="2"/>
          <w:sz w:val="28"/>
          <w:szCs w:val="28"/>
        </w:rPr>
        <w:t>»</w:t>
      </w:r>
      <w:r w:rsidR="006B40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подлежит размещению на официальном сайте.</w:t>
      </w:r>
    </w:p>
    <w:p w:rsidR="000B5F3D" w:rsidRDefault="000B5F3D" w:rsidP="000B5F3D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 проведения независимой экспертизы: с 10.08.2018  по  10.09.2018.</w:t>
      </w:r>
    </w:p>
    <w:p w:rsidR="000B5F3D" w:rsidRDefault="000B5F3D" w:rsidP="000B5F3D">
      <w:pPr>
        <w:jc w:val="both"/>
        <w:rPr>
          <w:rFonts w:ascii="Times New Roman" w:hAnsi="Times New Roman"/>
          <w:spacing w:val="-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Заключения, составленные по результатам независимой экспертизы проекта постановления, замечания, предложения, комментарии просим направлять в письменном виде в Администрацию Советского внутригородского района городского округа Самара по адресу: 443023,           г. Самара, ул. Советской Армии, 27, а также в электронном виде на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mail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pacing w:val="-20"/>
          <w:sz w:val="28"/>
          <w:szCs w:val="28"/>
          <w:lang w:val="en-US"/>
        </w:rPr>
        <w:t>sovadm</w:t>
      </w:r>
      <w:proofErr w:type="spellEnd"/>
      <w:r>
        <w:rPr>
          <w:rFonts w:ascii="Times New Roman" w:hAnsi="Times New Roman"/>
          <w:spacing w:val="-20"/>
          <w:sz w:val="28"/>
          <w:szCs w:val="28"/>
        </w:rPr>
        <w:t>@</w:t>
      </w:r>
      <w:proofErr w:type="spellStart"/>
      <w:r>
        <w:rPr>
          <w:rFonts w:ascii="Times New Roman" w:hAnsi="Times New Roman"/>
          <w:spacing w:val="-20"/>
          <w:sz w:val="28"/>
          <w:szCs w:val="28"/>
          <w:lang w:val="en-US"/>
        </w:rPr>
        <w:t>samadm</w:t>
      </w:r>
      <w:proofErr w:type="spellEnd"/>
      <w:r>
        <w:rPr>
          <w:rFonts w:ascii="Times New Roman" w:hAnsi="Times New Roman"/>
          <w:spacing w:val="-20"/>
          <w:sz w:val="28"/>
          <w:szCs w:val="28"/>
        </w:rPr>
        <w:t>.</w:t>
      </w:r>
      <w:proofErr w:type="spellStart"/>
      <w:r>
        <w:rPr>
          <w:rFonts w:ascii="Times New Roman" w:hAnsi="Times New Roman"/>
          <w:spacing w:val="-20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pacing w:val="-20"/>
          <w:sz w:val="28"/>
          <w:szCs w:val="28"/>
        </w:rPr>
        <w:t>.</w:t>
      </w:r>
      <w:proofErr w:type="gramEnd"/>
    </w:p>
    <w:p w:rsidR="005B1C57" w:rsidRDefault="005B1C57"/>
    <w:sectPr w:rsidR="005B1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DC0"/>
    <w:rsid w:val="00001D82"/>
    <w:rsid w:val="000B5F3D"/>
    <w:rsid w:val="000E2B84"/>
    <w:rsid w:val="001A27ED"/>
    <w:rsid w:val="0043651A"/>
    <w:rsid w:val="005B1C57"/>
    <w:rsid w:val="00642437"/>
    <w:rsid w:val="006B402C"/>
    <w:rsid w:val="00A822A7"/>
    <w:rsid w:val="00A90AE1"/>
    <w:rsid w:val="00CB2DC0"/>
    <w:rsid w:val="00CF68F5"/>
    <w:rsid w:val="00E0524A"/>
    <w:rsid w:val="00E4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F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0B5F3D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B5F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B5F3D"/>
    <w:pPr>
      <w:spacing w:before="100" w:beforeAutospacing="1" w:after="100" w:afterAutospacing="1"/>
    </w:pPr>
    <w:rPr>
      <w:rFonts w:ascii="Times New Roman" w:hAnsi="Times New Roman"/>
    </w:rPr>
  </w:style>
  <w:style w:type="character" w:styleId="a4">
    <w:name w:val="Strong"/>
    <w:basedOn w:val="a0"/>
    <w:uiPriority w:val="99"/>
    <w:qFormat/>
    <w:rsid w:val="000B5F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F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0B5F3D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B5F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B5F3D"/>
    <w:pPr>
      <w:spacing w:before="100" w:beforeAutospacing="1" w:after="100" w:afterAutospacing="1"/>
    </w:pPr>
    <w:rPr>
      <w:rFonts w:ascii="Times New Roman" w:hAnsi="Times New Roman"/>
    </w:rPr>
  </w:style>
  <w:style w:type="character" w:styleId="a4">
    <w:name w:val="Strong"/>
    <w:basedOn w:val="a0"/>
    <w:uiPriority w:val="99"/>
    <w:qFormat/>
    <w:rsid w:val="000B5F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Проскурякова  Лилия Давыдовна</dc:creator>
  <cp:lastModifiedBy>Яндулова Ольга Сергеевна</cp:lastModifiedBy>
  <cp:revision>9</cp:revision>
  <dcterms:created xsi:type="dcterms:W3CDTF">2018-08-10T07:34:00Z</dcterms:created>
  <dcterms:modified xsi:type="dcterms:W3CDTF">2018-08-10T07:37:00Z</dcterms:modified>
</cp:coreProperties>
</file>