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91" w:rsidRDefault="004B0691">
      <w:pPr>
        <w:rPr>
          <w:sz w:val="2"/>
          <w:szCs w:val="2"/>
        </w:rPr>
      </w:pPr>
    </w:p>
    <w:p w:rsidR="00983221" w:rsidRPr="00983221" w:rsidRDefault="00983221" w:rsidP="00983221">
      <w:pPr>
        <w:pStyle w:val="40"/>
        <w:shd w:val="clear" w:color="auto" w:fill="auto"/>
        <w:spacing w:before="0" w:line="240" w:lineRule="auto"/>
        <w:ind w:left="20"/>
        <w:jc w:val="right"/>
        <w:rPr>
          <w:sz w:val="26"/>
          <w:szCs w:val="26"/>
        </w:rPr>
      </w:pPr>
      <w:r w:rsidRPr="00983221">
        <w:rPr>
          <w:sz w:val="26"/>
          <w:szCs w:val="26"/>
        </w:rPr>
        <w:t>Проект</w:t>
      </w:r>
    </w:p>
    <w:p w:rsidR="00983221" w:rsidRDefault="00983221" w:rsidP="00983221">
      <w:pPr>
        <w:pStyle w:val="40"/>
        <w:shd w:val="clear" w:color="auto" w:fill="auto"/>
        <w:spacing w:before="0" w:line="240" w:lineRule="auto"/>
        <w:ind w:left="20"/>
        <w:rPr>
          <w:sz w:val="28"/>
          <w:szCs w:val="28"/>
        </w:rPr>
      </w:pPr>
    </w:p>
    <w:p w:rsidR="00983221" w:rsidRDefault="00983221" w:rsidP="00983221">
      <w:pPr>
        <w:pStyle w:val="40"/>
        <w:shd w:val="clear" w:color="auto" w:fill="auto"/>
        <w:spacing w:before="0" w:line="240" w:lineRule="auto"/>
        <w:ind w:left="20"/>
        <w:rPr>
          <w:sz w:val="28"/>
          <w:szCs w:val="28"/>
        </w:rPr>
      </w:pPr>
    </w:p>
    <w:p w:rsidR="00983221" w:rsidRDefault="00983221" w:rsidP="00983221">
      <w:pPr>
        <w:pStyle w:val="40"/>
        <w:shd w:val="clear" w:color="auto" w:fill="auto"/>
        <w:spacing w:before="0" w:line="240" w:lineRule="auto"/>
        <w:ind w:left="20"/>
        <w:rPr>
          <w:sz w:val="28"/>
          <w:szCs w:val="28"/>
        </w:rPr>
      </w:pPr>
    </w:p>
    <w:p w:rsidR="004B0691" w:rsidRPr="00983221" w:rsidRDefault="0074245F" w:rsidP="00983221">
      <w:pPr>
        <w:pStyle w:val="40"/>
        <w:shd w:val="clear" w:color="auto" w:fill="auto"/>
        <w:spacing w:before="0" w:line="240" w:lineRule="auto"/>
        <w:ind w:left="20"/>
        <w:rPr>
          <w:sz w:val="28"/>
          <w:szCs w:val="28"/>
        </w:rPr>
      </w:pPr>
      <w:r w:rsidRPr="00983221">
        <w:rPr>
          <w:sz w:val="28"/>
          <w:szCs w:val="28"/>
        </w:rPr>
        <w:t>О назначении членов Конкурсной комиссии</w:t>
      </w:r>
      <w:r w:rsidRPr="00983221">
        <w:rPr>
          <w:sz w:val="28"/>
          <w:szCs w:val="28"/>
        </w:rPr>
        <w:br/>
        <w:t>по проведению конкурса на замещение должности</w:t>
      </w:r>
      <w:r w:rsidRPr="00983221">
        <w:rPr>
          <w:sz w:val="28"/>
          <w:szCs w:val="28"/>
        </w:rPr>
        <w:br/>
        <w:t>Главы Администрации Советского внутригородского района</w:t>
      </w:r>
    </w:p>
    <w:p w:rsidR="004B0691" w:rsidRDefault="0074245F" w:rsidP="00983221">
      <w:pPr>
        <w:pStyle w:val="20"/>
        <w:keepNext/>
        <w:keepLines/>
        <w:shd w:val="clear" w:color="auto" w:fill="auto"/>
        <w:spacing w:before="0" w:line="240" w:lineRule="auto"/>
        <w:ind w:left="20"/>
        <w:rPr>
          <w:sz w:val="28"/>
          <w:szCs w:val="28"/>
        </w:rPr>
      </w:pPr>
      <w:bookmarkStart w:id="0" w:name="bookmark3"/>
      <w:r w:rsidRPr="00983221">
        <w:rPr>
          <w:sz w:val="28"/>
          <w:szCs w:val="28"/>
        </w:rPr>
        <w:t>городского округа Самара</w:t>
      </w:r>
      <w:bookmarkEnd w:id="0"/>
    </w:p>
    <w:p w:rsidR="00983221" w:rsidRDefault="00983221" w:rsidP="00983221">
      <w:pPr>
        <w:pStyle w:val="20"/>
        <w:keepNext/>
        <w:keepLines/>
        <w:shd w:val="clear" w:color="auto" w:fill="auto"/>
        <w:spacing w:before="0" w:line="240" w:lineRule="auto"/>
        <w:ind w:left="20"/>
        <w:rPr>
          <w:sz w:val="28"/>
          <w:szCs w:val="28"/>
        </w:rPr>
      </w:pPr>
    </w:p>
    <w:p w:rsidR="00983221" w:rsidRPr="00983221" w:rsidRDefault="00983221" w:rsidP="00983221">
      <w:pPr>
        <w:pStyle w:val="20"/>
        <w:keepNext/>
        <w:keepLines/>
        <w:shd w:val="clear" w:color="auto" w:fill="auto"/>
        <w:spacing w:before="0" w:line="240" w:lineRule="auto"/>
        <w:ind w:left="20"/>
        <w:rPr>
          <w:sz w:val="28"/>
          <w:szCs w:val="28"/>
        </w:rPr>
      </w:pPr>
    </w:p>
    <w:p w:rsidR="004B0691" w:rsidRPr="00983221" w:rsidRDefault="0074245F" w:rsidP="00983221">
      <w:pPr>
        <w:pStyle w:val="23"/>
        <w:shd w:val="clear" w:color="auto" w:fill="auto"/>
        <w:spacing w:before="0" w:after="0" w:line="240" w:lineRule="auto"/>
        <w:ind w:firstLine="567"/>
        <w:rPr>
          <w:sz w:val="28"/>
          <w:szCs w:val="28"/>
        </w:rPr>
      </w:pPr>
      <w:r w:rsidRPr="00983221">
        <w:rPr>
          <w:sz w:val="28"/>
          <w:szCs w:val="28"/>
        </w:rPr>
        <w:t>В соответствии с Уставом Советского внутригородского района городского округа Самара, Положением «О порядке проведения конкурса на замещение должности Главы Администрации Советского внутригородского района городского округа Самара», утвержденным Решением Думы городского округа Самара от 27 августа 2015 года № 654 и Решением Совета Советского внутригородского района городского округа Самара от 22 октября 2015 года №18 «Об установлении общего числа членов и правомочности заседаний Конкурсной комиссии по проведению конкурса на замещение должности Главы Администрации Советского внутригородского района городского округа Самара» Совет депутатов Советского внутригородского района городского округа Самара</w:t>
      </w:r>
    </w:p>
    <w:p w:rsidR="00983221" w:rsidRDefault="00983221" w:rsidP="00983221">
      <w:pPr>
        <w:pStyle w:val="20"/>
        <w:keepNext/>
        <w:keepLines/>
        <w:shd w:val="clear" w:color="auto" w:fill="auto"/>
        <w:spacing w:before="0" w:line="240" w:lineRule="auto"/>
        <w:ind w:left="20"/>
        <w:rPr>
          <w:sz w:val="28"/>
          <w:szCs w:val="28"/>
        </w:rPr>
      </w:pPr>
      <w:bookmarkStart w:id="1" w:name="bookmark4"/>
    </w:p>
    <w:p w:rsidR="004B0691" w:rsidRPr="00983221" w:rsidRDefault="0074245F" w:rsidP="00983221">
      <w:pPr>
        <w:pStyle w:val="20"/>
        <w:keepNext/>
        <w:keepLines/>
        <w:shd w:val="clear" w:color="auto" w:fill="auto"/>
        <w:spacing w:before="0" w:line="240" w:lineRule="auto"/>
        <w:ind w:left="20"/>
        <w:rPr>
          <w:sz w:val="28"/>
          <w:szCs w:val="28"/>
        </w:rPr>
      </w:pPr>
      <w:r w:rsidRPr="00983221">
        <w:rPr>
          <w:sz w:val="28"/>
          <w:szCs w:val="28"/>
        </w:rPr>
        <w:t>РЕШИЛ:</w:t>
      </w:r>
      <w:bookmarkEnd w:id="1"/>
    </w:p>
    <w:p w:rsidR="004B0691" w:rsidRPr="00983221" w:rsidRDefault="0074245F" w:rsidP="00983221">
      <w:pPr>
        <w:pStyle w:val="23"/>
        <w:numPr>
          <w:ilvl w:val="0"/>
          <w:numId w:val="1"/>
        </w:numPr>
        <w:shd w:val="clear" w:color="auto" w:fill="auto"/>
        <w:tabs>
          <w:tab w:val="left" w:pos="284"/>
        </w:tabs>
        <w:spacing w:before="0" w:after="0" w:line="240" w:lineRule="auto"/>
        <w:ind w:firstLine="567"/>
        <w:rPr>
          <w:sz w:val="28"/>
          <w:szCs w:val="28"/>
        </w:rPr>
      </w:pPr>
      <w:r w:rsidRPr="00983221">
        <w:rPr>
          <w:sz w:val="28"/>
          <w:szCs w:val="28"/>
        </w:rPr>
        <w:t>Назначить членами Конкурсной комиссии по проведению конкурса на замещение должности Главы Администрации Советского внутригородского района городского округа Самара от Совета депутатов Советского внутригородского района городского округа Самара:</w:t>
      </w:r>
    </w:p>
    <w:p w:rsidR="004B0691" w:rsidRPr="00983221" w:rsidRDefault="0074245F" w:rsidP="00983221">
      <w:pPr>
        <w:pStyle w:val="23"/>
        <w:numPr>
          <w:ilvl w:val="0"/>
          <w:numId w:val="2"/>
        </w:numPr>
        <w:shd w:val="clear" w:color="auto" w:fill="auto"/>
        <w:tabs>
          <w:tab w:val="left" w:pos="284"/>
        </w:tabs>
        <w:spacing w:before="0" w:after="0" w:line="240" w:lineRule="auto"/>
        <w:ind w:firstLine="0"/>
        <w:rPr>
          <w:sz w:val="28"/>
          <w:szCs w:val="28"/>
        </w:rPr>
      </w:pPr>
      <w:r w:rsidRPr="00983221">
        <w:rPr>
          <w:sz w:val="28"/>
          <w:szCs w:val="28"/>
        </w:rPr>
        <w:t>Бакаеву Алину Дамировну - депутата Совета депутатов Советского внутригородского района г.о. Самара;</w:t>
      </w:r>
    </w:p>
    <w:p w:rsidR="004B0691" w:rsidRPr="00983221" w:rsidRDefault="0074245F" w:rsidP="00983221">
      <w:pPr>
        <w:pStyle w:val="23"/>
        <w:numPr>
          <w:ilvl w:val="0"/>
          <w:numId w:val="2"/>
        </w:numPr>
        <w:shd w:val="clear" w:color="auto" w:fill="auto"/>
        <w:tabs>
          <w:tab w:val="left" w:pos="284"/>
          <w:tab w:val="left" w:pos="3510"/>
        </w:tabs>
        <w:spacing w:before="0" w:after="0" w:line="240" w:lineRule="auto"/>
        <w:ind w:firstLine="0"/>
        <w:rPr>
          <w:sz w:val="28"/>
          <w:szCs w:val="28"/>
        </w:rPr>
      </w:pPr>
      <w:r w:rsidRPr="00983221">
        <w:rPr>
          <w:sz w:val="28"/>
          <w:szCs w:val="28"/>
        </w:rPr>
        <w:t>Басис Людмилу Борисовну - директора МБОУ лицей «Созвездие» №131;</w:t>
      </w:r>
    </w:p>
    <w:p w:rsidR="004B0691" w:rsidRPr="00983221" w:rsidRDefault="0074245F" w:rsidP="00983221">
      <w:pPr>
        <w:pStyle w:val="23"/>
        <w:numPr>
          <w:ilvl w:val="0"/>
          <w:numId w:val="2"/>
        </w:numPr>
        <w:shd w:val="clear" w:color="auto" w:fill="auto"/>
        <w:tabs>
          <w:tab w:val="left" w:pos="284"/>
          <w:tab w:val="left" w:pos="3983"/>
        </w:tabs>
        <w:spacing w:before="0" w:after="0" w:line="240" w:lineRule="auto"/>
        <w:ind w:firstLine="0"/>
        <w:rPr>
          <w:sz w:val="28"/>
          <w:szCs w:val="28"/>
        </w:rPr>
      </w:pPr>
      <w:r w:rsidRPr="00983221">
        <w:rPr>
          <w:sz w:val="28"/>
          <w:szCs w:val="28"/>
        </w:rPr>
        <w:t>Дряхлых Наталью Васильевну - директора ГБУ СО ЦСО Советского района г.о. Самара;</w:t>
      </w:r>
    </w:p>
    <w:p w:rsidR="004B0691" w:rsidRPr="00983221" w:rsidRDefault="0074245F" w:rsidP="00983221">
      <w:pPr>
        <w:pStyle w:val="23"/>
        <w:numPr>
          <w:ilvl w:val="0"/>
          <w:numId w:val="2"/>
        </w:numPr>
        <w:shd w:val="clear" w:color="auto" w:fill="auto"/>
        <w:tabs>
          <w:tab w:val="left" w:pos="284"/>
          <w:tab w:val="left" w:pos="3591"/>
        </w:tabs>
        <w:spacing w:before="0" w:after="0" w:line="240" w:lineRule="auto"/>
        <w:ind w:firstLine="0"/>
        <w:rPr>
          <w:sz w:val="28"/>
          <w:szCs w:val="28"/>
        </w:rPr>
      </w:pPr>
      <w:r w:rsidRPr="00983221">
        <w:rPr>
          <w:sz w:val="28"/>
          <w:szCs w:val="28"/>
        </w:rPr>
        <w:t>Елисеева Юрия Сергеевича - исполнительного директора ОАО «Металлист - Самара»;</w:t>
      </w:r>
    </w:p>
    <w:p w:rsidR="004B0691" w:rsidRPr="00983221" w:rsidRDefault="0074245F" w:rsidP="00983221">
      <w:pPr>
        <w:pStyle w:val="23"/>
        <w:numPr>
          <w:ilvl w:val="0"/>
          <w:numId w:val="2"/>
        </w:numPr>
        <w:shd w:val="clear" w:color="auto" w:fill="auto"/>
        <w:tabs>
          <w:tab w:val="left" w:pos="284"/>
          <w:tab w:val="left" w:pos="3591"/>
        </w:tabs>
        <w:spacing w:before="0" w:after="0" w:line="240" w:lineRule="auto"/>
        <w:ind w:firstLine="0"/>
        <w:rPr>
          <w:sz w:val="28"/>
          <w:szCs w:val="28"/>
        </w:rPr>
      </w:pPr>
      <w:r w:rsidRPr="00983221">
        <w:rPr>
          <w:sz w:val="28"/>
          <w:szCs w:val="28"/>
        </w:rPr>
        <w:t>Иванова Владимира Ивановича - председателя Совета депутатов Советского внутригородского района г.о. Самара;</w:t>
      </w:r>
    </w:p>
    <w:p w:rsidR="004B0691" w:rsidRPr="00983221" w:rsidRDefault="0074245F" w:rsidP="00983221">
      <w:pPr>
        <w:pStyle w:val="23"/>
        <w:numPr>
          <w:ilvl w:val="0"/>
          <w:numId w:val="2"/>
        </w:numPr>
        <w:shd w:val="clear" w:color="auto" w:fill="auto"/>
        <w:tabs>
          <w:tab w:val="left" w:pos="284"/>
          <w:tab w:val="left" w:pos="3591"/>
        </w:tabs>
        <w:spacing w:before="0" w:after="0" w:line="240" w:lineRule="auto"/>
        <w:ind w:firstLine="0"/>
        <w:rPr>
          <w:sz w:val="28"/>
          <w:szCs w:val="28"/>
        </w:rPr>
      </w:pPr>
      <w:r w:rsidRPr="00983221">
        <w:rPr>
          <w:sz w:val="28"/>
          <w:szCs w:val="28"/>
        </w:rPr>
        <w:t xml:space="preserve">Моисеенко Александра Кузьмича - директора МБОУ </w:t>
      </w:r>
      <w:r w:rsidRPr="00983221">
        <w:rPr>
          <w:sz w:val="28"/>
          <w:szCs w:val="28"/>
          <w:lang w:val="en-US" w:eastAsia="en-US" w:bidi="en-US"/>
        </w:rPr>
        <w:t>COITT</w:t>
      </w:r>
      <w:r w:rsidRPr="00983221">
        <w:rPr>
          <w:sz w:val="28"/>
          <w:szCs w:val="28"/>
          <w:lang w:eastAsia="en-US" w:bidi="en-US"/>
        </w:rPr>
        <w:t xml:space="preserve"> </w:t>
      </w:r>
      <w:r w:rsidRPr="00983221">
        <w:rPr>
          <w:sz w:val="28"/>
          <w:szCs w:val="28"/>
        </w:rPr>
        <w:t>№170 г.о. Самара;</w:t>
      </w:r>
    </w:p>
    <w:p w:rsidR="004B0691" w:rsidRPr="00983221" w:rsidRDefault="0074245F" w:rsidP="00983221">
      <w:pPr>
        <w:pStyle w:val="23"/>
        <w:numPr>
          <w:ilvl w:val="0"/>
          <w:numId w:val="2"/>
        </w:numPr>
        <w:shd w:val="clear" w:color="auto" w:fill="auto"/>
        <w:tabs>
          <w:tab w:val="left" w:pos="284"/>
          <w:tab w:val="left" w:pos="3983"/>
        </w:tabs>
        <w:spacing w:before="0" w:after="0" w:line="240" w:lineRule="auto"/>
        <w:ind w:firstLine="0"/>
        <w:rPr>
          <w:sz w:val="28"/>
          <w:szCs w:val="28"/>
        </w:rPr>
      </w:pPr>
      <w:r w:rsidRPr="00983221">
        <w:rPr>
          <w:sz w:val="28"/>
          <w:szCs w:val="28"/>
        </w:rPr>
        <w:t>Попову Веру Владимировну - депутата Совета депутатов Советского внутригородского района г.о. Самара;</w:t>
      </w:r>
    </w:p>
    <w:p w:rsidR="004B0691" w:rsidRPr="00983221" w:rsidRDefault="0074245F" w:rsidP="00983221">
      <w:pPr>
        <w:pStyle w:val="23"/>
        <w:numPr>
          <w:ilvl w:val="0"/>
          <w:numId w:val="2"/>
        </w:numPr>
        <w:shd w:val="clear" w:color="auto" w:fill="auto"/>
        <w:tabs>
          <w:tab w:val="left" w:pos="284"/>
          <w:tab w:val="left" w:pos="3591"/>
        </w:tabs>
        <w:spacing w:before="0" w:after="0" w:line="240" w:lineRule="auto"/>
        <w:ind w:firstLine="0"/>
        <w:rPr>
          <w:sz w:val="28"/>
          <w:szCs w:val="28"/>
        </w:rPr>
      </w:pPr>
      <w:r w:rsidRPr="00983221">
        <w:rPr>
          <w:sz w:val="28"/>
          <w:szCs w:val="28"/>
        </w:rPr>
        <w:t>Стародубову Татьяну Владимировну - директора МБОУ Гимназия «Перспектива» г.о. Самара;</w:t>
      </w:r>
    </w:p>
    <w:p w:rsidR="004B0691" w:rsidRPr="00983221" w:rsidRDefault="0074245F" w:rsidP="00983221">
      <w:pPr>
        <w:pStyle w:val="23"/>
        <w:numPr>
          <w:ilvl w:val="0"/>
          <w:numId w:val="2"/>
        </w:numPr>
        <w:shd w:val="clear" w:color="auto" w:fill="auto"/>
        <w:tabs>
          <w:tab w:val="left" w:pos="284"/>
          <w:tab w:val="left" w:pos="3591"/>
        </w:tabs>
        <w:spacing w:before="0" w:after="0" w:line="240" w:lineRule="auto"/>
        <w:ind w:firstLine="0"/>
        <w:rPr>
          <w:sz w:val="28"/>
          <w:szCs w:val="28"/>
        </w:rPr>
      </w:pPr>
      <w:r w:rsidRPr="00983221">
        <w:rPr>
          <w:sz w:val="28"/>
          <w:szCs w:val="28"/>
        </w:rPr>
        <w:t>Филиппова Сергея Васильевича — министра культуры Самарской области;</w:t>
      </w:r>
    </w:p>
    <w:p w:rsidR="004B0691" w:rsidRDefault="0074245F" w:rsidP="00983221">
      <w:pPr>
        <w:pStyle w:val="23"/>
        <w:numPr>
          <w:ilvl w:val="0"/>
          <w:numId w:val="2"/>
        </w:numPr>
        <w:shd w:val="clear" w:color="auto" w:fill="auto"/>
        <w:tabs>
          <w:tab w:val="left" w:pos="284"/>
        </w:tabs>
        <w:spacing w:before="0" w:after="0" w:line="240" w:lineRule="auto"/>
        <w:ind w:firstLine="0"/>
        <w:rPr>
          <w:sz w:val="28"/>
          <w:szCs w:val="28"/>
        </w:rPr>
      </w:pPr>
      <w:r w:rsidRPr="00983221">
        <w:rPr>
          <w:sz w:val="28"/>
          <w:szCs w:val="28"/>
        </w:rPr>
        <w:t>Хасаева Габибуллу Рабадановича - ректора ФГБОУ ВПО «Самарский государственный экономический университет».</w:t>
      </w:r>
    </w:p>
    <w:p w:rsidR="00983221" w:rsidRPr="00983221" w:rsidRDefault="00983221" w:rsidP="00983221">
      <w:pPr>
        <w:pStyle w:val="23"/>
        <w:shd w:val="clear" w:color="auto" w:fill="auto"/>
        <w:tabs>
          <w:tab w:val="left" w:pos="284"/>
        </w:tabs>
        <w:spacing w:before="0" w:after="0" w:line="240" w:lineRule="auto"/>
        <w:ind w:firstLine="0"/>
        <w:rPr>
          <w:sz w:val="28"/>
          <w:szCs w:val="28"/>
        </w:rPr>
      </w:pPr>
    </w:p>
    <w:p w:rsidR="004B0691" w:rsidRDefault="0074245F" w:rsidP="00983221">
      <w:pPr>
        <w:pStyle w:val="23"/>
        <w:numPr>
          <w:ilvl w:val="0"/>
          <w:numId w:val="1"/>
        </w:numPr>
        <w:shd w:val="clear" w:color="auto" w:fill="auto"/>
        <w:tabs>
          <w:tab w:val="left" w:pos="284"/>
        </w:tabs>
        <w:spacing w:before="0" w:after="0" w:line="240" w:lineRule="auto"/>
        <w:ind w:firstLine="567"/>
        <w:rPr>
          <w:sz w:val="28"/>
          <w:szCs w:val="28"/>
        </w:rPr>
      </w:pPr>
      <w:r w:rsidRPr="00983221">
        <w:rPr>
          <w:sz w:val="28"/>
          <w:szCs w:val="28"/>
        </w:rPr>
        <w:t>Официально опубликовать настоящее Решение.</w:t>
      </w:r>
    </w:p>
    <w:p w:rsidR="00983221" w:rsidRPr="00983221" w:rsidRDefault="00983221" w:rsidP="00983221">
      <w:pPr>
        <w:pStyle w:val="23"/>
        <w:shd w:val="clear" w:color="auto" w:fill="auto"/>
        <w:tabs>
          <w:tab w:val="left" w:pos="284"/>
        </w:tabs>
        <w:spacing w:before="0" w:after="0" w:line="240" w:lineRule="auto"/>
        <w:ind w:left="567" w:firstLine="0"/>
        <w:rPr>
          <w:sz w:val="28"/>
          <w:szCs w:val="28"/>
        </w:rPr>
      </w:pPr>
    </w:p>
    <w:p w:rsidR="004B0691" w:rsidRDefault="0074245F" w:rsidP="00983221">
      <w:pPr>
        <w:pStyle w:val="23"/>
        <w:numPr>
          <w:ilvl w:val="0"/>
          <w:numId w:val="1"/>
        </w:numPr>
        <w:shd w:val="clear" w:color="auto" w:fill="auto"/>
        <w:tabs>
          <w:tab w:val="left" w:pos="284"/>
        </w:tabs>
        <w:spacing w:before="0" w:after="0" w:line="240" w:lineRule="auto"/>
        <w:ind w:firstLine="567"/>
        <w:rPr>
          <w:sz w:val="28"/>
          <w:szCs w:val="28"/>
        </w:rPr>
      </w:pPr>
      <w:r w:rsidRPr="00983221">
        <w:rPr>
          <w:sz w:val="28"/>
          <w:szCs w:val="28"/>
        </w:rPr>
        <w:t>Настоящее Решение вступает в силу со дня его принятия.</w:t>
      </w:r>
    </w:p>
    <w:p w:rsidR="00983221" w:rsidRDefault="00983221" w:rsidP="00983221">
      <w:pPr>
        <w:pStyle w:val="a4"/>
        <w:rPr>
          <w:sz w:val="28"/>
          <w:szCs w:val="28"/>
        </w:rPr>
      </w:pPr>
    </w:p>
    <w:p w:rsidR="004B0691" w:rsidRPr="00983221" w:rsidRDefault="0074245F" w:rsidP="00983221">
      <w:pPr>
        <w:pStyle w:val="23"/>
        <w:numPr>
          <w:ilvl w:val="0"/>
          <w:numId w:val="1"/>
        </w:numPr>
        <w:shd w:val="clear" w:color="auto" w:fill="auto"/>
        <w:tabs>
          <w:tab w:val="left" w:pos="284"/>
        </w:tabs>
        <w:spacing w:before="54" w:after="54" w:line="240" w:lineRule="auto"/>
        <w:ind w:firstLine="567"/>
        <w:rPr>
          <w:sz w:val="28"/>
          <w:szCs w:val="28"/>
        </w:rPr>
      </w:pPr>
      <w:r w:rsidRPr="00983221">
        <w:rPr>
          <w:sz w:val="28"/>
          <w:szCs w:val="28"/>
        </w:rPr>
        <w:lastRenderedPageBreak/>
        <w:t>Контроль за исполнением настоящего Решения возложить на Председателя Совета депутатов Советского внутригородского района городского округа Самара.</w:t>
      </w:r>
    </w:p>
    <w:p w:rsidR="00983221" w:rsidRDefault="00983221" w:rsidP="00983221">
      <w:pPr>
        <w:rPr>
          <w:sz w:val="28"/>
          <w:szCs w:val="28"/>
        </w:rPr>
      </w:pPr>
    </w:p>
    <w:p w:rsidR="00983221" w:rsidRDefault="00983221" w:rsidP="00983221">
      <w:pPr>
        <w:rPr>
          <w:sz w:val="28"/>
          <w:szCs w:val="28"/>
        </w:rPr>
      </w:pPr>
    </w:p>
    <w:p w:rsidR="00983221" w:rsidRPr="00983221" w:rsidRDefault="00983221" w:rsidP="00983221">
      <w:pPr>
        <w:rPr>
          <w:rFonts w:ascii="Times New Roman" w:hAnsi="Times New Roman" w:cs="Times New Roman"/>
          <w:b/>
          <w:sz w:val="28"/>
          <w:szCs w:val="28"/>
        </w:rPr>
      </w:pPr>
      <w:r w:rsidRPr="00983221">
        <w:rPr>
          <w:rFonts w:ascii="Times New Roman" w:hAnsi="Times New Roman" w:cs="Times New Roman"/>
          <w:b/>
          <w:sz w:val="28"/>
          <w:szCs w:val="28"/>
        </w:rPr>
        <w:t xml:space="preserve">Председатель </w:t>
      </w:r>
    </w:p>
    <w:p w:rsidR="004B0691" w:rsidRPr="00983221" w:rsidRDefault="00983221" w:rsidP="00983221">
      <w:pPr>
        <w:rPr>
          <w:rFonts w:ascii="Times New Roman" w:hAnsi="Times New Roman" w:cs="Times New Roman"/>
          <w:b/>
          <w:sz w:val="28"/>
          <w:szCs w:val="28"/>
        </w:rPr>
      </w:pPr>
      <w:r w:rsidRPr="00983221">
        <w:rPr>
          <w:rFonts w:ascii="Times New Roman" w:hAnsi="Times New Roman" w:cs="Times New Roman"/>
          <w:b/>
          <w:sz w:val="28"/>
          <w:szCs w:val="28"/>
        </w:rPr>
        <w:t xml:space="preserve">Совета депутатов </w:t>
      </w:r>
      <w:r>
        <w:rPr>
          <w:rFonts w:ascii="Times New Roman" w:hAnsi="Times New Roman" w:cs="Times New Roman"/>
          <w:b/>
          <w:sz w:val="28"/>
          <w:szCs w:val="28"/>
        </w:rPr>
        <w:t xml:space="preserve">                                                                                     </w:t>
      </w:r>
      <w:bookmarkStart w:id="2" w:name="_GoBack"/>
      <w:bookmarkEnd w:id="2"/>
      <w:r w:rsidRPr="00983221">
        <w:rPr>
          <w:rFonts w:ascii="Times New Roman" w:hAnsi="Times New Roman" w:cs="Times New Roman"/>
          <w:b/>
          <w:sz w:val="28"/>
          <w:szCs w:val="28"/>
        </w:rPr>
        <w:t>В.И. Иванов</w:t>
      </w:r>
      <w:r w:rsidR="00567E3B">
        <w:rPr>
          <w:rFonts w:ascii="Times New Roman" w:hAnsi="Times New Roman" w:cs="Times New Roman"/>
          <w:b/>
          <w:noProof/>
          <w:sz w:val="28"/>
          <w:szCs w:val="28"/>
          <w:lang w:bidi="ar-SA"/>
        </w:rPr>
        <w:drawing>
          <wp:anchor distT="0" distB="0" distL="63500" distR="63500" simplePos="0" relativeHeight="251657728" behindDoc="1" locked="0" layoutInCell="1" allowOverlap="1">
            <wp:simplePos x="0" y="0"/>
            <wp:positionH relativeFrom="margin">
              <wp:posOffset>8145780</wp:posOffset>
            </wp:positionH>
            <wp:positionV relativeFrom="paragraph">
              <wp:posOffset>0</wp:posOffset>
            </wp:positionV>
            <wp:extent cx="5303520" cy="5407025"/>
            <wp:effectExtent l="0" t="0" r="0" b="3175"/>
            <wp:wrapNone/>
            <wp:docPr id="4" name="Рисунок 4"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5407025"/>
                    </a:xfrm>
                    <a:prstGeom prst="rect">
                      <a:avLst/>
                    </a:prstGeom>
                    <a:noFill/>
                  </pic:spPr>
                </pic:pic>
              </a:graphicData>
            </a:graphic>
            <wp14:sizeRelH relativeFrom="page">
              <wp14:pctWidth>0</wp14:pctWidth>
            </wp14:sizeRelH>
            <wp14:sizeRelV relativeFrom="page">
              <wp14:pctHeight>0</wp14:pctHeight>
            </wp14:sizeRelV>
          </wp:anchor>
        </w:drawing>
      </w:r>
      <w:r w:rsidR="00567E3B">
        <w:rPr>
          <w:rFonts w:ascii="Times New Roman" w:hAnsi="Times New Roman" w:cs="Times New Roman"/>
          <w:b/>
          <w:noProof/>
          <w:sz w:val="28"/>
          <w:szCs w:val="28"/>
          <w:lang w:bidi="ar-SA"/>
        </w:rPr>
        <mc:AlternateContent>
          <mc:Choice Requires="wps">
            <w:drawing>
              <wp:anchor distT="0" distB="0" distL="63500" distR="63500" simplePos="0" relativeHeight="251658752" behindDoc="0" locked="0" layoutInCell="1" allowOverlap="1">
                <wp:simplePos x="0" y="0"/>
                <wp:positionH relativeFrom="margin">
                  <wp:posOffset>14656435</wp:posOffset>
                </wp:positionH>
                <wp:positionV relativeFrom="paragraph">
                  <wp:posOffset>3196590</wp:posOffset>
                </wp:positionV>
                <wp:extent cx="3114675" cy="546100"/>
                <wp:effectExtent l="0" t="0" r="254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691" w:rsidRDefault="0074245F">
                            <w:pPr>
                              <w:pStyle w:val="20"/>
                              <w:keepNext/>
                              <w:keepLines/>
                              <w:shd w:val="clear" w:color="auto" w:fill="auto"/>
                              <w:spacing w:before="0" w:line="860" w:lineRule="exact"/>
                              <w:jc w:val="left"/>
                            </w:pPr>
                            <w:bookmarkStart w:id="3" w:name="bookmark6"/>
                            <w:r>
                              <w:rPr>
                                <w:rStyle w:val="2Exact"/>
                                <w:b/>
                                <w:bCs/>
                              </w:rPr>
                              <w:t>В.И. Иванов</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54.05pt;margin-top:251.7pt;width:245.25pt;height:43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N/rQIAAKk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S&#10;eocRJy206IEOGq3FgEJTnb5TCTjdd+CmB9g2niZT1d2J4rtCXGxqwvd0JaXoa0pKYOebm+6zqyOO&#10;MiC7/pMoIQw5aGGBhkq2BhCKgQAduvR47oyhUsDmte8H0TzEqICzMIh8z7bOJcl0u5NKf6CiRcZI&#10;sYTOW3RyvFPasCHJ5GKCcZGzprHdb/iLDXAcdyA2XDVnhoVt5lPsxdvFdhE4wSzaOoGXZc4q3wRO&#10;lPvzMLvONpvM/2Xi+kFSs7Kk3ISZhOUHf9a4k8RHSZylpUTDSgNnKCm5320aiY4EhJ3bz9YcTi5u&#10;7ksatgiQy6uU/FngrWexk0eLuRPkQejEc2/heH68jiMviIMsf5nSHeP031NCfYrjcBaOYrqQfpWb&#10;Z7+3uZGkZRpGR8PaFC/OTiQxEtzy0rZWE9aM9rNSGPqXUkC7p0ZbwRqNjmrVw24AFKPinSgfQbpS&#10;gLJAnzDvwKiF/IlRD7MjxerHgUiKUfORg/zNoJkMORm7ySC8gKsp1hiN5kaPA+nQSbavAXl6YCt4&#10;Ijmz6r2wOD0smAc2idPsMgPn+b/1ukzY5W8AAAD//wMAUEsDBBQABgAIAAAAIQCbJAXi4QAAAA0B&#10;AAAPAAAAZHJzL2Rvd25yZXYueG1sTI+xTsMwEIZ3JN7BOiQWRG2nJU1CnAohWNhaWLq58ZFExOco&#10;dpPQp8dMMN7dp/++v9wttmcTjr5zpECuBDCk2pmOGgUf76/3GTAfNBndO0IF3+hhV11flbowbqY9&#10;TofQsBhCvtAK2hCGgnNft2i1X7kBKd4+3Wh1iOPYcDPqOYbbnidCpNzqjuKHVg/43GL9dThbBeny&#10;Mty95ZjMl7qf6HiRMqBU6vZmeXoEFnAJfzD86kd1qKLTyZ3JeNYrSNYik5FV8CDWG2ARSbZ5lgI7&#10;xVWWb4BXJf/fovoBAAD//wMAUEsBAi0AFAAGAAgAAAAhALaDOJL+AAAA4QEAABMAAAAAAAAAAAAA&#10;AAAAAAAAAFtDb250ZW50X1R5cGVzXS54bWxQSwECLQAUAAYACAAAACEAOP0h/9YAAACUAQAACwAA&#10;AAAAAAAAAAAAAAAvAQAAX3JlbHMvLnJlbHNQSwECLQAUAAYACAAAACEAhGEzf60CAACpBQAADgAA&#10;AAAAAAAAAAAAAAAuAgAAZHJzL2Uyb0RvYy54bWxQSwECLQAUAAYACAAAACEAmyQF4uEAAAANAQAA&#10;DwAAAAAAAAAAAAAAAAAHBQAAZHJzL2Rvd25yZXYueG1sUEsFBgAAAAAEAAQA8wAAABUGAAAAAA==&#10;" filled="f" stroked="f">
                <v:textbox style="mso-fit-shape-to-text:t" inset="0,0,0,0">
                  <w:txbxContent>
                    <w:p w:rsidR="004B0691" w:rsidRDefault="0074245F">
                      <w:pPr>
                        <w:pStyle w:val="20"/>
                        <w:keepNext/>
                        <w:keepLines/>
                        <w:shd w:val="clear" w:color="auto" w:fill="auto"/>
                        <w:spacing w:before="0" w:line="860" w:lineRule="exact"/>
                        <w:jc w:val="left"/>
                      </w:pPr>
                      <w:bookmarkStart w:id="4" w:name="bookmark6"/>
                      <w:r>
                        <w:rPr>
                          <w:rStyle w:val="2Exact"/>
                          <w:b/>
                          <w:bCs/>
                        </w:rPr>
                        <w:t>В.И. Иванов</w:t>
                      </w:r>
                      <w:bookmarkEnd w:id="4"/>
                    </w:p>
                  </w:txbxContent>
                </v:textbox>
                <w10:wrap anchorx="margin"/>
              </v:shape>
            </w:pict>
          </mc:Fallback>
        </mc:AlternateContent>
      </w:r>
    </w:p>
    <w:sectPr w:rsidR="004B0691" w:rsidRPr="00983221" w:rsidSect="00983221">
      <w:type w:val="continuous"/>
      <w:pgSz w:w="11907" w:h="16839" w:code="9"/>
      <w:pgMar w:top="1276" w:right="567" w:bottom="0"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36" w:rsidRDefault="00310E36">
      <w:r>
        <w:separator/>
      </w:r>
    </w:p>
  </w:endnote>
  <w:endnote w:type="continuationSeparator" w:id="0">
    <w:p w:rsidR="00310E36" w:rsidRDefault="0031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36" w:rsidRDefault="00310E36"/>
  </w:footnote>
  <w:footnote w:type="continuationSeparator" w:id="0">
    <w:p w:rsidR="00310E36" w:rsidRDefault="00310E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51CE6"/>
    <w:multiLevelType w:val="multilevel"/>
    <w:tmpl w:val="B1048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D1645F"/>
    <w:multiLevelType w:val="multilevel"/>
    <w:tmpl w:val="DE8C4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91"/>
    <w:rsid w:val="0015430A"/>
    <w:rsid w:val="00310E36"/>
    <w:rsid w:val="004B0691"/>
    <w:rsid w:val="00567E3B"/>
    <w:rsid w:val="0074245F"/>
    <w:rsid w:val="0098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86"/>
      <w:szCs w:val="86"/>
      <w:u w:val="none"/>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0"/>
      <w:w w:val="100"/>
      <w:position w:val="0"/>
      <w:sz w:val="86"/>
      <w:szCs w:val="8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74"/>
      <w:szCs w:val="7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40"/>
      <w:sz w:val="100"/>
      <w:szCs w:val="100"/>
      <w:u w:val="none"/>
    </w:rPr>
  </w:style>
  <w:style w:type="character" w:customStyle="1" w:styleId="3Candara36pt6pt">
    <w:name w:val="Основной текст (3) + Candara;36 pt;Курсив;Интервал 6 pt"/>
    <w:basedOn w:val="3"/>
    <w:rPr>
      <w:rFonts w:ascii="Candara" w:eastAsia="Candara" w:hAnsi="Candara" w:cs="Candara"/>
      <w:b w:val="0"/>
      <w:bCs w:val="0"/>
      <w:i/>
      <w:iCs/>
      <w:smallCaps w:val="0"/>
      <w:strike w:val="0"/>
      <w:color w:val="000000"/>
      <w:spacing w:val="130"/>
      <w:w w:val="100"/>
      <w:position w:val="0"/>
      <w:sz w:val="72"/>
      <w:szCs w:val="72"/>
      <w:u w:val="single"/>
      <w:lang w:val="en-US" w:eastAsia="en-US" w:bidi="en-US"/>
    </w:rPr>
  </w:style>
  <w:style w:type="character" w:customStyle="1" w:styleId="3Consolas29pt-3pt">
    <w:name w:val="Основной текст (3) + Consolas;29 pt;Курсив;Интервал -3 pt"/>
    <w:basedOn w:val="3"/>
    <w:rPr>
      <w:rFonts w:ascii="Consolas" w:eastAsia="Consolas" w:hAnsi="Consolas" w:cs="Consolas"/>
      <w:b w:val="0"/>
      <w:bCs w:val="0"/>
      <w:i/>
      <w:iCs/>
      <w:smallCaps w:val="0"/>
      <w:strike w:val="0"/>
      <w:color w:val="000000"/>
      <w:spacing w:val="-60"/>
      <w:w w:val="100"/>
      <w:position w:val="0"/>
      <w:sz w:val="58"/>
      <w:szCs w:val="58"/>
      <w:u w:val="single"/>
      <w:lang w:val="en-US" w:eastAsia="en-US" w:bidi="en-US"/>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74"/>
      <w:szCs w:val="74"/>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86"/>
      <w:szCs w:val="86"/>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86"/>
      <w:szCs w:val="86"/>
      <w:u w:val="none"/>
    </w:rPr>
  </w:style>
  <w:style w:type="character" w:customStyle="1" w:styleId="2Exact">
    <w:name w:val="Заголовок №2 Exact"/>
    <w:basedOn w:val="a0"/>
    <w:rPr>
      <w:rFonts w:ascii="Times New Roman" w:eastAsia="Times New Roman" w:hAnsi="Times New Roman" w:cs="Times New Roman"/>
      <w:b/>
      <w:bCs/>
      <w:i w:val="0"/>
      <w:iCs w:val="0"/>
      <w:smallCaps w:val="0"/>
      <w:strike w:val="0"/>
      <w:sz w:val="86"/>
      <w:szCs w:val="86"/>
      <w:u w:val="none"/>
    </w:rPr>
  </w:style>
  <w:style w:type="paragraph" w:customStyle="1" w:styleId="20">
    <w:name w:val="Заголовок №2"/>
    <w:basedOn w:val="a"/>
    <w:link w:val="2"/>
    <w:pPr>
      <w:shd w:val="clear" w:color="auto" w:fill="FFFFFF"/>
      <w:spacing w:before="900" w:line="1088" w:lineRule="exact"/>
      <w:jc w:val="center"/>
      <w:outlineLvl w:val="1"/>
    </w:pPr>
    <w:rPr>
      <w:rFonts w:ascii="Times New Roman" w:eastAsia="Times New Roman" w:hAnsi="Times New Roman" w:cs="Times New Roman"/>
      <w:b/>
      <w:bCs/>
      <w:sz w:val="86"/>
      <w:szCs w:val="86"/>
    </w:rPr>
  </w:style>
  <w:style w:type="paragraph" w:customStyle="1" w:styleId="30">
    <w:name w:val="Основной текст (3)"/>
    <w:basedOn w:val="a"/>
    <w:link w:val="3"/>
    <w:pPr>
      <w:shd w:val="clear" w:color="auto" w:fill="FFFFFF"/>
      <w:spacing w:before="660" w:after="1740" w:line="0" w:lineRule="atLeast"/>
      <w:jc w:val="center"/>
    </w:pPr>
    <w:rPr>
      <w:rFonts w:ascii="Times New Roman" w:eastAsia="Times New Roman" w:hAnsi="Times New Roman" w:cs="Times New Roman"/>
      <w:sz w:val="74"/>
      <w:szCs w:val="74"/>
    </w:rPr>
  </w:style>
  <w:style w:type="paragraph" w:customStyle="1" w:styleId="10">
    <w:name w:val="Заголовок №1"/>
    <w:basedOn w:val="a"/>
    <w:link w:val="1"/>
    <w:pPr>
      <w:shd w:val="clear" w:color="auto" w:fill="FFFFFF"/>
      <w:spacing w:before="1740" w:after="780" w:line="0" w:lineRule="atLeast"/>
      <w:jc w:val="center"/>
      <w:outlineLvl w:val="0"/>
    </w:pPr>
    <w:rPr>
      <w:rFonts w:ascii="Times New Roman" w:eastAsia="Times New Roman" w:hAnsi="Times New Roman" w:cs="Times New Roman"/>
      <w:b/>
      <w:bCs/>
      <w:spacing w:val="140"/>
      <w:sz w:val="100"/>
      <w:szCs w:val="100"/>
    </w:rPr>
  </w:style>
  <w:style w:type="paragraph" w:customStyle="1" w:styleId="40">
    <w:name w:val="Основной текст (4)"/>
    <w:basedOn w:val="a"/>
    <w:link w:val="4"/>
    <w:pPr>
      <w:shd w:val="clear" w:color="auto" w:fill="FFFFFF"/>
      <w:spacing w:before="1260" w:line="990" w:lineRule="exact"/>
      <w:jc w:val="center"/>
    </w:pPr>
    <w:rPr>
      <w:rFonts w:ascii="Times New Roman" w:eastAsia="Times New Roman" w:hAnsi="Times New Roman" w:cs="Times New Roman"/>
      <w:b/>
      <w:bCs/>
      <w:sz w:val="86"/>
      <w:szCs w:val="86"/>
    </w:rPr>
  </w:style>
  <w:style w:type="paragraph" w:customStyle="1" w:styleId="23">
    <w:name w:val="Основной текст (2)"/>
    <w:basedOn w:val="a"/>
    <w:link w:val="22"/>
    <w:pPr>
      <w:shd w:val="clear" w:color="auto" w:fill="FFFFFF"/>
      <w:spacing w:before="1380" w:after="1020" w:line="998" w:lineRule="exact"/>
      <w:ind w:firstLine="2280"/>
      <w:jc w:val="both"/>
    </w:pPr>
    <w:rPr>
      <w:rFonts w:ascii="Times New Roman" w:eastAsia="Times New Roman" w:hAnsi="Times New Roman" w:cs="Times New Roman"/>
      <w:sz w:val="86"/>
      <w:szCs w:val="86"/>
    </w:rPr>
  </w:style>
  <w:style w:type="paragraph" w:styleId="a4">
    <w:name w:val="List Paragraph"/>
    <w:basedOn w:val="a"/>
    <w:uiPriority w:val="34"/>
    <w:qFormat/>
    <w:rsid w:val="00983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86"/>
      <w:szCs w:val="86"/>
      <w:u w:val="none"/>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0"/>
      <w:w w:val="100"/>
      <w:position w:val="0"/>
      <w:sz w:val="86"/>
      <w:szCs w:val="8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74"/>
      <w:szCs w:val="7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40"/>
      <w:sz w:val="100"/>
      <w:szCs w:val="100"/>
      <w:u w:val="none"/>
    </w:rPr>
  </w:style>
  <w:style w:type="character" w:customStyle="1" w:styleId="3Candara36pt6pt">
    <w:name w:val="Основной текст (3) + Candara;36 pt;Курсив;Интервал 6 pt"/>
    <w:basedOn w:val="3"/>
    <w:rPr>
      <w:rFonts w:ascii="Candara" w:eastAsia="Candara" w:hAnsi="Candara" w:cs="Candara"/>
      <w:b w:val="0"/>
      <w:bCs w:val="0"/>
      <w:i/>
      <w:iCs/>
      <w:smallCaps w:val="0"/>
      <w:strike w:val="0"/>
      <w:color w:val="000000"/>
      <w:spacing w:val="130"/>
      <w:w w:val="100"/>
      <w:position w:val="0"/>
      <w:sz w:val="72"/>
      <w:szCs w:val="72"/>
      <w:u w:val="single"/>
      <w:lang w:val="en-US" w:eastAsia="en-US" w:bidi="en-US"/>
    </w:rPr>
  </w:style>
  <w:style w:type="character" w:customStyle="1" w:styleId="3Consolas29pt-3pt">
    <w:name w:val="Основной текст (3) + Consolas;29 pt;Курсив;Интервал -3 pt"/>
    <w:basedOn w:val="3"/>
    <w:rPr>
      <w:rFonts w:ascii="Consolas" w:eastAsia="Consolas" w:hAnsi="Consolas" w:cs="Consolas"/>
      <w:b w:val="0"/>
      <w:bCs w:val="0"/>
      <w:i/>
      <w:iCs/>
      <w:smallCaps w:val="0"/>
      <w:strike w:val="0"/>
      <w:color w:val="000000"/>
      <w:spacing w:val="-60"/>
      <w:w w:val="100"/>
      <w:position w:val="0"/>
      <w:sz w:val="58"/>
      <w:szCs w:val="58"/>
      <w:u w:val="single"/>
      <w:lang w:val="en-US" w:eastAsia="en-US" w:bidi="en-US"/>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74"/>
      <w:szCs w:val="74"/>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86"/>
      <w:szCs w:val="86"/>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86"/>
      <w:szCs w:val="86"/>
      <w:u w:val="none"/>
    </w:rPr>
  </w:style>
  <w:style w:type="character" w:customStyle="1" w:styleId="2Exact">
    <w:name w:val="Заголовок №2 Exact"/>
    <w:basedOn w:val="a0"/>
    <w:rPr>
      <w:rFonts w:ascii="Times New Roman" w:eastAsia="Times New Roman" w:hAnsi="Times New Roman" w:cs="Times New Roman"/>
      <w:b/>
      <w:bCs/>
      <w:i w:val="0"/>
      <w:iCs w:val="0"/>
      <w:smallCaps w:val="0"/>
      <w:strike w:val="0"/>
      <w:sz w:val="86"/>
      <w:szCs w:val="86"/>
      <w:u w:val="none"/>
    </w:rPr>
  </w:style>
  <w:style w:type="paragraph" w:customStyle="1" w:styleId="20">
    <w:name w:val="Заголовок №2"/>
    <w:basedOn w:val="a"/>
    <w:link w:val="2"/>
    <w:pPr>
      <w:shd w:val="clear" w:color="auto" w:fill="FFFFFF"/>
      <w:spacing w:before="900" w:line="1088" w:lineRule="exact"/>
      <w:jc w:val="center"/>
      <w:outlineLvl w:val="1"/>
    </w:pPr>
    <w:rPr>
      <w:rFonts w:ascii="Times New Roman" w:eastAsia="Times New Roman" w:hAnsi="Times New Roman" w:cs="Times New Roman"/>
      <w:b/>
      <w:bCs/>
      <w:sz w:val="86"/>
      <w:szCs w:val="86"/>
    </w:rPr>
  </w:style>
  <w:style w:type="paragraph" w:customStyle="1" w:styleId="30">
    <w:name w:val="Основной текст (3)"/>
    <w:basedOn w:val="a"/>
    <w:link w:val="3"/>
    <w:pPr>
      <w:shd w:val="clear" w:color="auto" w:fill="FFFFFF"/>
      <w:spacing w:before="660" w:after="1740" w:line="0" w:lineRule="atLeast"/>
      <w:jc w:val="center"/>
    </w:pPr>
    <w:rPr>
      <w:rFonts w:ascii="Times New Roman" w:eastAsia="Times New Roman" w:hAnsi="Times New Roman" w:cs="Times New Roman"/>
      <w:sz w:val="74"/>
      <w:szCs w:val="74"/>
    </w:rPr>
  </w:style>
  <w:style w:type="paragraph" w:customStyle="1" w:styleId="10">
    <w:name w:val="Заголовок №1"/>
    <w:basedOn w:val="a"/>
    <w:link w:val="1"/>
    <w:pPr>
      <w:shd w:val="clear" w:color="auto" w:fill="FFFFFF"/>
      <w:spacing w:before="1740" w:after="780" w:line="0" w:lineRule="atLeast"/>
      <w:jc w:val="center"/>
      <w:outlineLvl w:val="0"/>
    </w:pPr>
    <w:rPr>
      <w:rFonts w:ascii="Times New Roman" w:eastAsia="Times New Roman" w:hAnsi="Times New Roman" w:cs="Times New Roman"/>
      <w:b/>
      <w:bCs/>
      <w:spacing w:val="140"/>
      <w:sz w:val="100"/>
      <w:szCs w:val="100"/>
    </w:rPr>
  </w:style>
  <w:style w:type="paragraph" w:customStyle="1" w:styleId="40">
    <w:name w:val="Основной текст (4)"/>
    <w:basedOn w:val="a"/>
    <w:link w:val="4"/>
    <w:pPr>
      <w:shd w:val="clear" w:color="auto" w:fill="FFFFFF"/>
      <w:spacing w:before="1260" w:line="990" w:lineRule="exact"/>
      <w:jc w:val="center"/>
    </w:pPr>
    <w:rPr>
      <w:rFonts w:ascii="Times New Roman" w:eastAsia="Times New Roman" w:hAnsi="Times New Roman" w:cs="Times New Roman"/>
      <w:b/>
      <w:bCs/>
      <w:sz w:val="86"/>
      <w:szCs w:val="86"/>
    </w:rPr>
  </w:style>
  <w:style w:type="paragraph" w:customStyle="1" w:styleId="23">
    <w:name w:val="Основной текст (2)"/>
    <w:basedOn w:val="a"/>
    <w:link w:val="22"/>
    <w:pPr>
      <w:shd w:val="clear" w:color="auto" w:fill="FFFFFF"/>
      <w:spacing w:before="1380" w:after="1020" w:line="998" w:lineRule="exact"/>
      <w:ind w:firstLine="2280"/>
      <w:jc w:val="both"/>
    </w:pPr>
    <w:rPr>
      <w:rFonts w:ascii="Times New Roman" w:eastAsia="Times New Roman" w:hAnsi="Times New Roman" w:cs="Times New Roman"/>
      <w:sz w:val="86"/>
      <w:szCs w:val="86"/>
    </w:rPr>
  </w:style>
  <w:style w:type="paragraph" w:styleId="a4">
    <w:name w:val="List Paragraph"/>
    <w:basedOn w:val="a"/>
    <w:uiPriority w:val="34"/>
    <w:qFormat/>
    <w:rsid w:val="0098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Столповских Екатерина Михайловна</dc:creator>
  <cp:lastModifiedBy>Екатерина Михайловна Столповских</cp:lastModifiedBy>
  <cp:revision>2</cp:revision>
  <dcterms:created xsi:type="dcterms:W3CDTF">2017-12-27T05:29:00Z</dcterms:created>
  <dcterms:modified xsi:type="dcterms:W3CDTF">2017-12-27T05:29:00Z</dcterms:modified>
</cp:coreProperties>
</file>