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73C0" w:rsidRDefault="00EB73C0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73C0" w:rsidRDefault="00EB73C0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6B7B" w:rsidRDefault="00726B7B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226" w:rsidRPr="00E17639" w:rsidRDefault="00EE380F" w:rsidP="00B34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763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F1715C" w:rsidRPr="00E17639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Pr="00E17639">
        <w:rPr>
          <w:rFonts w:ascii="Times New Roman" w:hAnsi="Times New Roman" w:cs="Times New Roman"/>
          <w:sz w:val="28"/>
          <w:szCs w:val="28"/>
        </w:rPr>
        <w:t xml:space="preserve"> бюджета Советского внутригородского района городского округа Самара Самарской области </w:t>
      </w:r>
      <w:r w:rsidR="001B7675" w:rsidRPr="00E17639">
        <w:rPr>
          <w:rFonts w:ascii="Times New Roman" w:hAnsi="Times New Roman" w:cs="Times New Roman"/>
          <w:sz w:val="28"/>
          <w:szCs w:val="28"/>
        </w:rPr>
        <w:t>за 2016 год</w:t>
      </w:r>
    </w:p>
    <w:bookmarkEnd w:id="0"/>
    <w:p w:rsidR="00B34226" w:rsidRDefault="00B34226" w:rsidP="00B34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8B8" w:rsidRDefault="00DD28B8" w:rsidP="0050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C1" w:rsidRDefault="00EE380F" w:rsidP="00E17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жителей Советского внутригородского района городского округа Самара на осуществление местного самоуправления посредством участия в публичных слушаниях, в соответствии со статьей 28 </w:t>
      </w:r>
      <w:r w:rsidR="002B5C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 октября 2003 года № 131-ФЗ «Об общих принципах организации местного самоуправления в Российской Федерации», статьей 14 Устава Советского внутригородского района городского округа Самара</w:t>
      </w:r>
      <w:r w:rsidR="002B5C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«О публичных слушаниях в Советском внутригородском</w:t>
      </w:r>
      <w:r w:rsidR="005617C6"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городского округа Самара»,</w:t>
      </w:r>
      <w:r w:rsidR="005617C6"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5777E">
        <w:rPr>
          <w:rFonts w:ascii="Times New Roman" w:hAnsi="Times New Roman" w:cs="Times New Roman"/>
          <w:sz w:val="28"/>
          <w:szCs w:val="28"/>
        </w:rPr>
        <w:t>Решением</w:t>
      </w:r>
      <w:r w:rsidR="00E1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125BC1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BC1">
        <w:rPr>
          <w:rFonts w:ascii="Times New Roman" w:hAnsi="Times New Roman" w:cs="Times New Roman"/>
          <w:sz w:val="28"/>
          <w:szCs w:val="28"/>
        </w:rPr>
        <w:t>2</w:t>
      </w:r>
      <w:r w:rsidR="0045777E">
        <w:rPr>
          <w:rFonts w:ascii="Times New Roman" w:hAnsi="Times New Roman" w:cs="Times New Roman"/>
          <w:sz w:val="28"/>
          <w:szCs w:val="28"/>
        </w:rPr>
        <w:t>7 августа</w:t>
      </w:r>
      <w:r w:rsidR="00125BC1">
        <w:rPr>
          <w:rFonts w:ascii="Times New Roman" w:hAnsi="Times New Roman" w:cs="Times New Roman"/>
          <w:sz w:val="28"/>
          <w:szCs w:val="28"/>
        </w:rPr>
        <w:t xml:space="preserve"> 2015</w:t>
      </w:r>
      <w:r w:rsidR="00F70281">
        <w:rPr>
          <w:rFonts w:ascii="Times New Roman" w:hAnsi="Times New Roman" w:cs="Times New Roman"/>
          <w:sz w:val="28"/>
          <w:szCs w:val="28"/>
        </w:rPr>
        <w:t xml:space="preserve"> </w:t>
      </w:r>
      <w:r w:rsidR="00125BC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5777E">
        <w:rPr>
          <w:rFonts w:ascii="Times New Roman" w:hAnsi="Times New Roman" w:cs="Times New Roman"/>
          <w:sz w:val="28"/>
          <w:szCs w:val="28"/>
        </w:rPr>
        <w:t>663</w:t>
      </w:r>
      <w:r w:rsidR="00125BC1">
        <w:rPr>
          <w:rFonts w:ascii="Times New Roman" w:hAnsi="Times New Roman" w:cs="Times New Roman"/>
          <w:sz w:val="28"/>
          <w:szCs w:val="28"/>
        </w:rPr>
        <w:t>,</w:t>
      </w:r>
      <w:r w:rsidR="00E17639">
        <w:rPr>
          <w:rFonts w:ascii="Times New Roman" w:hAnsi="Times New Roman" w:cs="Times New Roman"/>
          <w:sz w:val="28"/>
          <w:szCs w:val="28"/>
        </w:rPr>
        <w:t xml:space="preserve"> </w:t>
      </w:r>
      <w:r w:rsidR="00125B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BC1" w:rsidRDefault="00125BC1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22CD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 w:rsidR="00F1715C">
        <w:rPr>
          <w:rFonts w:ascii="Times New Roman" w:hAnsi="Times New Roman" w:cs="Times New Roman"/>
          <w:sz w:val="28"/>
          <w:szCs w:val="28"/>
        </w:rPr>
        <w:t xml:space="preserve"> отчету об </w:t>
      </w:r>
      <w:r w:rsidR="001B7675">
        <w:rPr>
          <w:rFonts w:ascii="Times New Roman" w:hAnsi="Times New Roman" w:cs="Times New Roman"/>
          <w:sz w:val="28"/>
          <w:szCs w:val="28"/>
        </w:rPr>
        <w:t>исполнени</w:t>
      </w:r>
      <w:r w:rsidR="00F171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Советского внутригородского района городского округа Самара Самарской области </w:t>
      </w:r>
      <w:r w:rsidR="001B76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1B7675">
        <w:rPr>
          <w:rFonts w:ascii="Times New Roman" w:hAnsi="Times New Roman" w:cs="Times New Roman"/>
          <w:sz w:val="28"/>
          <w:szCs w:val="28"/>
        </w:rPr>
        <w:t>6</w:t>
      </w:r>
      <w:r w:rsidR="00D1004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5617C6"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715C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4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бюджета).</w:t>
      </w:r>
    </w:p>
    <w:p w:rsidR="00125BC1" w:rsidRDefault="00125BC1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в форме сбора мнений (отзывов) по </w:t>
      </w:r>
      <w:r w:rsidR="00D10043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617C6" w:rsidRPr="005617C6">
        <w:rPr>
          <w:rFonts w:ascii="Times New Roman" w:hAnsi="Times New Roman" w:cs="Times New Roman"/>
          <w:sz w:val="28"/>
          <w:szCs w:val="28"/>
        </w:rPr>
        <w:t>9</w:t>
      </w:r>
      <w:r w:rsidR="00D1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B73C0">
        <w:rPr>
          <w:rFonts w:ascii="Times New Roman" w:hAnsi="Times New Roman" w:cs="Times New Roman"/>
          <w:sz w:val="28"/>
          <w:szCs w:val="28"/>
        </w:rPr>
        <w:t xml:space="preserve"> </w:t>
      </w:r>
      <w:r w:rsidR="005617C6" w:rsidRPr="005617C6">
        <w:rPr>
          <w:rFonts w:ascii="Times New Roman" w:hAnsi="Times New Roman" w:cs="Times New Roman"/>
          <w:sz w:val="28"/>
          <w:szCs w:val="28"/>
        </w:rPr>
        <w:t>31</w:t>
      </w:r>
      <w:r w:rsidR="00EB73C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B7675">
        <w:rPr>
          <w:rFonts w:ascii="Times New Roman" w:hAnsi="Times New Roman" w:cs="Times New Roman"/>
          <w:sz w:val="28"/>
          <w:szCs w:val="28"/>
        </w:rPr>
        <w:t xml:space="preserve">2017 </w:t>
      </w:r>
      <w:r w:rsidR="00D1004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125BC1" w:rsidRDefault="00125BC1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4711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подготовку и проведение публичных слушаний по отчету об исполнении бюджета </w:t>
      </w:r>
      <w:r w:rsidR="00CB1784">
        <w:rPr>
          <w:rFonts w:ascii="Times New Roman" w:hAnsi="Times New Roman" w:cs="Times New Roman"/>
          <w:sz w:val="28"/>
          <w:szCs w:val="28"/>
        </w:rPr>
        <w:t>Администрацию</w:t>
      </w:r>
      <w:r w:rsidR="00554EB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(далее </w:t>
      </w:r>
      <w:r w:rsidR="00CB1784">
        <w:rPr>
          <w:rFonts w:ascii="Times New Roman" w:hAnsi="Times New Roman" w:cs="Times New Roman"/>
          <w:sz w:val="28"/>
          <w:szCs w:val="28"/>
        </w:rPr>
        <w:t>–</w:t>
      </w:r>
      <w:r w:rsidR="005617C6" w:rsidRPr="005617C6">
        <w:rPr>
          <w:rFonts w:ascii="Times New Roman" w:hAnsi="Times New Roman" w:cs="Times New Roman"/>
          <w:sz w:val="28"/>
          <w:szCs w:val="28"/>
        </w:rPr>
        <w:t xml:space="preserve"> </w:t>
      </w:r>
      <w:r w:rsidR="00CB1784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554EBD">
        <w:rPr>
          <w:rFonts w:ascii="Times New Roman" w:hAnsi="Times New Roman" w:cs="Times New Roman"/>
          <w:sz w:val="28"/>
          <w:szCs w:val="28"/>
        </w:rPr>
        <w:t>).</w:t>
      </w:r>
    </w:p>
    <w:p w:rsidR="00AA4711" w:rsidRDefault="00554EBD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5BC1">
        <w:rPr>
          <w:rFonts w:ascii="Times New Roman" w:hAnsi="Times New Roman" w:cs="Times New Roman"/>
          <w:sz w:val="28"/>
          <w:szCs w:val="28"/>
        </w:rPr>
        <w:t xml:space="preserve">. </w:t>
      </w:r>
      <w:r w:rsidR="00AA4711">
        <w:rPr>
          <w:rFonts w:ascii="Times New Roman" w:hAnsi="Times New Roman" w:cs="Times New Roman"/>
          <w:sz w:val="28"/>
          <w:szCs w:val="28"/>
        </w:rPr>
        <w:t>В целях ознакомления населения Советского внутригородского района городского округа Самара с отчет</w:t>
      </w:r>
      <w:r w:rsidR="003775BC">
        <w:rPr>
          <w:rFonts w:ascii="Times New Roman" w:hAnsi="Times New Roman" w:cs="Times New Roman"/>
          <w:sz w:val="28"/>
          <w:szCs w:val="28"/>
        </w:rPr>
        <w:t>ом</w:t>
      </w:r>
      <w:r w:rsidR="0031681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4711">
        <w:rPr>
          <w:rFonts w:ascii="Times New Roman" w:hAnsi="Times New Roman" w:cs="Times New Roman"/>
          <w:sz w:val="28"/>
          <w:szCs w:val="28"/>
        </w:rPr>
        <w:t>и проведени</w:t>
      </w:r>
      <w:r w:rsidR="0031681A">
        <w:rPr>
          <w:rFonts w:ascii="Times New Roman" w:hAnsi="Times New Roman" w:cs="Times New Roman"/>
          <w:sz w:val="28"/>
          <w:szCs w:val="28"/>
        </w:rPr>
        <w:t>я</w:t>
      </w:r>
      <w:r w:rsidR="00AA4711">
        <w:rPr>
          <w:rFonts w:ascii="Times New Roman" w:hAnsi="Times New Roman" w:cs="Times New Roman"/>
          <w:sz w:val="28"/>
          <w:szCs w:val="28"/>
        </w:rPr>
        <w:t xml:space="preserve"> по нему публичны</w:t>
      </w:r>
      <w:r w:rsidR="0031681A">
        <w:rPr>
          <w:rFonts w:ascii="Times New Roman" w:hAnsi="Times New Roman" w:cs="Times New Roman"/>
          <w:sz w:val="28"/>
          <w:szCs w:val="28"/>
        </w:rPr>
        <w:t>х слушаний Администрации района:</w:t>
      </w:r>
    </w:p>
    <w:p w:rsidR="00AA4711" w:rsidRDefault="00AA4711" w:rsidP="00AA4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официально опубл</w:t>
      </w:r>
      <w:r w:rsidR="0031681A">
        <w:rPr>
          <w:rFonts w:ascii="Times New Roman" w:hAnsi="Times New Roman" w:cs="Times New Roman"/>
          <w:sz w:val="28"/>
          <w:szCs w:val="28"/>
        </w:rPr>
        <w:t xml:space="preserve">иковать 9 марта 2017 года настоящее Постановление и проект решения </w:t>
      </w:r>
      <w:r w:rsidR="0031681A" w:rsidRPr="0031681A"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 Самара</w:t>
      </w:r>
      <w:r w:rsidR="0031681A">
        <w:rPr>
          <w:rFonts w:ascii="Times New Roman" w:hAnsi="Times New Roman" w:cs="Times New Roman"/>
          <w:sz w:val="28"/>
          <w:szCs w:val="28"/>
        </w:rPr>
        <w:t xml:space="preserve"> </w:t>
      </w:r>
      <w:r w:rsidR="0031681A" w:rsidRPr="0031681A">
        <w:rPr>
          <w:rFonts w:ascii="Times New Roman" w:hAnsi="Times New Roman" w:cs="Times New Roman"/>
          <w:sz w:val="28"/>
          <w:szCs w:val="28"/>
        </w:rPr>
        <w:t>«</w:t>
      </w:r>
      <w:r w:rsidR="0031681A" w:rsidRPr="0031681A">
        <w:rPr>
          <w:rFonts w:ascii="Times New Roman" w:eastAsia="Calibri" w:hAnsi="Times New Roman" w:cs="Times New Roman"/>
          <w:bCs/>
          <w:sz w:val="28"/>
          <w:szCs w:val="28"/>
        </w:rPr>
        <w:t>Об утверждении отчета об исполнении бюджета  Советского внутригородского района городского округа Самара Самарской области за 2016 год</w:t>
      </w:r>
      <w:r w:rsidR="0031681A" w:rsidRPr="0031681A">
        <w:rPr>
          <w:rFonts w:ascii="Times New Roman" w:hAnsi="Times New Roman" w:cs="Times New Roman"/>
          <w:bCs/>
          <w:sz w:val="28"/>
          <w:szCs w:val="28"/>
        </w:rPr>
        <w:t>»</w:t>
      </w:r>
      <w:r w:rsidR="00316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Самара (</w:t>
      </w:r>
      <w:hyperlink r:id="rId8" w:history="1">
        <w:r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A471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AA471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A471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AA4711">
        <w:rPr>
          <w:rFonts w:ascii="Times New Roman" w:hAnsi="Times New Roman" w:cs="Times New Roman"/>
          <w:sz w:val="28"/>
          <w:szCs w:val="28"/>
        </w:rPr>
        <w:t>)</w:t>
      </w:r>
      <w:r w:rsidR="003B22CD">
        <w:rPr>
          <w:rFonts w:ascii="Times New Roman" w:hAnsi="Times New Roman" w:cs="Times New Roman"/>
          <w:sz w:val="28"/>
          <w:szCs w:val="28"/>
        </w:rPr>
        <w:t xml:space="preserve"> во вкладке «Советский район. Официальное опубликование»</w:t>
      </w:r>
      <w:r w:rsidRPr="00AA4711">
        <w:rPr>
          <w:rFonts w:ascii="Times New Roman" w:hAnsi="Times New Roman" w:cs="Times New Roman"/>
          <w:sz w:val="28"/>
          <w:szCs w:val="28"/>
        </w:rPr>
        <w:t xml:space="preserve"> </w:t>
      </w:r>
      <w:r w:rsidR="003B22CD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городского округа Самара (</w:t>
      </w:r>
      <w:hyperlink r:id="rId9" w:history="1">
        <w:r w:rsidR="003B22CD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22CD" w:rsidRPr="002616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B22CD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gordumasara</w:t>
        </w:r>
        <w:r w:rsidR="003B22CD" w:rsidRPr="002616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B22CD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B22CD" w:rsidRPr="003B22CD">
        <w:rPr>
          <w:rFonts w:ascii="Times New Roman" w:hAnsi="Times New Roman" w:cs="Times New Roman"/>
          <w:sz w:val="28"/>
          <w:szCs w:val="28"/>
        </w:rPr>
        <w:t xml:space="preserve">) </w:t>
      </w:r>
      <w:r w:rsidR="003B22CD">
        <w:rPr>
          <w:rFonts w:ascii="Times New Roman" w:hAnsi="Times New Roman" w:cs="Times New Roman"/>
          <w:sz w:val="28"/>
          <w:szCs w:val="28"/>
        </w:rPr>
        <w:t>во вкладке «Представительные органы внутригородских районов. Совет депутатов Советского внутригородского района. Официальное опубликование»;</w:t>
      </w:r>
    </w:p>
    <w:p w:rsidR="003B22CD" w:rsidRPr="003B22CD" w:rsidRDefault="003B22CD" w:rsidP="00AA4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47088">
        <w:rPr>
          <w:rFonts w:ascii="Times New Roman" w:hAnsi="Times New Roman" w:cs="Times New Roman"/>
          <w:sz w:val="28"/>
          <w:szCs w:val="28"/>
        </w:rPr>
        <w:t>организовать прием мнений (отзывов),</w:t>
      </w:r>
      <w:r w:rsidR="00247088" w:rsidRPr="005617C6">
        <w:rPr>
          <w:rFonts w:ascii="Times New Roman" w:hAnsi="Times New Roman" w:cs="Times New Roman"/>
          <w:sz w:val="28"/>
          <w:szCs w:val="28"/>
        </w:rPr>
        <w:t xml:space="preserve"> </w:t>
      </w:r>
      <w:r w:rsidR="00247088">
        <w:rPr>
          <w:rFonts w:ascii="Times New Roman" w:hAnsi="Times New Roman" w:cs="Times New Roman"/>
          <w:sz w:val="28"/>
          <w:szCs w:val="28"/>
        </w:rPr>
        <w:t xml:space="preserve">предложений и замечаний по отчету об исполнении бюджета, поступивших от жителей Советского внутригородского района городского округа Самара, которые вправе их представить лично или направить по почте в письменном виде по адресу: 443023, г. Самара, ул. Советской Армии, 27, либо в электронном виде по адресу электронной почты: </w:t>
      </w:r>
      <w:hyperlink r:id="rId10" w:history="1">
        <w:r w:rsidR="00247088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247088" w:rsidRPr="0026162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247088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247088" w:rsidRPr="002616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47088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47088">
        <w:rPr>
          <w:rFonts w:ascii="Times New Roman" w:hAnsi="Times New Roman" w:cs="Times New Roman"/>
          <w:sz w:val="28"/>
          <w:szCs w:val="28"/>
        </w:rPr>
        <w:t xml:space="preserve"> в Администрацию района  с</w:t>
      </w:r>
      <w:r w:rsidR="00247088" w:rsidRPr="00247088">
        <w:rPr>
          <w:rFonts w:ascii="Times New Roman" w:hAnsi="Times New Roman" w:cs="Times New Roman"/>
          <w:sz w:val="28"/>
          <w:szCs w:val="28"/>
        </w:rPr>
        <w:t xml:space="preserve"> </w:t>
      </w:r>
      <w:r w:rsidR="00834656">
        <w:rPr>
          <w:rFonts w:ascii="Times New Roman" w:hAnsi="Times New Roman" w:cs="Times New Roman"/>
          <w:sz w:val="28"/>
          <w:szCs w:val="28"/>
        </w:rPr>
        <w:t xml:space="preserve"> 9</w:t>
      </w:r>
      <w:r w:rsidR="00247088">
        <w:rPr>
          <w:rFonts w:ascii="Times New Roman" w:hAnsi="Times New Roman" w:cs="Times New Roman"/>
          <w:sz w:val="28"/>
          <w:szCs w:val="28"/>
        </w:rPr>
        <w:t xml:space="preserve"> по </w:t>
      </w:r>
      <w:r w:rsidR="00247088" w:rsidRPr="00247088">
        <w:rPr>
          <w:rFonts w:ascii="Times New Roman" w:hAnsi="Times New Roman" w:cs="Times New Roman"/>
          <w:sz w:val="28"/>
          <w:szCs w:val="28"/>
        </w:rPr>
        <w:t>20</w:t>
      </w:r>
      <w:r w:rsidR="00247088">
        <w:rPr>
          <w:rFonts w:ascii="Times New Roman" w:hAnsi="Times New Roman" w:cs="Times New Roman"/>
          <w:sz w:val="28"/>
          <w:szCs w:val="28"/>
        </w:rPr>
        <w:t xml:space="preserve"> марта 2017 года (включительно);</w:t>
      </w:r>
    </w:p>
    <w:p w:rsidR="00AA4711" w:rsidRDefault="00247088" w:rsidP="00AA4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обеспечить рассмотрение мнений (отзывов),</w:t>
      </w:r>
      <w:r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 по отчету об исполнении бюджета, поступивших от жителей Советского внутригородского района городского округа Самара и подготовку рекомендаций по ним в соответствии с Положением                              «О публичных слушаниях в Советском внутригородском</w:t>
      </w:r>
      <w:r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городского округа Самара»,</w:t>
      </w:r>
      <w:r w:rsidRPr="0056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Решением  Думы городского округа Самара  от 27 августа 2015</w:t>
      </w:r>
      <w:r w:rsidR="00412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663;</w:t>
      </w:r>
    </w:p>
    <w:p w:rsidR="00247088" w:rsidRDefault="00247088" w:rsidP="00AA4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зафиксировать проведение публичных слушаний по отчету об исполнении бюджета </w:t>
      </w:r>
      <w:r w:rsidR="003775BC">
        <w:rPr>
          <w:rFonts w:ascii="Times New Roman" w:hAnsi="Times New Roman" w:cs="Times New Roman"/>
          <w:sz w:val="28"/>
          <w:szCs w:val="28"/>
        </w:rPr>
        <w:t>и их результат в протоколе публичных слушаний и в заключении о результатах публичных слушаний;</w:t>
      </w:r>
    </w:p>
    <w:p w:rsidR="00554EBD" w:rsidRDefault="003775BC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834656">
        <w:rPr>
          <w:rFonts w:ascii="Times New Roman" w:hAnsi="Times New Roman" w:cs="Times New Roman"/>
          <w:sz w:val="28"/>
          <w:szCs w:val="28"/>
        </w:rPr>
        <w:t>официально опубликовать заключение о результатах публичных слушаний по отчету об исполнении бюджета 31 марта 2017 года на официальном сайте Администрации городского округа Самара (</w:t>
      </w:r>
      <w:hyperlink r:id="rId11" w:history="1"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4656" w:rsidRPr="00AA471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834656" w:rsidRPr="00AA471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34656" w:rsidRPr="00AA471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834656" w:rsidRPr="00AA4711">
        <w:rPr>
          <w:rFonts w:ascii="Times New Roman" w:hAnsi="Times New Roman" w:cs="Times New Roman"/>
          <w:sz w:val="28"/>
          <w:szCs w:val="28"/>
        </w:rPr>
        <w:t>)</w:t>
      </w:r>
      <w:r w:rsidR="00834656">
        <w:rPr>
          <w:rFonts w:ascii="Times New Roman" w:hAnsi="Times New Roman" w:cs="Times New Roman"/>
          <w:sz w:val="28"/>
          <w:szCs w:val="28"/>
        </w:rPr>
        <w:t xml:space="preserve"> во вкладке «Советский район. Официальное опубликование»</w:t>
      </w:r>
      <w:r w:rsidR="00834656" w:rsidRPr="00AA4711">
        <w:rPr>
          <w:rFonts w:ascii="Times New Roman" w:hAnsi="Times New Roman" w:cs="Times New Roman"/>
          <w:sz w:val="28"/>
          <w:szCs w:val="28"/>
        </w:rPr>
        <w:t xml:space="preserve"> </w:t>
      </w:r>
      <w:r w:rsidR="00834656">
        <w:rPr>
          <w:rFonts w:ascii="Times New Roman" w:hAnsi="Times New Roman" w:cs="Times New Roman"/>
          <w:sz w:val="28"/>
          <w:szCs w:val="28"/>
        </w:rPr>
        <w:t>и на официальном сайте Думы городского округа Самара (</w:t>
      </w:r>
      <w:hyperlink r:id="rId12" w:history="1"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gordumasara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34656" w:rsidRPr="002616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4656" w:rsidRPr="003B22CD">
        <w:rPr>
          <w:rFonts w:ascii="Times New Roman" w:hAnsi="Times New Roman" w:cs="Times New Roman"/>
          <w:sz w:val="28"/>
          <w:szCs w:val="28"/>
        </w:rPr>
        <w:t xml:space="preserve">) </w:t>
      </w:r>
      <w:r w:rsidR="00834656">
        <w:rPr>
          <w:rFonts w:ascii="Times New Roman" w:hAnsi="Times New Roman" w:cs="Times New Roman"/>
          <w:sz w:val="28"/>
          <w:szCs w:val="28"/>
        </w:rPr>
        <w:t xml:space="preserve">во вкладке «Представительные органы </w:t>
      </w:r>
      <w:r w:rsidR="00834656"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внутригородских районов. Совет депутатов Советского внутригородского района. Официальное опубликование»; </w:t>
      </w:r>
    </w:p>
    <w:p w:rsidR="009C245F" w:rsidRDefault="009C245F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834656">
        <w:rPr>
          <w:rFonts w:ascii="Times New Roman" w:hAnsi="Times New Roman" w:cs="Times New Roman"/>
          <w:sz w:val="28"/>
          <w:szCs w:val="28"/>
        </w:rPr>
        <w:t>направить протокол публичных слушаний и заключение о результатах публичных слушаний по отчету об исполнении бюджета Председателю Совета депутатов Советского внутригородского района городского округа Самара в течение 10 дней со дня окончания проведения публичных слушаний.</w:t>
      </w:r>
    </w:p>
    <w:p w:rsidR="005A18EA" w:rsidRDefault="00E17639" w:rsidP="00561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8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5A18EA" w:rsidRDefault="005A18EA" w:rsidP="0012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639" w:rsidRDefault="00E17639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639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A18EA" w:rsidRDefault="005A18EA" w:rsidP="0012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</w:t>
      </w:r>
      <w:r w:rsidR="00E176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В.И. Иванов </w:t>
      </w:r>
    </w:p>
    <w:p w:rsidR="00DD28B8" w:rsidRDefault="00DD28B8" w:rsidP="0012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8B8" w:rsidSect="00A34BD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FE" w:rsidRDefault="000274FE" w:rsidP="00A34BD1">
      <w:pPr>
        <w:spacing w:after="0" w:line="240" w:lineRule="auto"/>
      </w:pPr>
      <w:r>
        <w:separator/>
      </w:r>
    </w:p>
  </w:endnote>
  <w:endnote w:type="continuationSeparator" w:id="0">
    <w:p w:rsidR="000274FE" w:rsidRDefault="000274FE" w:rsidP="00A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FE" w:rsidRDefault="000274FE" w:rsidP="00A34BD1">
      <w:pPr>
        <w:spacing w:after="0" w:line="240" w:lineRule="auto"/>
      </w:pPr>
      <w:r>
        <w:separator/>
      </w:r>
    </w:p>
  </w:footnote>
  <w:footnote w:type="continuationSeparator" w:id="0">
    <w:p w:rsidR="000274FE" w:rsidRDefault="000274FE" w:rsidP="00A3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49283"/>
      <w:docPartObj>
        <w:docPartGallery w:val="Page Numbers (Top of Page)"/>
        <w:docPartUnique/>
      </w:docPartObj>
    </w:sdtPr>
    <w:sdtEndPr/>
    <w:sdtContent>
      <w:p w:rsidR="009C245F" w:rsidRDefault="006A4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245F" w:rsidRDefault="009C2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1D53"/>
    <w:multiLevelType w:val="hybridMultilevel"/>
    <w:tmpl w:val="2D9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0"/>
    <w:rsid w:val="000274FE"/>
    <w:rsid w:val="00125BC1"/>
    <w:rsid w:val="00176E2D"/>
    <w:rsid w:val="001B7675"/>
    <w:rsid w:val="00247088"/>
    <w:rsid w:val="002475FC"/>
    <w:rsid w:val="00274207"/>
    <w:rsid w:val="002B5C93"/>
    <w:rsid w:val="0031681A"/>
    <w:rsid w:val="003775BC"/>
    <w:rsid w:val="003B22CD"/>
    <w:rsid w:val="004114B1"/>
    <w:rsid w:val="00412AE7"/>
    <w:rsid w:val="0045777E"/>
    <w:rsid w:val="00463EC1"/>
    <w:rsid w:val="004B1DB2"/>
    <w:rsid w:val="005078E7"/>
    <w:rsid w:val="00554EBD"/>
    <w:rsid w:val="005617C6"/>
    <w:rsid w:val="005A18EA"/>
    <w:rsid w:val="006A425A"/>
    <w:rsid w:val="006B5B03"/>
    <w:rsid w:val="00722055"/>
    <w:rsid w:val="00726B7B"/>
    <w:rsid w:val="007E1DFD"/>
    <w:rsid w:val="00834656"/>
    <w:rsid w:val="008C3984"/>
    <w:rsid w:val="008C4F6A"/>
    <w:rsid w:val="008E4AE1"/>
    <w:rsid w:val="009C245F"/>
    <w:rsid w:val="00A34BD1"/>
    <w:rsid w:val="00A44C47"/>
    <w:rsid w:val="00A86183"/>
    <w:rsid w:val="00AA4711"/>
    <w:rsid w:val="00B34226"/>
    <w:rsid w:val="00BA533A"/>
    <w:rsid w:val="00BC0BCD"/>
    <w:rsid w:val="00C167AD"/>
    <w:rsid w:val="00C817FE"/>
    <w:rsid w:val="00CB1784"/>
    <w:rsid w:val="00CE3D9A"/>
    <w:rsid w:val="00CE548A"/>
    <w:rsid w:val="00D10043"/>
    <w:rsid w:val="00DD28B8"/>
    <w:rsid w:val="00E17639"/>
    <w:rsid w:val="00E42812"/>
    <w:rsid w:val="00E55794"/>
    <w:rsid w:val="00EB73C0"/>
    <w:rsid w:val="00EE380F"/>
    <w:rsid w:val="00F1715C"/>
    <w:rsid w:val="00F20445"/>
    <w:rsid w:val="00F70281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BEA7-FC13-453B-993D-D27605C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D1"/>
  </w:style>
  <w:style w:type="paragraph" w:styleId="a5">
    <w:name w:val="footer"/>
    <w:basedOn w:val="a"/>
    <w:link w:val="a6"/>
    <w:uiPriority w:val="99"/>
    <w:unhideWhenUsed/>
    <w:rsid w:val="00A3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D1"/>
  </w:style>
  <w:style w:type="paragraph" w:styleId="a7">
    <w:name w:val="Balloon Text"/>
    <w:basedOn w:val="a"/>
    <w:link w:val="a8"/>
    <w:uiPriority w:val="99"/>
    <w:semiHidden/>
    <w:unhideWhenUsed/>
    <w:rsid w:val="007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0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BC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A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dumas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vadm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dumasa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C478-317B-46BE-BF7F-51842DC9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Кассиров Сергей Михайлович</cp:lastModifiedBy>
  <cp:revision>5</cp:revision>
  <cp:lastPrinted>2017-03-02T08:59:00Z</cp:lastPrinted>
  <dcterms:created xsi:type="dcterms:W3CDTF">2017-03-07T04:36:00Z</dcterms:created>
  <dcterms:modified xsi:type="dcterms:W3CDTF">2017-03-20T13:37:00Z</dcterms:modified>
</cp:coreProperties>
</file>