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11" w:rsidRPr="00633723" w:rsidRDefault="00125511" w:rsidP="00125511">
      <w:pPr>
        <w:pStyle w:val="ConsPlusTitle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bookmarkStart w:id="0" w:name="Par1"/>
      <w:bookmarkStart w:id="1" w:name="_GoBack"/>
      <w:bookmarkEnd w:id="0"/>
      <w:bookmarkEnd w:id="1"/>
    </w:p>
    <w:p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6945" w:rsidRDefault="00436945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5511" w:rsidRPr="00633723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5511" w:rsidRPr="00633723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336A2" w:rsidRPr="003336A2" w:rsidRDefault="00D83D96" w:rsidP="003336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а</w:t>
      </w:r>
      <w:r w:rsidR="003336A2" w:rsidRPr="003336A2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дминистративного регламента </w:t>
      </w:r>
    </w:p>
    <w:p w:rsidR="003336A2" w:rsidRPr="003336A2" w:rsidRDefault="003336A2" w:rsidP="003336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36A2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муниципального земельного контроля </w:t>
      </w:r>
    </w:p>
    <w:p w:rsidR="003336A2" w:rsidRPr="003336A2" w:rsidRDefault="003336A2" w:rsidP="003336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36A2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Советского внутригородского района </w:t>
      </w:r>
    </w:p>
    <w:p w:rsidR="003336A2" w:rsidRPr="003336A2" w:rsidRDefault="003336A2" w:rsidP="003336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36A2">
        <w:rPr>
          <w:rFonts w:ascii="Times New Roman" w:hAnsi="Times New Roman" w:cs="Times New Roman"/>
          <w:b w:val="0"/>
          <w:sz w:val="28"/>
          <w:szCs w:val="28"/>
        </w:rPr>
        <w:t>городского округа Самара</w:t>
      </w:r>
    </w:p>
    <w:p w:rsidR="00125511" w:rsidRPr="00633723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5511" w:rsidRPr="00AA6DCB" w:rsidRDefault="00125511" w:rsidP="00125511">
      <w:pPr>
        <w:pStyle w:val="ConsPlusNormal"/>
        <w:spacing w:line="360" w:lineRule="auto"/>
        <w:ind w:firstLine="539"/>
        <w:jc w:val="both"/>
      </w:pPr>
      <w:r w:rsidRPr="00AA6DCB">
        <w:t>В соответствии</w:t>
      </w:r>
      <w:r w:rsidR="00624441" w:rsidRPr="00AA6DCB">
        <w:t xml:space="preserve"> со</w:t>
      </w:r>
      <w:r w:rsidR="00EF0A2F">
        <w:t xml:space="preserve"> статьёй </w:t>
      </w:r>
      <w:r w:rsidRPr="00AA6DCB">
        <w:t>72 Земельного кодекса Российской Федерации, Фед</w:t>
      </w:r>
      <w:r w:rsidR="00EF0A2F">
        <w:t>еральным законом</w:t>
      </w:r>
      <w:r w:rsidR="000A6D72" w:rsidRPr="00AA6DCB">
        <w:t xml:space="preserve"> от 06.10.2003 № 131-ФЗ «</w:t>
      </w:r>
      <w:r w:rsidRPr="00AA6DCB">
        <w:t>Об общих принципах организации местного самоуправления в Российской Федерации</w:t>
      </w:r>
      <w:r w:rsidR="000A6D72" w:rsidRPr="00AA6DCB">
        <w:t>»</w:t>
      </w:r>
      <w:r w:rsidRPr="00AA6DCB">
        <w:t xml:space="preserve">, Федеральным </w:t>
      </w:r>
      <w:hyperlink r:id="rId7" w:history="1">
        <w:r w:rsidRPr="00AA6DCB">
          <w:t>законом</w:t>
        </w:r>
      </w:hyperlink>
      <w:r w:rsidR="000A6D72" w:rsidRPr="00AA6DCB">
        <w:t xml:space="preserve"> от 26.12.2008 № 294-ФЗ «</w:t>
      </w:r>
      <w:r w:rsidRPr="00AA6DCB">
        <w:t>О защите прав юридических лиц и индивидуальных предпринимателей при осуществлении государственного контроля (над</w:t>
      </w:r>
      <w:r w:rsidR="000A6D72" w:rsidRPr="00AA6DCB">
        <w:t>зора) и муниципального контроля»</w:t>
      </w:r>
      <w:r w:rsidRPr="00AA6DCB">
        <w:t xml:space="preserve">, </w:t>
      </w:r>
      <w:hyperlink r:id="rId8" w:history="1">
        <w:r w:rsidR="003336A2" w:rsidRPr="00AA6DCB">
          <w:t>Законом</w:t>
        </w:r>
      </w:hyperlink>
      <w:r w:rsidR="003336A2" w:rsidRPr="00AA6DCB">
        <w:t xml:space="preserve"> Самарской области от 31.12.2014 № 137-ГД «О порядке осуществления муниципального земельного контроля на территории Самарской области», </w:t>
      </w:r>
      <w:r w:rsidRPr="00AA6DCB">
        <w:t>Законом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 w:rsidR="0003198C" w:rsidRPr="00AA6DCB">
        <w:t>»</w:t>
      </w:r>
      <w:r w:rsidRPr="00AA6DCB">
        <w:t xml:space="preserve">, </w:t>
      </w:r>
      <w:hyperlink r:id="rId9" w:history="1">
        <w:r w:rsidRPr="00AA6DCB">
          <w:t>Уставом</w:t>
        </w:r>
      </w:hyperlink>
      <w:r w:rsidRPr="00AA6DCB">
        <w:t xml:space="preserve"> Советского внутригородского района городского округа Самара Самарской области ПОСТАНОВЛЯЮ:</w:t>
      </w:r>
    </w:p>
    <w:p w:rsidR="007D1CBA" w:rsidRPr="007D1CBA" w:rsidRDefault="00125511" w:rsidP="007D1CBA">
      <w:pPr>
        <w:pStyle w:val="ConsPlusNormal"/>
        <w:spacing w:line="360" w:lineRule="auto"/>
        <w:ind w:firstLine="540"/>
        <w:jc w:val="both"/>
      </w:pPr>
      <w:r w:rsidRPr="00AA6DCB">
        <w:t xml:space="preserve">1. </w:t>
      </w:r>
      <w:r w:rsidR="007D1CBA" w:rsidRPr="00AA6DCB">
        <w:t>Утвердить административный регламент осуществления муниципального земельного контроля на территории Советского внутригородского района городского округа Самара</w:t>
      </w:r>
      <w:r w:rsidR="007D1CBA">
        <w:t xml:space="preserve"> (далее- административный регламент)</w:t>
      </w:r>
      <w:r w:rsidR="007D1CBA" w:rsidRPr="00AA6DCB">
        <w:t xml:space="preserve"> согласно приложению к настоящему постановлению.</w:t>
      </w:r>
    </w:p>
    <w:p w:rsidR="003846A1" w:rsidRPr="00AA6DCB" w:rsidRDefault="00125511" w:rsidP="007D1CBA">
      <w:pPr>
        <w:pStyle w:val="ConsPlusNormal"/>
        <w:spacing w:line="360" w:lineRule="auto"/>
        <w:ind w:firstLine="540"/>
        <w:jc w:val="both"/>
      </w:pPr>
      <w:r w:rsidRPr="00AA6DCB">
        <w:lastRenderedPageBreak/>
        <w:t>2.</w:t>
      </w:r>
      <w:r w:rsidR="007D1CBA" w:rsidRPr="007D1CBA">
        <w:t xml:space="preserve"> </w:t>
      </w:r>
      <w:r w:rsidR="007D1CBA" w:rsidRPr="00AA6DCB">
        <w:t xml:space="preserve">Признать утратившим силу постановление Администрации Советского внутригородского района городского округа Самара от 25.03.2016 № 156 «Об </w:t>
      </w:r>
      <w:r w:rsidR="007D1CBA">
        <w:t xml:space="preserve">утверждении административного регламента </w:t>
      </w:r>
      <w:r w:rsidR="007D1CBA" w:rsidRPr="00AA6DCB">
        <w:t>осуществления муниципального земельного контроля на территории Советского внутригородского района городского округа Самара».</w:t>
      </w:r>
      <w:r w:rsidRPr="00AA6DCB">
        <w:t xml:space="preserve"> </w:t>
      </w:r>
    </w:p>
    <w:p w:rsidR="00125511" w:rsidRPr="00AA6DCB" w:rsidRDefault="003846A1" w:rsidP="00125511">
      <w:pPr>
        <w:pStyle w:val="ConsPlusNormal"/>
        <w:spacing w:line="360" w:lineRule="auto"/>
        <w:ind w:firstLine="540"/>
        <w:jc w:val="both"/>
      </w:pPr>
      <w:r w:rsidRPr="00AA6DCB">
        <w:t>3</w:t>
      </w:r>
      <w:r w:rsidR="00D51168" w:rsidRPr="00AA6DCB">
        <w:t xml:space="preserve">. </w:t>
      </w:r>
      <w:r w:rsidR="00125511" w:rsidRPr="00AA6DCB">
        <w:t>Настоящее постановление вступает в силу со дня его официального опубликования и распространяется на правоотношения, возникшие с 01.01.201</w:t>
      </w:r>
      <w:r w:rsidR="00810646" w:rsidRPr="00AA6DCB">
        <w:t>7</w:t>
      </w:r>
      <w:r w:rsidR="006216AD">
        <w:t>, за исключением положений предусмотренных п</w:t>
      </w:r>
      <w:r w:rsidR="00EF0A2F">
        <w:t>унктами</w:t>
      </w:r>
      <w:r w:rsidR="006216AD">
        <w:t xml:space="preserve"> 4, 5 настоящего постановления.</w:t>
      </w:r>
    </w:p>
    <w:p w:rsidR="003846A1" w:rsidRPr="00AA6DCB" w:rsidRDefault="00A04733" w:rsidP="003846A1">
      <w:pPr>
        <w:pStyle w:val="ConsPlusNormal"/>
        <w:spacing w:line="360" w:lineRule="auto"/>
        <w:ind w:firstLine="540"/>
        <w:jc w:val="both"/>
      </w:pPr>
      <w:r w:rsidRPr="00AA6DCB">
        <w:t>4</w:t>
      </w:r>
      <w:r w:rsidR="003846A1" w:rsidRPr="00AA6DCB">
        <w:t>. По</w:t>
      </w:r>
      <w:r w:rsidR="006216AD">
        <w:t>ложения абзац</w:t>
      </w:r>
      <w:r w:rsidR="00EF0A2F">
        <w:t>а 2</w:t>
      </w:r>
      <w:r w:rsidR="006216AD">
        <w:t xml:space="preserve"> пункта</w:t>
      </w:r>
      <w:r w:rsidR="003846A1" w:rsidRPr="00AA6DCB">
        <w:t xml:space="preserve"> 2.2</w:t>
      </w:r>
      <w:r w:rsidR="009D0D1C">
        <w:t xml:space="preserve"> </w:t>
      </w:r>
      <w:r w:rsidR="006216AD">
        <w:t>раздела 2</w:t>
      </w:r>
      <w:r w:rsidR="003846A1" w:rsidRPr="00AA6DCB">
        <w:t xml:space="preserve"> </w:t>
      </w:r>
      <w:r w:rsidR="006216AD">
        <w:t xml:space="preserve">административного </w:t>
      </w:r>
      <w:r w:rsidR="003846A1" w:rsidRPr="00AA6DCB">
        <w:t>регламента распространяют свое действие на п</w:t>
      </w:r>
      <w:r w:rsidR="006216AD">
        <w:t>равоотношения, возникшие с 01.08.</w:t>
      </w:r>
      <w:r w:rsidR="003846A1" w:rsidRPr="00AA6DCB">
        <w:t>2016 года.</w:t>
      </w:r>
    </w:p>
    <w:p w:rsidR="004A33C3" w:rsidRPr="00AA6DCB" w:rsidRDefault="00A04733" w:rsidP="00A04733">
      <w:pPr>
        <w:pStyle w:val="ConsPlusNormal"/>
        <w:spacing w:line="360" w:lineRule="auto"/>
        <w:ind w:firstLine="540"/>
        <w:jc w:val="both"/>
      </w:pPr>
      <w:r w:rsidRPr="00AA6DCB">
        <w:t>5</w:t>
      </w:r>
      <w:r w:rsidR="004A33C3" w:rsidRPr="00AA6DCB">
        <w:t xml:space="preserve">. Положения абзаца </w:t>
      </w:r>
      <w:r w:rsidR="009D0D1C">
        <w:t>43</w:t>
      </w:r>
      <w:r w:rsidR="004A33C3" w:rsidRPr="00AA6DCB">
        <w:t xml:space="preserve"> </w:t>
      </w:r>
      <w:r w:rsidR="006216AD">
        <w:t>пункта</w:t>
      </w:r>
      <w:r w:rsidR="004A33C3" w:rsidRPr="00AA6DCB">
        <w:t xml:space="preserve"> 1.5</w:t>
      </w:r>
      <w:r w:rsidR="006216AD">
        <w:t xml:space="preserve"> раздела 1 административного</w:t>
      </w:r>
      <w:r w:rsidR="004A33C3" w:rsidRPr="00AA6DCB">
        <w:t xml:space="preserve"> регламента </w:t>
      </w:r>
      <w:r w:rsidR="006216AD">
        <w:t>вступают в силу</w:t>
      </w:r>
      <w:r w:rsidR="004A33C3" w:rsidRPr="00AA6DCB">
        <w:t xml:space="preserve"> с 01.07.2017 года.</w:t>
      </w:r>
    </w:p>
    <w:p w:rsidR="00125511" w:rsidRDefault="00A04733" w:rsidP="00125511">
      <w:pPr>
        <w:pStyle w:val="ConsPlusNormal"/>
        <w:spacing w:line="360" w:lineRule="auto"/>
        <w:ind w:firstLine="540"/>
        <w:jc w:val="both"/>
      </w:pPr>
      <w:r w:rsidRPr="00AA6DCB">
        <w:t>6</w:t>
      </w:r>
      <w:r w:rsidR="00125511" w:rsidRPr="00AA6DCB">
        <w:t>. Контроль за</w:t>
      </w:r>
      <w:r w:rsidR="000A6D72" w:rsidRPr="00AA6DCB">
        <w:t xml:space="preserve"> выполнением настоящего п</w:t>
      </w:r>
      <w:r w:rsidR="00125511" w:rsidRPr="00AA6DCB">
        <w:t xml:space="preserve">остановления возложить на </w:t>
      </w:r>
      <w:r w:rsidR="003336A2" w:rsidRPr="00AA6DCB">
        <w:t xml:space="preserve">заместителя главы </w:t>
      </w:r>
      <w:r w:rsidR="00125511" w:rsidRPr="00AA6DCB">
        <w:t xml:space="preserve">Администрации Советского внутригородского района городского округа Самара </w:t>
      </w:r>
      <w:r w:rsidR="00D51168" w:rsidRPr="00AA6DCB">
        <w:t>Мухранова С.А.</w:t>
      </w:r>
    </w:p>
    <w:p w:rsidR="000A6D72" w:rsidRDefault="000A6D72" w:rsidP="00125511">
      <w:pPr>
        <w:pStyle w:val="ConsPlusNormal"/>
        <w:spacing w:line="360" w:lineRule="auto"/>
        <w:ind w:firstLine="540"/>
        <w:jc w:val="both"/>
      </w:pPr>
    </w:p>
    <w:p w:rsidR="000A6D72" w:rsidRDefault="000A6D72" w:rsidP="00125511">
      <w:pPr>
        <w:pStyle w:val="ConsPlusNormal"/>
        <w:spacing w:line="360" w:lineRule="auto"/>
        <w:ind w:firstLine="540"/>
        <w:jc w:val="both"/>
      </w:pPr>
    </w:p>
    <w:p w:rsidR="000A6D72" w:rsidRPr="00C26C16" w:rsidRDefault="000A6D72" w:rsidP="00125511">
      <w:pPr>
        <w:pStyle w:val="ConsPlusNormal"/>
        <w:spacing w:line="360" w:lineRule="auto"/>
        <w:ind w:firstLine="540"/>
        <w:jc w:val="both"/>
      </w:pPr>
    </w:p>
    <w:p w:rsidR="00176F89" w:rsidRDefault="00176F89" w:rsidP="000A6D72">
      <w:pPr>
        <w:pStyle w:val="ConsPlusNormal"/>
        <w:jc w:val="both"/>
      </w:pPr>
      <w:r>
        <w:t xml:space="preserve">        Исполняющий обязанности</w:t>
      </w:r>
    </w:p>
    <w:p w:rsidR="00176F89" w:rsidRDefault="00176F89" w:rsidP="000A6D72">
      <w:pPr>
        <w:pStyle w:val="ConsPlusNormal"/>
        <w:jc w:val="both"/>
      </w:pPr>
      <w:r>
        <w:t xml:space="preserve">           </w:t>
      </w:r>
      <w:r w:rsidR="00125511" w:rsidRPr="00C26C16">
        <w:t>Глав</w:t>
      </w:r>
      <w:r w:rsidR="009D0D1C">
        <w:t>ы</w:t>
      </w:r>
      <w:r w:rsidR="000A6D72">
        <w:t xml:space="preserve"> </w:t>
      </w:r>
      <w:r w:rsidR="00125511" w:rsidRPr="00C26C16">
        <w:t>Администраци</w:t>
      </w:r>
      <w:r>
        <w:t>и</w:t>
      </w:r>
    </w:p>
    <w:p w:rsidR="00125511" w:rsidRPr="00C26C16" w:rsidRDefault="00125511" w:rsidP="000A6D72">
      <w:pPr>
        <w:pStyle w:val="ConsPlusNormal"/>
        <w:jc w:val="both"/>
      </w:pPr>
      <w:r>
        <w:t>Советского</w:t>
      </w:r>
      <w:r w:rsidR="000A6D72">
        <w:t xml:space="preserve"> </w:t>
      </w:r>
      <w:r w:rsidRPr="00C26C16">
        <w:t xml:space="preserve">внутригородского района </w:t>
      </w:r>
      <w:r w:rsidR="000A6D72">
        <w:t xml:space="preserve">                                        </w:t>
      </w:r>
      <w:r w:rsidR="00176F89">
        <w:t>С.А.Карсунцев</w:t>
      </w:r>
    </w:p>
    <w:p w:rsidR="00222F5C" w:rsidRDefault="00222F5C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</w:p>
    <w:p w:rsidR="003336A2" w:rsidRDefault="003336A2" w:rsidP="000A6D72">
      <w:pPr>
        <w:pStyle w:val="ConsPlusNormal"/>
        <w:jc w:val="both"/>
      </w:pPr>
      <w:r>
        <w:t>О.Г.Кузьмина</w:t>
      </w:r>
    </w:p>
    <w:p w:rsidR="003336A2" w:rsidRDefault="003336A2" w:rsidP="000A6D72">
      <w:pPr>
        <w:pStyle w:val="ConsPlusNormal"/>
        <w:jc w:val="both"/>
      </w:pPr>
      <w:r>
        <w:t>262 03 83</w:t>
      </w:r>
    </w:p>
    <w:sectPr w:rsidR="003336A2" w:rsidSect="00436945">
      <w:headerReference w:type="default" r:id="rId10"/>
      <w:pgSz w:w="11906" w:h="16838"/>
      <w:pgMar w:top="1134" w:right="850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D8" w:rsidRDefault="00C237D8" w:rsidP="00436945">
      <w:r>
        <w:separator/>
      </w:r>
    </w:p>
  </w:endnote>
  <w:endnote w:type="continuationSeparator" w:id="0">
    <w:p w:rsidR="00C237D8" w:rsidRDefault="00C237D8" w:rsidP="0043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D8" w:rsidRDefault="00C237D8" w:rsidP="00436945">
      <w:r>
        <w:separator/>
      </w:r>
    </w:p>
  </w:footnote>
  <w:footnote w:type="continuationSeparator" w:id="0">
    <w:p w:rsidR="00C237D8" w:rsidRDefault="00C237D8" w:rsidP="0043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935335"/>
      <w:docPartObj>
        <w:docPartGallery w:val="Page Numbers (Top of Page)"/>
        <w:docPartUnique/>
      </w:docPartObj>
    </w:sdtPr>
    <w:sdtEndPr/>
    <w:sdtContent>
      <w:p w:rsidR="00436945" w:rsidRDefault="004369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B6C">
          <w:rPr>
            <w:noProof/>
          </w:rPr>
          <w:t>2</w:t>
        </w:r>
        <w:r>
          <w:fldChar w:fldCharType="end"/>
        </w:r>
      </w:p>
    </w:sdtContent>
  </w:sdt>
  <w:p w:rsidR="00436945" w:rsidRDefault="004369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E"/>
    <w:rsid w:val="0003198C"/>
    <w:rsid w:val="000A6D72"/>
    <w:rsid w:val="00125511"/>
    <w:rsid w:val="00176F89"/>
    <w:rsid w:val="00222F5C"/>
    <w:rsid w:val="00242B6C"/>
    <w:rsid w:val="00252B3A"/>
    <w:rsid w:val="003336A2"/>
    <w:rsid w:val="003846A1"/>
    <w:rsid w:val="00436945"/>
    <w:rsid w:val="004A33C3"/>
    <w:rsid w:val="006216AD"/>
    <w:rsid w:val="00624441"/>
    <w:rsid w:val="006335B3"/>
    <w:rsid w:val="006A0D75"/>
    <w:rsid w:val="007D1CBA"/>
    <w:rsid w:val="00810646"/>
    <w:rsid w:val="00884EE2"/>
    <w:rsid w:val="009D0D1C"/>
    <w:rsid w:val="00A04733"/>
    <w:rsid w:val="00A97524"/>
    <w:rsid w:val="00AA6DCB"/>
    <w:rsid w:val="00C237D8"/>
    <w:rsid w:val="00D044AE"/>
    <w:rsid w:val="00D23A1E"/>
    <w:rsid w:val="00D51168"/>
    <w:rsid w:val="00D83D96"/>
    <w:rsid w:val="00E26E5E"/>
    <w:rsid w:val="00E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85ECD-FFFE-438E-A047-7DF9DCC5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819EE8F8788F9DEE34431DC1FB7D5385E3DDD77B727E42296BF3881161D5C0E7930D576AC6382512DB11j3A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25A0634898B9166DE513AA3D628F8F0A3FD043B5BDA768F60E097AC886A6F4D9129826PDu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25A0634898B9166DE50DA72B0ED3870D338649B7BFAE3EAB5152279F8FACA39E5DC16C9BC533BA128107PDu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01AC-4ADD-450E-8F54-2F7FA8B0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Кассиров Сергей Михайлович</cp:lastModifiedBy>
  <cp:revision>17</cp:revision>
  <cp:lastPrinted>2017-06-13T11:40:00Z</cp:lastPrinted>
  <dcterms:created xsi:type="dcterms:W3CDTF">2017-03-23T10:21:00Z</dcterms:created>
  <dcterms:modified xsi:type="dcterms:W3CDTF">2017-07-11T13:14:00Z</dcterms:modified>
</cp:coreProperties>
</file>