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28" w:rsidRDefault="00844D52" w:rsidP="00844D5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B60501" w:rsidRDefault="00B60501" w:rsidP="00972F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0501" w:rsidRDefault="00B60501" w:rsidP="00972F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0501" w:rsidRDefault="00B60501" w:rsidP="00972F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0501" w:rsidRDefault="00B60501" w:rsidP="00972F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0501" w:rsidRDefault="00B60501" w:rsidP="00972F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0501" w:rsidRDefault="00B60501" w:rsidP="00972F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0501" w:rsidRDefault="00B60501" w:rsidP="00972F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2F28" w:rsidRDefault="00972F28" w:rsidP="00972F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2F28" w:rsidRDefault="00972F28" w:rsidP="00B605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1151" w:rsidRDefault="00972F28" w:rsidP="00972F28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72F28">
        <w:rPr>
          <w:rFonts w:ascii="Times New Roman" w:hAnsi="Times New Roman"/>
          <w:b/>
          <w:sz w:val="28"/>
          <w:szCs w:val="28"/>
        </w:rPr>
        <w:t>О внесении изменений в Положение «О порядке принятия решения о применении к депутату Совета депутатов Советского внутригородского района городского округа Самара, выборному должностному лицу Советского внутригородского района городского округа Самара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Федерации», утвержденное Решением Совета депутатов Советского внутригородского района</w:t>
      </w:r>
      <w:proofErr w:type="gramEnd"/>
      <w:r w:rsidRPr="00972F28">
        <w:rPr>
          <w:rFonts w:ascii="Times New Roman" w:hAnsi="Times New Roman"/>
          <w:b/>
          <w:sz w:val="28"/>
          <w:szCs w:val="28"/>
        </w:rPr>
        <w:t xml:space="preserve"> городского округа Самара от 02 марта 2020 года № 202</w:t>
      </w:r>
    </w:p>
    <w:p w:rsidR="00972F28" w:rsidRDefault="00972F28" w:rsidP="00972F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2F28" w:rsidRPr="0012332D" w:rsidRDefault="00972F28" w:rsidP="00972F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32D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12332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332D">
        <w:rPr>
          <w:rFonts w:ascii="Times New Roman" w:hAnsi="Times New Roman" w:cs="Times New Roman"/>
          <w:sz w:val="28"/>
          <w:szCs w:val="28"/>
        </w:rPr>
        <w:t xml:space="preserve"> депутатов Советского внутригородского района городского округа </w:t>
      </w:r>
      <w:r w:rsidRPr="00972F28">
        <w:rPr>
          <w:rFonts w:ascii="Times New Roman" w:hAnsi="Times New Roman" w:cs="Times New Roman"/>
          <w:sz w:val="28"/>
          <w:szCs w:val="28"/>
        </w:rPr>
        <w:t>Самара «</w:t>
      </w:r>
      <w:r w:rsidRPr="00972F28">
        <w:rPr>
          <w:rFonts w:ascii="Times New Roman" w:hAnsi="Times New Roman"/>
          <w:sz w:val="28"/>
          <w:szCs w:val="28"/>
        </w:rPr>
        <w:t>О внесении изменений в Положение «О порядке принятия решения о применении к депутату Совета депутатов Советского внутригородского района городского округа Самара, выборному должностному лицу Советского внутригородского района городского округа Самара мер ответственности, указанных в части 7.3-1 статьи 40 Федерального закона от 06.10.2003 № 131-ФЗ «Об общих принципах организации местного</w:t>
      </w:r>
      <w:proofErr w:type="gramEnd"/>
      <w:r w:rsidRPr="00972F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72F28">
        <w:rPr>
          <w:rFonts w:ascii="Times New Roman" w:hAnsi="Times New Roman"/>
          <w:sz w:val="28"/>
          <w:szCs w:val="28"/>
        </w:rPr>
        <w:t>самоуправления в Российской Федерации», утвержденное Решением Совета депутатов Советского внутригородского района городского округа Самара от 02 марта 2020 года № 202</w:t>
      </w:r>
      <w:r w:rsidRPr="002F4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2F4D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32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1233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2332D">
        <w:rPr>
          <w:rFonts w:ascii="Times New Roman" w:hAnsi="Times New Roman" w:cs="Times New Roman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Законом Самарской области от 10 марта 2009 года № 23-ГД </w:t>
      </w:r>
      <w:r w:rsidR="004851D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«О противодействии коррупции в Самарской области», </w:t>
      </w:r>
      <w:hyperlink r:id="rId7" w:history="1">
        <w:r w:rsidRPr="0012332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2332D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городского</w:t>
      </w:r>
      <w:proofErr w:type="gramEnd"/>
      <w:r w:rsidRPr="0012332D">
        <w:rPr>
          <w:rFonts w:ascii="Times New Roman" w:hAnsi="Times New Roman" w:cs="Times New Roman"/>
          <w:sz w:val="28"/>
          <w:szCs w:val="28"/>
        </w:rPr>
        <w:t xml:space="preserve"> округа Самара Самарской области Совет депутатов Советского внутригородского района городского округа Самара </w:t>
      </w:r>
    </w:p>
    <w:p w:rsidR="00972F28" w:rsidRPr="00592BD9" w:rsidRDefault="00972F28" w:rsidP="00972F28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92BD9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B5036C" w:rsidRPr="004851D8" w:rsidRDefault="00B5036C" w:rsidP="00B503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1D8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4851D8">
        <w:rPr>
          <w:rFonts w:ascii="Times New Roman" w:hAnsi="Times New Roman"/>
          <w:sz w:val="28"/>
          <w:szCs w:val="28"/>
        </w:rPr>
        <w:t>в Положение «О порядке принятия решения о применении к депутату Совета депутатов Советского внутригородского района городского округа Самара, выборному должностному лицу Советского внутригородского района городского округа Самара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Федерации», утвержденное Решением Совета депутатов Советского внутригородского района городского округа Самара от 02 марта 2020 года № 202</w:t>
      </w:r>
      <w:r w:rsidRPr="00485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4851D8" w:rsidRPr="00485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 Решений Совета депутатов Советского внутригородского района городского округа Самара от 28.06.2022 № 105, от 27.12.2022 № 125</w:t>
      </w:r>
      <w:r w:rsidR="00C24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bookmarkStart w:id="0" w:name="_GoBack"/>
      <w:bookmarkEnd w:id="0"/>
      <w:r w:rsidR="004851D8" w:rsidRPr="00485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5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Положение) следующие изменения:</w:t>
      </w:r>
    </w:p>
    <w:p w:rsidR="00B5036C" w:rsidRDefault="00B5036C" w:rsidP="00B50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36C" w:rsidRDefault="00B5036C" w:rsidP="00B5036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5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Положения исключить.</w:t>
      </w:r>
    </w:p>
    <w:p w:rsidR="00B5036C" w:rsidRDefault="00B5036C" w:rsidP="00B5036C">
      <w:pPr>
        <w:pStyle w:val="a3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B5036C" w:rsidRPr="00B5036C" w:rsidRDefault="00B5036C" w:rsidP="00B5036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</w:t>
      </w:r>
      <w:r w:rsidR="004851D8">
        <w:rPr>
          <w:rFonts w:ascii="Times New Roman" w:hAnsi="Times New Roman" w:cs="Times New Roman"/>
          <w:sz w:val="28"/>
          <w:szCs w:val="28"/>
        </w:rPr>
        <w:t xml:space="preserve">заце первом пункта 5 Положения </w:t>
      </w:r>
      <w:r>
        <w:rPr>
          <w:rFonts w:ascii="Times New Roman" w:hAnsi="Times New Roman" w:cs="Times New Roman"/>
          <w:sz w:val="28"/>
          <w:szCs w:val="28"/>
        </w:rPr>
        <w:t>слова «с учетом рекомендаций Комиссии» исключить.</w:t>
      </w:r>
    </w:p>
    <w:p w:rsidR="00B5036C" w:rsidRDefault="00B5036C" w:rsidP="00B50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F28" w:rsidRDefault="00972F28" w:rsidP="00B5036C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2D"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Решение.</w:t>
      </w:r>
    </w:p>
    <w:p w:rsidR="00B5036C" w:rsidRPr="0012332D" w:rsidRDefault="00B5036C" w:rsidP="00B5036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F28" w:rsidRDefault="00972F28" w:rsidP="00B5036C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2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12332D">
        <w:rPr>
          <w:rFonts w:ascii="Times New Roman" w:hAnsi="Times New Roman" w:cs="Times New Roman"/>
          <w:sz w:val="28"/>
          <w:szCs w:val="28"/>
        </w:rPr>
        <w:t>.</w:t>
      </w:r>
    </w:p>
    <w:p w:rsidR="00B5036C" w:rsidRDefault="00B5036C" w:rsidP="00B5036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F28" w:rsidRPr="0012332D" w:rsidRDefault="00972F28" w:rsidP="00972F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2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233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332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</w:t>
      </w:r>
      <w:r>
        <w:rPr>
          <w:rFonts w:ascii="Times New Roman" w:hAnsi="Times New Roman" w:cs="Times New Roman"/>
          <w:sz w:val="28"/>
          <w:szCs w:val="28"/>
        </w:rPr>
        <w:t>по местному самоуправлению</w:t>
      </w:r>
      <w:r w:rsidRPr="0012332D">
        <w:rPr>
          <w:rFonts w:ascii="Times New Roman" w:hAnsi="Times New Roman" w:cs="Times New Roman"/>
          <w:sz w:val="28"/>
          <w:szCs w:val="28"/>
        </w:rPr>
        <w:t>.</w:t>
      </w:r>
    </w:p>
    <w:p w:rsidR="00972F28" w:rsidRDefault="00972F28" w:rsidP="00844D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D52" w:rsidRDefault="00844D52" w:rsidP="00844D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F28" w:rsidRDefault="00972F28" w:rsidP="00844D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036C" w:rsidRPr="00B5036C" w:rsidRDefault="00B5036C" w:rsidP="00B503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036C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gramStart"/>
      <w:r w:rsidRPr="00B5036C">
        <w:rPr>
          <w:rFonts w:ascii="Times New Roman" w:hAnsi="Times New Roman" w:cs="Times New Roman"/>
          <w:b/>
          <w:bCs/>
          <w:sz w:val="28"/>
          <w:szCs w:val="28"/>
        </w:rPr>
        <w:t>Советского</w:t>
      </w:r>
      <w:proofErr w:type="gramEnd"/>
    </w:p>
    <w:p w:rsidR="00B5036C" w:rsidRPr="00B5036C" w:rsidRDefault="00B5036C" w:rsidP="00B503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036C">
        <w:rPr>
          <w:rFonts w:ascii="Times New Roman" w:hAnsi="Times New Roman" w:cs="Times New Roman"/>
          <w:b/>
          <w:bCs/>
          <w:sz w:val="28"/>
          <w:szCs w:val="28"/>
        </w:rPr>
        <w:t xml:space="preserve">внутригородского района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B503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5036C">
        <w:rPr>
          <w:rFonts w:ascii="Times New Roman" w:hAnsi="Times New Roman" w:cs="Times New Roman"/>
          <w:b/>
          <w:bCs/>
          <w:sz w:val="28"/>
          <w:szCs w:val="28"/>
        </w:rPr>
        <w:t>В.А.Бородин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5036C" w:rsidRPr="00B5036C" w:rsidTr="00A174DC">
        <w:tc>
          <w:tcPr>
            <w:tcW w:w="4785" w:type="dxa"/>
            <w:shd w:val="clear" w:color="auto" w:fill="auto"/>
          </w:tcPr>
          <w:p w:rsidR="00B5036C" w:rsidRPr="00B5036C" w:rsidRDefault="00B5036C" w:rsidP="00B5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036C" w:rsidRDefault="00B5036C" w:rsidP="00B5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60501" w:rsidRPr="00B5036C" w:rsidRDefault="00B60501" w:rsidP="00B5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036C" w:rsidRPr="00B5036C" w:rsidRDefault="00B5036C" w:rsidP="00B50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03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Председатель </w:t>
            </w:r>
          </w:p>
          <w:p w:rsidR="00B5036C" w:rsidRPr="00B5036C" w:rsidRDefault="00B5036C" w:rsidP="00B50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036C">
              <w:rPr>
                <w:rFonts w:ascii="Times New Roman" w:hAnsi="Times New Roman" w:cs="Times New Roman"/>
                <w:b/>
                <w:sz w:val="28"/>
                <w:szCs w:val="28"/>
              </w:rPr>
              <w:t>Совета депутатов</w:t>
            </w:r>
          </w:p>
        </w:tc>
        <w:tc>
          <w:tcPr>
            <w:tcW w:w="4785" w:type="dxa"/>
            <w:shd w:val="clear" w:color="auto" w:fill="auto"/>
          </w:tcPr>
          <w:p w:rsidR="00B5036C" w:rsidRPr="00B5036C" w:rsidRDefault="00B5036C" w:rsidP="00B50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36C" w:rsidRPr="00B5036C" w:rsidRDefault="00B5036C" w:rsidP="00B503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36C" w:rsidRDefault="00B5036C" w:rsidP="00B503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501" w:rsidRPr="00B5036C" w:rsidRDefault="00B60501" w:rsidP="00B503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36C" w:rsidRPr="00B5036C" w:rsidRDefault="00B5036C" w:rsidP="00B5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3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  <w:proofErr w:type="spellStart"/>
            <w:r w:rsidRPr="00B5036C">
              <w:rPr>
                <w:rFonts w:ascii="Times New Roman" w:hAnsi="Times New Roman" w:cs="Times New Roman"/>
                <w:b/>
                <w:sz w:val="28"/>
                <w:szCs w:val="28"/>
              </w:rPr>
              <w:t>П.П.Барсуков</w:t>
            </w:r>
            <w:proofErr w:type="spellEnd"/>
          </w:p>
        </w:tc>
      </w:tr>
    </w:tbl>
    <w:p w:rsidR="00972F28" w:rsidRPr="00972F28" w:rsidRDefault="00972F28" w:rsidP="00B60501">
      <w:pPr>
        <w:jc w:val="center"/>
        <w:rPr>
          <w:b/>
        </w:rPr>
      </w:pPr>
    </w:p>
    <w:sectPr w:rsidR="00972F28" w:rsidRPr="0097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5BB"/>
    <w:multiLevelType w:val="multilevel"/>
    <w:tmpl w:val="685C2A9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3A"/>
    <w:rsid w:val="004851D8"/>
    <w:rsid w:val="00844D52"/>
    <w:rsid w:val="00972F28"/>
    <w:rsid w:val="009E1151"/>
    <w:rsid w:val="00B5036C"/>
    <w:rsid w:val="00B60501"/>
    <w:rsid w:val="00BF463A"/>
    <w:rsid w:val="00C2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50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50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F3D09DEBF9F3EEF6F7F12EF4B023C44FA15CE6470C63DAFA080376EB9149B18A96316A376DD2E9841832Dp3K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3D09DEBF9F3EEF6F7F0CE25D6E604CFE1F90697DCF34F1FBDF6C33EE1D914FEE2C4FE436pDK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Столповских Екатерина Михайловна</dc:creator>
  <cp:keywords/>
  <dc:description/>
  <cp:lastModifiedBy>Столповских Екатерина Михайловна</cp:lastModifiedBy>
  <cp:revision>7</cp:revision>
  <cp:lastPrinted>2022-05-11T05:46:00Z</cp:lastPrinted>
  <dcterms:created xsi:type="dcterms:W3CDTF">2022-03-30T06:30:00Z</dcterms:created>
  <dcterms:modified xsi:type="dcterms:W3CDTF">2023-01-26T10:42:00Z</dcterms:modified>
</cp:coreProperties>
</file>