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29678F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</w:t>
      </w:r>
      <w:proofErr w:type="gramEnd"/>
      <w:r w:rsidRPr="00751939">
        <w:rPr>
          <w:sz w:val="28"/>
          <w:szCs w:val="28"/>
        </w:rPr>
        <w:t xml:space="preserve"> </w:t>
      </w:r>
      <w:proofErr w:type="gramStart"/>
      <w:r w:rsidRPr="00751939">
        <w:rPr>
          <w:sz w:val="28"/>
          <w:szCs w:val="28"/>
        </w:rPr>
        <w:t>соответствии  со статьей 45 Устава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23 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3E3AA8" w:rsidRDefault="003E3AA8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AA8" w:rsidRDefault="003E3AA8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3AA8" w:rsidRDefault="003E3AA8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52" w:rsidRPr="00751939" w:rsidRDefault="00B50F52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975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Советского внутригородского района городского округа Самара от 22.12.2021 №76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2813A4" w:rsidRPr="00020CB1" w:rsidRDefault="002813A4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1.1.</w:t>
      </w:r>
      <w:r w:rsidR="00704F9F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Pr="00020CB1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53312E" w:rsidRPr="00020CB1" w:rsidRDefault="002813A4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«</w:t>
      </w:r>
      <w:r w:rsidR="0053312E" w:rsidRPr="00020CB1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Советского внутригородского района городского округа Са</w:t>
      </w:r>
      <w:r w:rsidR="00CF54E6" w:rsidRPr="00020CB1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020CB1">
        <w:rPr>
          <w:rFonts w:ascii="Times New Roman" w:hAnsi="Times New Roman" w:cs="Times New Roman"/>
          <w:sz w:val="28"/>
          <w:szCs w:val="28"/>
        </w:rPr>
        <w:t>ий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020CB1">
        <w:rPr>
          <w:rFonts w:ascii="Times New Roman" w:hAnsi="Times New Roman" w:cs="Times New Roman"/>
          <w:sz w:val="28"/>
          <w:szCs w:val="28"/>
        </w:rPr>
        <w:t>й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020CB1">
        <w:rPr>
          <w:rFonts w:ascii="Times New Roman" w:hAnsi="Times New Roman" w:cs="Times New Roman"/>
          <w:sz w:val="28"/>
          <w:szCs w:val="28"/>
        </w:rPr>
        <w:t>район</w:t>
      </w:r>
      <w:r w:rsidR="0053312E" w:rsidRPr="00020CB1">
        <w:rPr>
          <w:rFonts w:ascii="Times New Roman" w:hAnsi="Times New Roman" w:cs="Times New Roman"/>
          <w:sz w:val="28"/>
          <w:szCs w:val="28"/>
        </w:rPr>
        <w:t>) на 2</w:t>
      </w:r>
      <w:r w:rsidR="004A3A2B" w:rsidRPr="00020CB1">
        <w:rPr>
          <w:rFonts w:ascii="Times New Roman" w:hAnsi="Times New Roman" w:cs="Times New Roman"/>
          <w:sz w:val="28"/>
          <w:szCs w:val="28"/>
        </w:rPr>
        <w:t>02</w:t>
      </w:r>
      <w:r w:rsidR="00AD19C3" w:rsidRPr="00020CB1">
        <w:rPr>
          <w:rFonts w:ascii="Times New Roman" w:hAnsi="Times New Roman" w:cs="Times New Roman"/>
          <w:sz w:val="28"/>
          <w:szCs w:val="28"/>
        </w:rPr>
        <w:t>2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020CB1" w:rsidRDefault="0053312E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 w:rsidRPr="00020CB1">
        <w:rPr>
          <w:rFonts w:ascii="Times New Roman" w:hAnsi="Times New Roman" w:cs="Times New Roman"/>
          <w:sz w:val="28"/>
          <w:szCs w:val="28"/>
        </w:rPr>
        <w:t xml:space="preserve">  </w:t>
      </w:r>
      <w:r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9B5F5B" w:rsidRPr="00020CB1">
        <w:rPr>
          <w:rFonts w:ascii="Times New Roman" w:hAnsi="Times New Roman" w:cs="Times New Roman"/>
          <w:sz w:val="28"/>
          <w:szCs w:val="28"/>
        </w:rPr>
        <w:t>2</w:t>
      </w:r>
      <w:r w:rsidR="00A84FDE" w:rsidRPr="00020CB1">
        <w:rPr>
          <w:rFonts w:ascii="Times New Roman" w:hAnsi="Times New Roman" w:cs="Times New Roman"/>
          <w:sz w:val="28"/>
          <w:szCs w:val="28"/>
        </w:rPr>
        <w:t>48 7</w:t>
      </w:r>
      <w:r w:rsidR="00CF7055" w:rsidRPr="00020CB1">
        <w:rPr>
          <w:rFonts w:ascii="Times New Roman" w:hAnsi="Times New Roman" w:cs="Times New Roman"/>
          <w:sz w:val="28"/>
          <w:szCs w:val="28"/>
        </w:rPr>
        <w:t>80</w:t>
      </w:r>
      <w:r w:rsidR="00A84FDE" w:rsidRPr="00020CB1">
        <w:rPr>
          <w:rFonts w:ascii="Times New Roman" w:hAnsi="Times New Roman" w:cs="Times New Roman"/>
          <w:sz w:val="28"/>
          <w:szCs w:val="28"/>
        </w:rPr>
        <w:t>,2</w:t>
      </w:r>
      <w:r w:rsidRPr="00020CB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020CB1" w:rsidRDefault="0053312E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8E0111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9B5F5B" w:rsidRPr="00020CB1">
        <w:rPr>
          <w:rFonts w:ascii="Times New Roman" w:hAnsi="Times New Roman" w:cs="Times New Roman"/>
          <w:sz w:val="28"/>
          <w:szCs w:val="28"/>
        </w:rPr>
        <w:t>2</w:t>
      </w:r>
      <w:r w:rsidR="00A84FDE" w:rsidRPr="00020CB1">
        <w:rPr>
          <w:rFonts w:ascii="Times New Roman" w:hAnsi="Times New Roman" w:cs="Times New Roman"/>
          <w:sz w:val="28"/>
          <w:szCs w:val="28"/>
        </w:rPr>
        <w:t>59 0</w:t>
      </w:r>
      <w:r w:rsidR="00CF7055" w:rsidRPr="00020CB1">
        <w:rPr>
          <w:rFonts w:ascii="Times New Roman" w:hAnsi="Times New Roman" w:cs="Times New Roman"/>
          <w:sz w:val="28"/>
          <w:szCs w:val="28"/>
        </w:rPr>
        <w:t>69</w:t>
      </w:r>
      <w:r w:rsidR="00A84FDE" w:rsidRPr="00020CB1">
        <w:rPr>
          <w:rFonts w:ascii="Times New Roman" w:hAnsi="Times New Roman" w:cs="Times New Roman"/>
          <w:sz w:val="28"/>
          <w:szCs w:val="28"/>
        </w:rPr>
        <w:t>,9</w:t>
      </w:r>
      <w:r w:rsidR="005C2A44" w:rsidRPr="00020CB1">
        <w:rPr>
          <w:rFonts w:ascii="Times New Roman" w:hAnsi="Times New Roman" w:cs="Times New Roman"/>
          <w:sz w:val="28"/>
          <w:szCs w:val="28"/>
        </w:rPr>
        <w:t xml:space="preserve">  </w:t>
      </w:r>
      <w:r w:rsidRPr="00020CB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0AA" w:rsidRPr="00020CB1" w:rsidRDefault="0053312E" w:rsidP="00FD60AA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DC05E0" w:rsidRPr="00020CB1">
        <w:rPr>
          <w:rFonts w:ascii="Times New Roman" w:hAnsi="Times New Roman" w:cs="Times New Roman"/>
          <w:sz w:val="28"/>
          <w:szCs w:val="28"/>
        </w:rPr>
        <w:t>10 289,7</w:t>
      </w:r>
      <w:r w:rsidRPr="00020CB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20CB1">
        <w:rPr>
          <w:rFonts w:ascii="Times New Roman" w:hAnsi="Times New Roman" w:cs="Times New Roman"/>
          <w:sz w:val="28"/>
          <w:szCs w:val="28"/>
        </w:rPr>
        <w:t>.</w:t>
      </w:r>
      <w:r w:rsidR="002813A4" w:rsidRPr="00020C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20DB" w:rsidRPr="00020CB1" w:rsidRDefault="00A620DB" w:rsidP="00FD60AA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1.2. Пункт 5 Решения изложить в новой редакции:</w:t>
      </w:r>
    </w:p>
    <w:p w:rsidR="00A620DB" w:rsidRPr="00020CB1" w:rsidRDefault="00A620DB" w:rsidP="00FD60AA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«5.Установить предельный объем муниципальных заимствований Советского внутригородского района, в сумме:</w:t>
      </w:r>
    </w:p>
    <w:p w:rsidR="00A620DB" w:rsidRPr="00020CB1" w:rsidRDefault="003E7096" w:rsidP="00A620DB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="00A620DB" w:rsidRPr="00020CB1">
        <w:rPr>
          <w:szCs w:val="28"/>
        </w:rPr>
        <w:t>а 202</w:t>
      </w:r>
      <w:r w:rsidR="00FD60AA" w:rsidRPr="00020CB1">
        <w:rPr>
          <w:szCs w:val="28"/>
        </w:rPr>
        <w:t>2</w:t>
      </w:r>
      <w:r w:rsidR="00A620DB" w:rsidRPr="00020CB1">
        <w:rPr>
          <w:szCs w:val="28"/>
        </w:rPr>
        <w:t xml:space="preserve"> год – 1</w:t>
      </w:r>
      <w:r w:rsidR="00FD60AA" w:rsidRPr="00020CB1">
        <w:rPr>
          <w:szCs w:val="28"/>
        </w:rPr>
        <w:t>5</w:t>
      </w:r>
      <w:r w:rsidR="00A620DB" w:rsidRPr="00020CB1">
        <w:rPr>
          <w:szCs w:val="28"/>
        </w:rPr>
        <w:t> 000,0 тыс. рублей, в том числе по видам долговых обязательств, установленным Бюджетным кодексом Российской Федерации: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 бюджетные кредиты, привлеченные в бюджет Советского внутригородского района из других бюджетов бюджетной системы Российской Федерации, – 1</w:t>
      </w:r>
      <w:r w:rsidR="00FD60AA" w:rsidRPr="00020CB1">
        <w:rPr>
          <w:szCs w:val="28"/>
        </w:rPr>
        <w:t>5</w:t>
      </w:r>
      <w:r w:rsidRPr="00020CB1">
        <w:rPr>
          <w:szCs w:val="28"/>
        </w:rPr>
        <w:t> 000,0 тыс. рублей;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-на 202</w:t>
      </w:r>
      <w:r w:rsidR="00FD60AA" w:rsidRPr="00020CB1">
        <w:rPr>
          <w:szCs w:val="28"/>
        </w:rPr>
        <w:t>3</w:t>
      </w:r>
      <w:r w:rsidRPr="00020CB1">
        <w:rPr>
          <w:szCs w:val="28"/>
        </w:rPr>
        <w:t xml:space="preserve"> год –  0,0 тыс. рублей;</w:t>
      </w:r>
    </w:p>
    <w:p w:rsidR="00A620DB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- на 202</w:t>
      </w:r>
      <w:r w:rsidR="00FD60AA" w:rsidRPr="00020CB1">
        <w:rPr>
          <w:szCs w:val="28"/>
        </w:rPr>
        <w:t>4</w:t>
      </w:r>
      <w:r w:rsidRPr="00020CB1">
        <w:rPr>
          <w:szCs w:val="28"/>
        </w:rPr>
        <w:t xml:space="preserve"> год – 0,0 тыс. рублей.</w:t>
      </w:r>
      <w:r w:rsidR="006D5971">
        <w:rPr>
          <w:szCs w:val="28"/>
        </w:rPr>
        <w:t xml:space="preserve"> </w:t>
      </w:r>
    </w:p>
    <w:p w:rsidR="006D5971" w:rsidRDefault="006D5971" w:rsidP="00A620DB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5.1.Утвердить программу муниципальных внутренних заимствований Советского внутригородского района на 2022 год согласно Приложению 10 к настоящему Решению.</w:t>
      </w:r>
    </w:p>
    <w:p w:rsidR="006D5971" w:rsidRDefault="00C46992" w:rsidP="00A620DB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5.2.</w:t>
      </w:r>
      <w:r w:rsidR="006D5971">
        <w:rPr>
          <w:szCs w:val="28"/>
        </w:rPr>
        <w:t xml:space="preserve"> Установить, что в плановом периоде 2023 и 2024 годов муниципальные заимствования не осуществляются, программа муниципальных внутренних заимствований не утверждается.</w:t>
      </w:r>
    </w:p>
    <w:p w:rsidR="00FD60AA" w:rsidRPr="00020CB1" w:rsidRDefault="00C46992" w:rsidP="00A620DB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="006D5971">
        <w:rPr>
          <w:szCs w:val="28"/>
        </w:rPr>
        <w:t>Программа муниципальных внешних заимствований Советского внутригородского района на 2022 год и на плановый период 2023 и 2024 годов не утверждается</w:t>
      </w:r>
      <w:proofErr w:type="gramStart"/>
      <w:r w:rsidR="006D5971">
        <w:rPr>
          <w:szCs w:val="28"/>
        </w:rPr>
        <w:t>.</w:t>
      </w:r>
      <w:r w:rsidR="006F2082">
        <w:rPr>
          <w:szCs w:val="28"/>
        </w:rPr>
        <w:t>».</w:t>
      </w:r>
      <w:proofErr w:type="gramEnd"/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1.3. Пункт 7 Решения изложить в новой редакции: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«7.</w:t>
      </w:r>
      <w:r w:rsidR="00C46992">
        <w:rPr>
          <w:szCs w:val="28"/>
        </w:rPr>
        <w:t xml:space="preserve"> </w:t>
      </w:r>
      <w:r w:rsidRPr="00020CB1">
        <w:rPr>
          <w:szCs w:val="28"/>
        </w:rPr>
        <w:t xml:space="preserve">Установить предельный объем муниципального </w:t>
      </w:r>
      <w:r w:rsidR="003E7096">
        <w:rPr>
          <w:szCs w:val="28"/>
        </w:rPr>
        <w:t xml:space="preserve">внутреннего </w:t>
      </w:r>
      <w:r w:rsidRPr="00020CB1">
        <w:rPr>
          <w:szCs w:val="28"/>
        </w:rPr>
        <w:t>долга Советского внутригородского района: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lastRenderedPageBreak/>
        <w:t>-</w:t>
      </w:r>
      <w:r w:rsidR="00C46992">
        <w:rPr>
          <w:szCs w:val="28"/>
        </w:rPr>
        <w:t xml:space="preserve"> </w:t>
      </w:r>
      <w:r w:rsidRPr="00020CB1">
        <w:rPr>
          <w:szCs w:val="28"/>
        </w:rPr>
        <w:t>в 202</w:t>
      </w:r>
      <w:r w:rsidR="00FD60AA" w:rsidRPr="00020CB1">
        <w:rPr>
          <w:szCs w:val="28"/>
        </w:rPr>
        <w:t>2</w:t>
      </w:r>
      <w:r w:rsidRPr="00020CB1">
        <w:rPr>
          <w:szCs w:val="28"/>
        </w:rPr>
        <w:t xml:space="preserve"> году – в сумме 1</w:t>
      </w:r>
      <w:r w:rsidR="00FD60AA" w:rsidRPr="00020CB1">
        <w:rPr>
          <w:szCs w:val="28"/>
        </w:rPr>
        <w:t>5</w:t>
      </w:r>
      <w:r w:rsidRPr="00020CB1">
        <w:rPr>
          <w:szCs w:val="28"/>
        </w:rPr>
        <w:t> 000,0 тыс. рублей, в том числе по видам долговых обязательств, установленны</w:t>
      </w:r>
      <w:r w:rsidR="003E7096">
        <w:rPr>
          <w:szCs w:val="28"/>
        </w:rPr>
        <w:t>м</w:t>
      </w:r>
      <w:r w:rsidRPr="00020CB1">
        <w:rPr>
          <w:szCs w:val="28"/>
        </w:rPr>
        <w:t xml:space="preserve"> Бюджетным кодексом Российской Федерации: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bookmarkStart w:id="0" w:name="_GoBack"/>
      <w:bookmarkEnd w:id="0"/>
      <w:r w:rsidRPr="00020CB1">
        <w:rPr>
          <w:szCs w:val="28"/>
        </w:rPr>
        <w:t xml:space="preserve"> бюджетные кредиты, привлеченные в бюджет Советского внутригородского района из других бюджетов бюджетной системы Российской Федерации - 1</w:t>
      </w:r>
      <w:r w:rsidR="00FD60AA" w:rsidRPr="00020CB1">
        <w:rPr>
          <w:szCs w:val="28"/>
        </w:rPr>
        <w:t>5</w:t>
      </w:r>
      <w:r w:rsidRPr="00020CB1">
        <w:rPr>
          <w:szCs w:val="28"/>
        </w:rPr>
        <w:t> 000,0 тыс. рублей;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- в 202</w:t>
      </w:r>
      <w:r w:rsidR="00FD60AA" w:rsidRPr="00020CB1">
        <w:rPr>
          <w:szCs w:val="28"/>
        </w:rPr>
        <w:t>3</w:t>
      </w:r>
      <w:r w:rsidRPr="00020CB1">
        <w:rPr>
          <w:szCs w:val="28"/>
        </w:rPr>
        <w:t xml:space="preserve"> году – 0,0 тыс. рублей;</w:t>
      </w:r>
    </w:p>
    <w:p w:rsidR="006F2082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- в 202</w:t>
      </w:r>
      <w:r w:rsidR="00FD60AA" w:rsidRPr="00020CB1">
        <w:rPr>
          <w:szCs w:val="28"/>
        </w:rPr>
        <w:t>4</w:t>
      </w:r>
      <w:r w:rsidRPr="00020CB1">
        <w:rPr>
          <w:szCs w:val="28"/>
        </w:rPr>
        <w:t xml:space="preserve"> году – 0,0 тыс. рублей.</w:t>
      </w:r>
    </w:p>
    <w:p w:rsidR="006F2082" w:rsidRDefault="006F2082" w:rsidP="00A620DB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7.1. Утвердить группировку долговых обязательств Советского внутригородского района на 2022 год:</w:t>
      </w:r>
    </w:p>
    <w:p w:rsidR="00515B7F" w:rsidRDefault="006F2082" w:rsidP="00A620DB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бюджетные кредиты, привлеченные в валюте Российской Федерации в бюджет Советского внутригородского района из других бюджетов бюджетной системы Российской Федерации</w:t>
      </w:r>
      <w:r w:rsidR="00515B7F">
        <w:rPr>
          <w:szCs w:val="28"/>
        </w:rPr>
        <w:t>.</w:t>
      </w:r>
    </w:p>
    <w:p w:rsidR="00A620DB" w:rsidRPr="00020CB1" w:rsidRDefault="00515B7F" w:rsidP="00A620DB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Установить, что в плановом периоде 2023 и 2024 годов группировка долговых обязательств Советского внутригородского района по установленным Бюджетным кодексом Российской Федерации видам  долговых обязательств не утверждается</w:t>
      </w:r>
      <w:proofErr w:type="gramStart"/>
      <w:r>
        <w:rPr>
          <w:szCs w:val="28"/>
        </w:rPr>
        <w:t>.</w:t>
      </w:r>
      <w:r w:rsidR="00A620DB" w:rsidRPr="00020CB1">
        <w:rPr>
          <w:szCs w:val="28"/>
        </w:rPr>
        <w:t>».</w:t>
      </w:r>
      <w:proofErr w:type="gramEnd"/>
    </w:p>
    <w:p w:rsidR="00FD60AA" w:rsidRPr="00020CB1" w:rsidRDefault="00FD60AA" w:rsidP="00A620DB">
      <w:pPr>
        <w:pStyle w:val="2"/>
        <w:spacing w:line="276" w:lineRule="auto"/>
        <w:ind w:firstLine="567"/>
        <w:jc w:val="both"/>
        <w:rPr>
          <w:szCs w:val="28"/>
        </w:rPr>
      </w:pP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1.4. Пункт 9 Решения изложить в новой редакции: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«9. Установить объем расходов на обслуживание муниципального</w:t>
      </w:r>
      <w:r w:rsidR="00F4234E">
        <w:rPr>
          <w:szCs w:val="28"/>
        </w:rPr>
        <w:t xml:space="preserve"> внутреннего</w:t>
      </w:r>
      <w:r w:rsidRPr="00020CB1">
        <w:rPr>
          <w:szCs w:val="28"/>
        </w:rPr>
        <w:t xml:space="preserve"> долга Советского внутригородского района: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-в 202</w:t>
      </w:r>
      <w:r w:rsidR="00FD60AA" w:rsidRPr="00020CB1">
        <w:rPr>
          <w:szCs w:val="28"/>
        </w:rPr>
        <w:t>2</w:t>
      </w:r>
      <w:r w:rsidRPr="00020CB1">
        <w:rPr>
          <w:szCs w:val="28"/>
        </w:rPr>
        <w:t xml:space="preserve"> году </w:t>
      </w:r>
      <w:r w:rsidR="00884EEA" w:rsidRPr="00020CB1">
        <w:rPr>
          <w:szCs w:val="28"/>
        </w:rPr>
        <w:t>-  1</w:t>
      </w:r>
      <w:r w:rsidR="00D644AE" w:rsidRPr="00020CB1">
        <w:rPr>
          <w:szCs w:val="28"/>
        </w:rPr>
        <w:t>55,</w:t>
      </w:r>
      <w:r w:rsidR="003E7096">
        <w:rPr>
          <w:szCs w:val="28"/>
        </w:rPr>
        <w:t>5</w:t>
      </w:r>
      <w:r w:rsidRPr="00020CB1">
        <w:rPr>
          <w:szCs w:val="28"/>
        </w:rPr>
        <w:t xml:space="preserve"> тыс. рублей;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-в 202</w:t>
      </w:r>
      <w:r w:rsidR="00FD60AA" w:rsidRPr="00020CB1">
        <w:rPr>
          <w:szCs w:val="28"/>
        </w:rPr>
        <w:t>3</w:t>
      </w:r>
      <w:r w:rsidRPr="00020CB1">
        <w:rPr>
          <w:szCs w:val="28"/>
        </w:rPr>
        <w:t xml:space="preserve"> году –    0,0 тыс. рублей;</w:t>
      </w:r>
    </w:p>
    <w:p w:rsidR="00A620DB" w:rsidRPr="00020CB1" w:rsidRDefault="00A620DB" w:rsidP="00A620DB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- в 202</w:t>
      </w:r>
      <w:r w:rsidR="00FD60AA" w:rsidRPr="00020CB1">
        <w:rPr>
          <w:szCs w:val="28"/>
        </w:rPr>
        <w:t>4</w:t>
      </w:r>
      <w:r w:rsidRPr="00020CB1">
        <w:rPr>
          <w:szCs w:val="28"/>
        </w:rPr>
        <w:t xml:space="preserve"> году –   0,0 тыс. рублей</w:t>
      </w:r>
      <w:proofErr w:type="gramStart"/>
      <w:r w:rsidRPr="00020CB1">
        <w:rPr>
          <w:szCs w:val="28"/>
        </w:rPr>
        <w:t>.».</w:t>
      </w:r>
      <w:proofErr w:type="gramEnd"/>
    </w:p>
    <w:p w:rsidR="00F827E2" w:rsidRDefault="00F827E2" w:rsidP="009B5F5B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</w:p>
    <w:p w:rsidR="009B5F5B" w:rsidRPr="00020CB1" w:rsidRDefault="00DC05E0" w:rsidP="009B5F5B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1.</w:t>
      </w:r>
      <w:r w:rsidR="00FD60AA" w:rsidRPr="00020CB1">
        <w:rPr>
          <w:color w:val="000000" w:themeColor="text1"/>
          <w:szCs w:val="28"/>
        </w:rPr>
        <w:t>5</w:t>
      </w:r>
      <w:r w:rsidRPr="00020CB1">
        <w:rPr>
          <w:color w:val="000000" w:themeColor="text1"/>
          <w:szCs w:val="28"/>
        </w:rPr>
        <w:t>.</w:t>
      </w:r>
      <w:r w:rsidR="009B5F5B" w:rsidRPr="00020CB1">
        <w:rPr>
          <w:color w:val="000000" w:themeColor="text1"/>
          <w:szCs w:val="28"/>
        </w:rPr>
        <w:t xml:space="preserve">  Пункт 12 Решения изложить в новой редакции:</w:t>
      </w:r>
    </w:p>
    <w:p w:rsidR="009B5F5B" w:rsidRPr="00020CB1" w:rsidRDefault="009B5F5B" w:rsidP="009B5F5B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«12. Утвердить объем межбюджетных трансфертов, получаемых из бюджета городского округа Самара, в сумме:</w:t>
      </w:r>
    </w:p>
    <w:p w:rsidR="009B5F5B" w:rsidRPr="00020CB1" w:rsidRDefault="009B5F5B" w:rsidP="009B5F5B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2022 год –  120 912,3 тыс. рублей;</w:t>
      </w:r>
    </w:p>
    <w:p w:rsidR="009B5F5B" w:rsidRPr="00020CB1" w:rsidRDefault="009B5F5B" w:rsidP="009B5F5B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2023 год –  46 639,3  тыс. рублей;</w:t>
      </w:r>
    </w:p>
    <w:p w:rsidR="009B5F5B" w:rsidRPr="00020CB1" w:rsidRDefault="009B5F5B" w:rsidP="009B5F5B">
      <w:pPr>
        <w:pStyle w:val="2"/>
        <w:spacing w:after="240"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2024 год –  42 216,8  тыс. рублей</w:t>
      </w:r>
      <w:proofErr w:type="gramStart"/>
      <w:r w:rsidRPr="00020CB1">
        <w:rPr>
          <w:color w:val="000000" w:themeColor="text1"/>
          <w:szCs w:val="28"/>
        </w:rPr>
        <w:t>.».</w:t>
      </w:r>
      <w:proofErr w:type="gramEnd"/>
    </w:p>
    <w:p w:rsidR="0010659A" w:rsidRPr="00020CB1" w:rsidRDefault="002813A4" w:rsidP="00DC05E0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10659A" w:rsidRPr="00020CB1">
        <w:rPr>
          <w:szCs w:val="28"/>
        </w:rPr>
        <w:t>6.</w:t>
      </w:r>
      <w:r w:rsidR="00C807C8" w:rsidRPr="00020CB1">
        <w:rPr>
          <w:szCs w:val="28"/>
        </w:rPr>
        <w:t>Пункт 13 Решения изложить в новой редакции:</w:t>
      </w:r>
    </w:p>
    <w:p w:rsidR="00C807C8" w:rsidRPr="00020CB1" w:rsidRDefault="00C807C8" w:rsidP="00C807C8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«13. Утвердить объем межбюджетных трансфертов, получаемых из бюджета Самарской области, в сумме:</w:t>
      </w:r>
    </w:p>
    <w:p w:rsidR="00C807C8" w:rsidRPr="00020CB1" w:rsidRDefault="00C807C8" w:rsidP="00C807C8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2022 год –  21 824,</w:t>
      </w:r>
      <w:r w:rsidR="003E7096">
        <w:rPr>
          <w:color w:val="000000" w:themeColor="text1"/>
          <w:szCs w:val="28"/>
        </w:rPr>
        <w:t>9</w:t>
      </w:r>
      <w:r w:rsidRPr="00020CB1">
        <w:rPr>
          <w:color w:val="000000" w:themeColor="text1"/>
          <w:szCs w:val="28"/>
        </w:rPr>
        <w:t xml:space="preserve"> тыс. рублей;</w:t>
      </w:r>
    </w:p>
    <w:p w:rsidR="00C807C8" w:rsidRPr="00020CB1" w:rsidRDefault="00C807C8" w:rsidP="00C807C8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2023 год –           0,0  тыс. рублей;</w:t>
      </w:r>
    </w:p>
    <w:p w:rsidR="00C807C8" w:rsidRPr="00020CB1" w:rsidRDefault="00C807C8" w:rsidP="00C807C8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20CB1">
        <w:rPr>
          <w:color w:val="000000" w:themeColor="text1"/>
          <w:szCs w:val="28"/>
        </w:rPr>
        <w:t>на 2024 год –           0,0  тыс. рублей</w:t>
      </w:r>
      <w:proofErr w:type="gramStart"/>
      <w:r w:rsidRPr="00020CB1">
        <w:rPr>
          <w:color w:val="000000" w:themeColor="text1"/>
          <w:szCs w:val="28"/>
        </w:rPr>
        <w:t>.».</w:t>
      </w:r>
      <w:proofErr w:type="gramEnd"/>
    </w:p>
    <w:p w:rsidR="00896EB0" w:rsidRPr="00020CB1" w:rsidRDefault="0010659A" w:rsidP="00DC05E0">
      <w:pPr>
        <w:pStyle w:val="2"/>
        <w:spacing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1.7</w:t>
      </w:r>
      <w:r w:rsidR="002813A4" w:rsidRPr="00020CB1">
        <w:rPr>
          <w:szCs w:val="28"/>
        </w:rPr>
        <w:t xml:space="preserve">. </w:t>
      </w:r>
      <w:r w:rsidR="00DC05E0" w:rsidRPr="00020CB1">
        <w:rPr>
          <w:szCs w:val="28"/>
        </w:rPr>
        <w:t>Пункт 17 Решения изложить в новой редакции:</w:t>
      </w:r>
    </w:p>
    <w:p w:rsidR="00DC05E0" w:rsidRPr="00020CB1" w:rsidRDefault="00DC05E0" w:rsidP="00DC05E0">
      <w:pPr>
        <w:pStyle w:val="2"/>
        <w:ind w:firstLine="567"/>
        <w:jc w:val="both"/>
        <w:rPr>
          <w:szCs w:val="28"/>
        </w:rPr>
      </w:pPr>
      <w:r w:rsidRPr="00020CB1">
        <w:rPr>
          <w:szCs w:val="28"/>
        </w:rPr>
        <w:lastRenderedPageBreak/>
        <w:t>«17. Утвердить объём бюджетных ассигнований муниципального дорожного фонда Советского внутригородского района  в сумме:</w:t>
      </w:r>
    </w:p>
    <w:p w:rsidR="00DC05E0" w:rsidRPr="00020CB1" w:rsidRDefault="00DC05E0" w:rsidP="00DC05E0">
      <w:pPr>
        <w:pStyle w:val="2"/>
        <w:ind w:firstLine="567"/>
        <w:jc w:val="both"/>
        <w:rPr>
          <w:szCs w:val="28"/>
        </w:rPr>
      </w:pPr>
      <w:r w:rsidRPr="00020CB1">
        <w:rPr>
          <w:szCs w:val="28"/>
        </w:rPr>
        <w:t xml:space="preserve">на 2022 год –    </w:t>
      </w:r>
      <w:r w:rsidR="00F827E2">
        <w:rPr>
          <w:szCs w:val="28"/>
        </w:rPr>
        <w:t>5 52</w:t>
      </w:r>
      <w:r w:rsidR="00120194">
        <w:rPr>
          <w:szCs w:val="28"/>
        </w:rPr>
        <w:t>1</w:t>
      </w:r>
      <w:r w:rsidR="00F827E2">
        <w:rPr>
          <w:szCs w:val="28"/>
        </w:rPr>
        <w:t>,4</w:t>
      </w:r>
      <w:r w:rsidR="00E33118" w:rsidRPr="00020CB1">
        <w:rPr>
          <w:szCs w:val="28"/>
        </w:rPr>
        <w:t xml:space="preserve"> </w:t>
      </w:r>
      <w:r w:rsidRPr="00020CB1">
        <w:rPr>
          <w:szCs w:val="28"/>
        </w:rPr>
        <w:t>тыс. рублей;</w:t>
      </w:r>
    </w:p>
    <w:p w:rsidR="00DC05E0" w:rsidRPr="00020CB1" w:rsidRDefault="00DC05E0" w:rsidP="00DC05E0">
      <w:pPr>
        <w:pStyle w:val="2"/>
        <w:ind w:firstLine="567"/>
        <w:jc w:val="both"/>
        <w:rPr>
          <w:szCs w:val="28"/>
        </w:rPr>
      </w:pPr>
      <w:r w:rsidRPr="00020CB1">
        <w:rPr>
          <w:szCs w:val="28"/>
        </w:rPr>
        <w:t xml:space="preserve">на 2023 год –    </w:t>
      </w:r>
      <w:r w:rsidR="003C2BAE" w:rsidRPr="00020CB1">
        <w:rPr>
          <w:szCs w:val="28"/>
        </w:rPr>
        <w:t xml:space="preserve">   109,1</w:t>
      </w:r>
      <w:r w:rsidRPr="00020CB1">
        <w:rPr>
          <w:szCs w:val="28"/>
        </w:rPr>
        <w:t xml:space="preserve">   тыс. рублей;</w:t>
      </w:r>
    </w:p>
    <w:p w:rsidR="00DC05E0" w:rsidRPr="00020CB1" w:rsidRDefault="00DC05E0" w:rsidP="00DC05E0">
      <w:pPr>
        <w:pStyle w:val="2"/>
        <w:ind w:firstLine="567"/>
        <w:jc w:val="both"/>
        <w:rPr>
          <w:szCs w:val="28"/>
        </w:rPr>
      </w:pPr>
      <w:r w:rsidRPr="00020CB1">
        <w:rPr>
          <w:szCs w:val="28"/>
        </w:rPr>
        <w:t xml:space="preserve">на 2024 год –    </w:t>
      </w:r>
      <w:r w:rsidR="003C2BAE" w:rsidRPr="00020CB1">
        <w:rPr>
          <w:szCs w:val="28"/>
        </w:rPr>
        <w:t xml:space="preserve">   115,3</w:t>
      </w:r>
      <w:r w:rsidRPr="00020CB1">
        <w:rPr>
          <w:szCs w:val="28"/>
        </w:rPr>
        <w:t xml:space="preserve">   тыс. рублей</w:t>
      </w:r>
      <w:proofErr w:type="gramStart"/>
      <w:r w:rsidRPr="00020CB1">
        <w:rPr>
          <w:szCs w:val="28"/>
        </w:rPr>
        <w:t>.».</w:t>
      </w:r>
      <w:proofErr w:type="gramEnd"/>
    </w:p>
    <w:p w:rsidR="0078456F" w:rsidRPr="00020CB1" w:rsidRDefault="0078456F" w:rsidP="00DC05E0">
      <w:pPr>
        <w:pStyle w:val="2"/>
        <w:ind w:firstLine="567"/>
        <w:jc w:val="both"/>
        <w:rPr>
          <w:szCs w:val="28"/>
        </w:rPr>
      </w:pPr>
    </w:p>
    <w:p w:rsidR="0078456F" w:rsidRPr="00020CB1" w:rsidRDefault="0078456F" w:rsidP="00DC05E0">
      <w:pPr>
        <w:pStyle w:val="2"/>
        <w:ind w:firstLine="567"/>
        <w:jc w:val="both"/>
        <w:rPr>
          <w:szCs w:val="28"/>
        </w:rPr>
      </w:pPr>
      <w:r w:rsidRPr="00020CB1">
        <w:rPr>
          <w:szCs w:val="28"/>
        </w:rPr>
        <w:t>1.8. Подпункт 18.1 пункта 18 Решения изложить в новой редакции:</w:t>
      </w:r>
    </w:p>
    <w:p w:rsidR="0078456F" w:rsidRPr="00020CB1" w:rsidRDefault="0078456F" w:rsidP="00007FA5">
      <w:pPr>
        <w:spacing w:line="276" w:lineRule="auto"/>
        <w:jc w:val="both"/>
        <w:rPr>
          <w:sz w:val="28"/>
          <w:szCs w:val="28"/>
        </w:rPr>
      </w:pPr>
      <w:r w:rsidRPr="00020CB1">
        <w:rPr>
          <w:sz w:val="28"/>
          <w:szCs w:val="28"/>
        </w:rPr>
        <w:t xml:space="preserve">         «18.1. </w:t>
      </w:r>
      <w:proofErr w:type="gramStart"/>
      <w:r w:rsidRPr="00020CB1">
        <w:rPr>
          <w:sz w:val="28"/>
          <w:szCs w:val="28"/>
        </w:rPr>
        <w:t>За счет средств бюджета Советского внутригородского района на безвозмездной и безвозвратной основе предоставляются субсидии юридическим лицам (за исключением субсидий государственным                              (муниципальным) учреждениям), индивидуальным предпринимателям, а также физическим лицам -  производителям товаров, работ, услуг, осуществляющим свою деятельность на территории Советского внутригородского района,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020CB1">
        <w:rPr>
          <w:sz w:val="28"/>
          <w:szCs w:val="28"/>
        </w:rPr>
        <w:t xml:space="preserve"> </w:t>
      </w:r>
      <w:proofErr w:type="gramStart"/>
      <w:r w:rsidRPr="00020CB1">
        <w:rPr>
          <w:sz w:val="28"/>
          <w:szCs w:val="28"/>
        </w:rPr>
        <w:t>товаров, кроме автомобилей  легковых и мотоциклов,  алкогольной продукции, предназначенной для экспертных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 выполнением работ, оказанием услуг  по следующим направлениям:</w:t>
      </w:r>
      <w:proofErr w:type="gramEnd"/>
    </w:p>
    <w:p w:rsidR="0078456F" w:rsidRPr="00020CB1" w:rsidRDefault="0078456F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 xml:space="preserve">- выполнение работ по организации и содержанию </w:t>
      </w:r>
      <w:proofErr w:type="spellStart"/>
      <w:r w:rsidRPr="00020CB1">
        <w:rPr>
          <w:sz w:val="28"/>
          <w:szCs w:val="28"/>
        </w:rPr>
        <w:t>внутридворовых</w:t>
      </w:r>
      <w:proofErr w:type="spellEnd"/>
      <w:r w:rsidRPr="00020CB1">
        <w:rPr>
          <w:sz w:val="28"/>
          <w:szCs w:val="28"/>
        </w:rPr>
        <w:t xml:space="preserve"> ледовых площадок;</w:t>
      </w:r>
    </w:p>
    <w:p w:rsidR="00396C86" w:rsidRDefault="0078456F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>- выполнение работ на создание комфортных условий для проживания граждан на территории Советского внутригородского района  по реализации проекта «Твой конструктор двора</w:t>
      </w:r>
      <w:r w:rsidR="00396C86">
        <w:rPr>
          <w:sz w:val="28"/>
          <w:szCs w:val="28"/>
        </w:rPr>
        <w:t>.</w:t>
      </w:r>
    </w:p>
    <w:p w:rsidR="0078456F" w:rsidRPr="00020CB1" w:rsidRDefault="00396C86" w:rsidP="00007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Субсидии, в случае, предусмотренном настоящим подпунктом, предоставляются в соответствии с нормативными правовыми актами Администрации Советского внутригородского района городского округа Самара, утвержденными в соответствии с общими требованиями, установленными Правительством Российской Федерации</w:t>
      </w:r>
      <w:proofErr w:type="gramStart"/>
      <w:r>
        <w:rPr>
          <w:sz w:val="28"/>
          <w:szCs w:val="28"/>
        </w:rPr>
        <w:t>.</w:t>
      </w:r>
      <w:r w:rsidR="0078456F" w:rsidRPr="00020CB1">
        <w:rPr>
          <w:sz w:val="28"/>
          <w:szCs w:val="28"/>
        </w:rPr>
        <w:t>».</w:t>
      </w:r>
      <w:proofErr w:type="gramEnd"/>
    </w:p>
    <w:p w:rsidR="00F827E2" w:rsidRDefault="00F827E2" w:rsidP="00007FA5">
      <w:pPr>
        <w:spacing w:line="276" w:lineRule="auto"/>
        <w:ind w:firstLine="708"/>
        <w:jc w:val="both"/>
        <w:rPr>
          <w:sz w:val="28"/>
          <w:szCs w:val="28"/>
        </w:rPr>
      </w:pPr>
    </w:p>
    <w:p w:rsidR="0078456F" w:rsidRPr="00020CB1" w:rsidRDefault="0078456F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>1.9.Решени</w:t>
      </w:r>
      <w:r w:rsidR="00396C86">
        <w:rPr>
          <w:sz w:val="28"/>
          <w:szCs w:val="28"/>
        </w:rPr>
        <w:t>е</w:t>
      </w:r>
      <w:r w:rsidRPr="00020CB1">
        <w:rPr>
          <w:sz w:val="28"/>
          <w:szCs w:val="28"/>
        </w:rPr>
        <w:t xml:space="preserve"> дополнить пунктами 26.1,26.2,26.3</w:t>
      </w:r>
      <w:r w:rsidR="00A04EDF" w:rsidRPr="00020CB1">
        <w:rPr>
          <w:sz w:val="28"/>
          <w:szCs w:val="28"/>
        </w:rPr>
        <w:t xml:space="preserve"> </w:t>
      </w:r>
      <w:r w:rsidRPr="00020CB1">
        <w:rPr>
          <w:sz w:val="28"/>
          <w:szCs w:val="28"/>
        </w:rPr>
        <w:t>в следующей редакции:</w:t>
      </w:r>
    </w:p>
    <w:p w:rsidR="008D2113" w:rsidRDefault="0078456F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 xml:space="preserve">26.1. </w:t>
      </w:r>
      <w:r w:rsidR="0032291F" w:rsidRPr="00020CB1">
        <w:rPr>
          <w:sz w:val="28"/>
          <w:szCs w:val="28"/>
        </w:rPr>
        <w:t xml:space="preserve"> Остатки средств бюджета</w:t>
      </w:r>
      <w:r w:rsidR="00B0443B">
        <w:rPr>
          <w:sz w:val="28"/>
          <w:szCs w:val="28"/>
        </w:rPr>
        <w:t xml:space="preserve"> </w:t>
      </w:r>
      <w:r w:rsidR="0032291F" w:rsidRPr="00020CB1">
        <w:rPr>
          <w:sz w:val="28"/>
          <w:szCs w:val="28"/>
        </w:rPr>
        <w:t xml:space="preserve"> </w:t>
      </w:r>
      <w:r w:rsidR="00B0443B">
        <w:rPr>
          <w:sz w:val="28"/>
          <w:szCs w:val="28"/>
        </w:rPr>
        <w:t>С</w:t>
      </w:r>
      <w:r w:rsidR="0032291F" w:rsidRPr="00020CB1">
        <w:rPr>
          <w:sz w:val="28"/>
          <w:szCs w:val="28"/>
        </w:rPr>
        <w:t xml:space="preserve">оветского внутригородского района </w:t>
      </w:r>
    </w:p>
    <w:p w:rsidR="008D2113" w:rsidRDefault="008D2113" w:rsidP="00007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096">
        <w:rPr>
          <w:sz w:val="28"/>
          <w:szCs w:val="28"/>
        </w:rPr>
        <w:t>н</w:t>
      </w:r>
      <w:r>
        <w:rPr>
          <w:sz w:val="28"/>
          <w:szCs w:val="28"/>
        </w:rPr>
        <w:t>а начало текущего финансового года могут направляться в 2022 году на увеличение:</w:t>
      </w:r>
    </w:p>
    <w:p w:rsidR="008D2113" w:rsidRDefault="008D2113" w:rsidP="00007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бюджетных ассигнований муниципального дорожного фонда Советского внутригородского района в объеме бюджетных ассигнований муниципального дорожного фонда Советского внутригородского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использованных в отчетном финансовом году;</w:t>
      </w:r>
    </w:p>
    <w:p w:rsidR="008D2113" w:rsidRDefault="008D2113" w:rsidP="00007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AB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на оплату заключенных от имени Советского внутригородского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остатка не использованных на начало текущего финансового года бюджетных ассигнований на указанные цели;</w:t>
      </w:r>
    </w:p>
    <w:p w:rsidR="00B63ABB" w:rsidRDefault="008D2113" w:rsidP="00007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AB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</w:t>
      </w:r>
      <w:r w:rsidR="00385254">
        <w:rPr>
          <w:sz w:val="28"/>
          <w:szCs w:val="28"/>
        </w:rPr>
        <w:t>.</w:t>
      </w:r>
    </w:p>
    <w:p w:rsidR="00547379" w:rsidRDefault="00547379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 xml:space="preserve">26.2. </w:t>
      </w:r>
      <w:proofErr w:type="gramStart"/>
      <w:r w:rsidRPr="00020CB1">
        <w:rPr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</w:t>
      </w:r>
      <w:r w:rsidR="003E7096">
        <w:rPr>
          <w:sz w:val="28"/>
          <w:szCs w:val="28"/>
        </w:rPr>
        <w:t>я</w:t>
      </w:r>
      <w:r w:rsidRPr="00020CB1">
        <w:rPr>
          <w:sz w:val="28"/>
          <w:szCs w:val="28"/>
        </w:rPr>
        <w:t xml:space="preserve"> изменений в показатели сводной бюджетной росписи бюджета Советского внутригородского района является распределение зарезервированных в составе утвержденных статьями21 и 22 настоящего Решения бюджетных ассигнований, предусмотренных по подразделу «Другие общегосударственные вопросы» раздела «Общегосударственные вопросы»</w:t>
      </w:r>
      <w:r w:rsidR="00A04EDF" w:rsidRPr="00020CB1">
        <w:rPr>
          <w:sz w:val="28"/>
          <w:szCs w:val="28"/>
        </w:rPr>
        <w:t xml:space="preserve"> классификации расходов бюджетов в 2022 году в объеме 1 331,2 тыс. рублей</w:t>
      </w:r>
      <w:proofErr w:type="gramEnd"/>
      <w:r w:rsidR="00A04EDF" w:rsidRPr="00020CB1">
        <w:rPr>
          <w:sz w:val="28"/>
          <w:szCs w:val="28"/>
        </w:rPr>
        <w:t xml:space="preserve"> на финансирование обеспечения инициативных проектов, поддержанных органом местного самоуправления Советского внутригородского района.</w:t>
      </w:r>
    </w:p>
    <w:p w:rsidR="00B63ABB" w:rsidRPr="00020CB1" w:rsidRDefault="00B63ABB" w:rsidP="00007FA5">
      <w:pPr>
        <w:spacing w:line="276" w:lineRule="auto"/>
        <w:ind w:firstLine="708"/>
        <w:jc w:val="both"/>
        <w:rPr>
          <w:sz w:val="28"/>
          <w:szCs w:val="28"/>
        </w:rPr>
      </w:pPr>
    </w:p>
    <w:p w:rsidR="00A04EDF" w:rsidRPr="00020CB1" w:rsidRDefault="00A04EDF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>26.3.Установить в соответствии с пунктом 8 статьи 217 Бюджетного кодекса Российской Федерации, что дополнительным основанием для внесения в 2022-2024 годах изменений в показатели сводной бюджетной росписи бюджета Советского внутригородского района является:</w:t>
      </w:r>
    </w:p>
    <w:p w:rsidR="00A04EDF" w:rsidRPr="00020CB1" w:rsidRDefault="00A04EDF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>- изменение кодов бюджетной классификации отраженных в настоящем Решении расходов бюджета Советского внутригородского района в целях приведения их в соответстви</w:t>
      </w:r>
      <w:r w:rsidR="003E7096">
        <w:rPr>
          <w:sz w:val="28"/>
          <w:szCs w:val="28"/>
        </w:rPr>
        <w:t>е</w:t>
      </w:r>
      <w:r w:rsidRPr="00020CB1">
        <w:rPr>
          <w:sz w:val="28"/>
          <w:szCs w:val="28"/>
        </w:rPr>
        <w:t xml:space="preserve"> с областными и федеральными правовыми актами;</w:t>
      </w:r>
    </w:p>
    <w:p w:rsidR="00A04EDF" w:rsidRDefault="00A04EDF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 xml:space="preserve">- перераспределение бюджетных ассигнований в целях обеспечения </w:t>
      </w:r>
      <w:proofErr w:type="spellStart"/>
      <w:r w:rsidRPr="00020CB1">
        <w:rPr>
          <w:sz w:val="28"/>
          <w:szCs w:val="28"/>
        </w:rPr>
        <w:t>софинансирования</w:t>
      </w:r>
      <w:proofErr w:type="spellEnd"/>
      <w:r w:rsidRPr="00020CB1">
        <w:rPr>
          <w:sz w:val="28"/>
          <w:szCs w:val="28"/>
        </w:rPr>
        <w:t xml:space="preserve"> за счет средств бюджета Советского внутригородского </w:t>
      </w:r>
      <w:r w:rsidRPr="00020CB1">
        <w:rPr>
          <w:sz w:val="28"/>
          <w:szCs w:val="28"/>
        </w:rPr>
        <w:lastRenderedPageBreak/>
        <w:t>района при предоставлении межбюджетных трансфертов из вышестоящих бюджетов.</w:t>
      </w:r>
      <w:r w:rsidR="00007FA5">
        <w:rPr>
          <w:sz w:val="28"/>
          <w:szCs w:val="28"/>
        </w:rPr>
        <w:t>».</w:t>
      </w:r>
    </w:p>
    <w:p w:rsidR="00DC05E0" w:rsidRPr="00BF1835" w:rsidRDefault="00DC05E0" w:rsidP="00DC05E0">
      <w:pPr>
        <w:pStyle w:val="2"/>
        <w:spacing w:line="276" w:lineRule="auto"/>
        <w:ind w:firstLine="567"/>
        <w:jc w:val="both"/>
        <w:rPr>
          <w:szCs w:val="28"/>
        </w:rPr>
      </w:pPr>
    </w:p>
    <w:p w:rsidR="0053312E" w:rsidRDefault="002813A4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04EDF">
        <w:rPr>
          <w:szCs w:val="28"/>
        </w:rPr>
        <w:t>10</w:t>
      </w:r>
      <w:r>
        <w:rPr>
          <w:szCs w:val="28"/>
        </w:rPr>
        <w:t>.</w:t>
      </w:r>
      <w:r w:rsidR="0053312E" w:rsidRPr="0053312E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EC7067">
        <w:rPr>
          <w:szCs w:val="28"/>
        </w:rPr>
        <w:t xml:space="preserve">1 </w:t>
      </w:r>
      <w:r>
        <w:rPr>
          <w:szCs w:val="28"/>
        </w:rPr>
        <w:t>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312E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53312E" w:rsidRPr="0053312E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B00B7D" w:rsidRPr="00AC212B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53312E" w:rsidRDefault="00DC05E0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04EDF">
        <w:rPr>
          <w:szCs w:val="28"/>
        </w:rPr>
        <w:t>11</w:t>
      </w:r>
      <w:r>
        <w:rPr>
          <w:szCs w:val="28"/>
        </w:rPr>
        <w:t>.</w:t>
      </w:r>
      <w:r w:rsidRPr="00DC05E0">
        <w:rPr>
          <w:szCs w:val="28"/>
        </w:rPr>
        <w:t xml:space="preserve"> 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>3</w:t>
      </w:r>
      <w:r w:rsidR="00704F9F">
        <w:rPr>
          <w:szCs w:val="28"/>
        </w:rPr>
        <w:t xml:space="preserve"> «Д</w:t>
      </w:r>
      <w:r w:rsidR="0053312E" w:rsidRPr="00532BE9">
        <w:rPr>
          <w:szCs w:val="28"/>
        </w:rPr>
        <w:t>оходы бюджета Советского внутригородского района на 20</w:t>
      </w:r>
      <w:r w:rsidR="00897CAA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кодам видов доходов, подвидов доходов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2</w:t>
      </w:r>
      <w:r w:rsidR="0053312E" w:rsidRPr="00532BE9">
        <w:rPr>
          <w:szCs w:val="28"/>
        </w:rPr>
        <w:t xml:space="preserve"> к настоящему Решению.</w:t>
      </w:r>
    </w:p>
    <w:p w:rsidR="0053312E" w:rsidRDefault="00A04EDF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1.12.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 xml:space="preserve">6 </w:t>
      </w:r>
      <w:r w:rsidR="00704F9F"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 w:rsidR="00704F9F"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 w:rsidR="00704F9F"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C439B0" w:rsidRDefault="00C439B0" w:rsidP="00C439B0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82BB8">
        <w:rPr>
          <w:szCs w:val="28"/>
        </w:rPr>
        <w:t>13</w:t>
      </w:r>
      <w:r>
        <w:rPr>
          <w:szCs w:val="28"/>
        </w:rPr>
        <w:t>.</w:t>
      </w:r>
      <w:r w:rsidRPr="00C439B0">
        <w:rPr>
          <w:szCs w:val="28"/>
        </w:rPr>
        <w:t xml:space="preserve"> </w:t>
      </w:r>
      <w:r>
        <w:rPr>
          <w:szCs w:val="28"/>
        </w:rPr>
        <w:t>Приложение 7 «В</w:t>
      </w:r>
      <w:r w:rsidRPr="00532BE9">
        <w:rPr>
          <w:szCs w:val="28"/>
        </w:rPr>
        <w:t>едомственн</w:t>
      </w:r>
      <w:r>
        <w:rPr>
          <w:szCs w:val="28"/>
        </w:rPr>
        <w:t>ая</w:t>
      </w:r>
      <w:r w:rsidRPr="00532BE9">
        <w:rPr>
          <w:szCs w:val="28"/>
        </w:rPr>
        <w:t xml:space="preserve"> структур</w:t>
      </w:r>
      <w:r>
        <w:rPr>
          <w:szCs w:val="28"/>
        </w:rPr>
        <w:t>а</w:t>
      </w:r>
      <w:r w:rsidRPr="00532BE9">
        <w:rPr>
          <w:szCs w:val="28"/>
        </w:rPr>
        <w:t xml:space="preserve"> расходов бюджета Советского внутригородского района на </w:t>
      </w:r>
      <w:r>
        <w:rPr>
          <w:szCs w:val="28"/>
        </w:rPr>
        <w:t xml:space="preserve"> плановый период 2023 и 2024 годов» к Решению изложить в новой редакции</w:t>
      </w:r>
      <w:r w:rsidRPr="00532BE9">
        <w:rPr>
          <w:szCs w:val="28"/>
        </w:rPr>
        <w:t xml:space="preserve"> согласно </w:t>
      </w:r>
      <w:r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4</w:t>
      </w:r>
      <w:r w:rsidRPr="00532BE9">
        <w:rPr>
          <w:szCs w:val="28"/>
        </w:rPr>
        <w:t xml:space="preserve"> к настоящему Решению.</w:t>
      </w:r>
    </w:p>
    <w:p w:rsidR="0053312E" w:rsidRDefault="00704F9F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439B0">
        <w:rPr>
          <w:szCs w:val="28"/>
        </w:rPr>
        <w:t>1</w:t>
      </w:r>
      <w:r w:rsidR="00682BB8">
        <w:rPr>
          <w:szCs w:val="28"/>
        </w:rPr>
        <w:t>4</w:t>
      </w:r>
      <w:r>
        <w:rPr>
          <w:szCs w:val="28"/>
        </w:rPr>
        <w:t xml:space="preserve">. Приложение </w:t>
      </w:r>
      <w:r w:rsidR="00EC7067">
        <w:rPr>
          <w:szCs w:val="28"/>
        </w:rPr>
        <w:t xml:space="preserve">8 </w:t>
      </w:r>
      <w:r>
        <w:rPr>
          <w:szCs w:val="28"/>
        </w:rPr>
        <w:t>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5</w:t>
      </w:r>
      <w:r w:rsidR="0053312E" w:rsidRPr="00532BE9">
        <w:rPr>
          <w:szCs w:val="28"/>
        </w:rPr>
        <w:t xml:space="preserve"> к настоящему Решению.</w:t>
      </w:r>
    </w:p>
    <w:p w:rsidR="00C439B0" w:rsidRDefault="00C439B0" w:rsidP="00C439B0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82BB8">
        <w:rPr>
          <w:szCs w:val="28"/>
        </w:rPr>
        <w:t>5</w:t>
      </w:r>
      <w:r>
        <w:rPr>
          <w:szCs w:val="28"/>
        </w:rPr>
        <w:t>.</w:t>
      </w:r>
      <w:r w:rsidRPr="00C439B0">
        <w:rPr>
          <w:szCs w:val="28"/>
        </w:rPr>
        <w:t xml:space="preserve"> </w:t>
      </w:r>
      <w:r>
        <w:rPr>
          <w:szCs w:val="28"/>
        </w:rPr>
        <w:t>Приложение 9 «Р</w:t>
      </w:r>
      <w:r w:rsidRPr="00532BE9">
        <w:rPr>
          <w:szCs w:val="28"/>
        </w:rPr>
        <w:t xml:space="preserve">аспределение бюджетных ассигнований на </w:t>
      </w:r>
      <w:r>
        <w:rPr>
          <w:szCs w:val="28"/>
        </w:rPr>
        <w:t>плановый период 2023 и 2024 годов</w:t>
      </w:r>
      <w:r w:rsidRPr="00532BE9">
        <w:rPr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</w:t>
      </w:r>
      <w:r w:rsidRPr="00AC212B">
        <w:rPr>
          <w:szCs w:val="28"/>
        </w:rPr>
        <w:t xml:space="preserve">согласно Приложению </w:t>
      </w:r>
      <w:r w:rsidR="00CC5937" w:rsidRPr="00AC212B">
        <w:rPr>
          <w:szCs w:val="28"/>
        </w:rPr>
        <w:t>6</w:t>
      </w:r>
      <w:r w:rsidRPr="00532BE9">
        <w:rPr>
          <w:szCs w:val="28"/>
        </w:rPr>
        <w:t xml:space="preserve"> к настоящему Решению.</w:t>
      </w:r>
    </w:p>
    <w:p w:rsidR="00C439B0" w:rsidRPr="00682BB8" w:rsidRDefault="00C439B0" w:rsidP="00C439B0">
      <w:pPr>
        <w:ind w:firstLine="708"/>
        <w:jc w:val="both"/>
        <w:rPr>
          <w:sz w:val="28"/>
          <w:szCs w:val="28"/>
        </w:rPr>
      </w:pPr>
      <w:r w:rsidRPr="00682BB8">
        <w:rPr>
          <w:sz w:val="28"/>
          <w:szCs w:val="28"/>
        </w:rPr>
        <w:t>1.1</w:t>
      </w:r>
      <w:r w:rsidR="00682BB8" w:rsidRPr="00682BB8">
        <w:rPr>
          <w:sz w:val="28"/>
          <w:szCs w:val="28"/>
        </w:rPr>
        <w:t>6</w:t>
      </w:r>
      <w:r w:rsidRPr="00682BB8">
        <w:rPr>
          <w:sz w:val="28"/>
          <w:szCs w:val="28"/>
        </w:rPr>
        <w:t xml:space="preserve">. </w:t>
      </w:r>
      <w:r w:rsidR="007F45F9" w:rsidRPr="00682BB8">
        <w:rPr>
          <w:sz w:val="28"/>
          <w:szCs w:val="28"/>
        </w:rPr>
        <w:t>Приложение 10</w:t>
      </w:r>
      <w:r w:rsidRPr="00682BB8">
        <w:rPr>
          <w:sz w:val="28"/>
          <w:szCs w:val="28"/>
        </w:rPr>
        <w:t xml:space="preserve"> </w:t>
      </w:r>
      <w:r w:rsidR="007F45F9" w:rsidRPr="00682BB8">
        <w:rPr>
          <w:sz w:val="28"/>
          <w:szCs w:val="28"/>
        </w:rPr>
        <w:t>«</w:t>
      </w:r>
      <w:r w:rsidRPr="00682BB8">
        <w:rPr>
          <w:sz w:val="28"/>
          <w:szCs w:val="28"/>
        </w:rPr>
        <w:t>Перечень программ Советского внутригородского района городского округа Самара,  финансирование которых предусмотрено расходной частью бюджета Советского внутригородского района  на 2022 год</w:t>
      </w:r>
      <w:r w:rsidR="007F45F9" w:rsidRPr="00682BB8">
        <w:rPr>
          <w:sz w:val="28"/>
          <w:szCs w:val="28"/>
        </w:rPr>
        <w:t>» к Решению изложить в новой редакции</w:t>
      </w:r>
      <w:r w:rsidRPr="00682BB8">
        <w:rPr>
          <w:sz w:val="28"/>
          <w:szCs w:val="28"/>
        </w:rPr>
        <w:t xml:space="preserve">  согласно </w:t>
      </w:r>
      <w:r w:rsidRPr="00AC212B">
        <w:rPr>
          <w:sz w:val="28"/>
          <w:szCs w:val="28"/>
        </w:rPr>
        <w:t xml:space="preserve">Приложению </w:t>
      </w:r>
      <w:r w:rsidR="00CC5937" w:rsidRPr="00AC212B">
        <w:rPr>
          <w:sz w:val="28"/>
          <w:szCs w:val="28"/>
        </w:rPr>
        <w:t>7</w:t>
      </w:r>
      <w:r w:rsidRPr="00682BB8">
        <w:rPr>
          <w:sz w:val="28"/>
          <w:szCs w:val="28"/>
        </w:rPr>
        <w:t xml:space="preserve"> к настоящему Решению.</w:t>
      </w:r>
    </w:p>
    <w:p w:rsidR="00C439B0" w:rsidRPr="008C5A68" w:rsidRDefault="00C439B0" w:rsidP="00C439B0">
      <w:pPr>
        <w:ind w:firstLine="708"/>
        <w:jc w:val="both"/>
        <w:rPr>
          <w:sz w:val="28"/>
          <w:szCs w:val="28"/>
          <w:highlight w:val="yellow"/>
        </w:rPr>
      </w:pPr>
    </w:p>
    <w:p w:rsidR="00C439B0" w:rsidRDefault="00C439B0" w:rsidP="00007FA5">
      <w:pPr>
        <w:spacing w:line="276" w:lineRule="auto"/>
        <w:ind w:firstLine="708"/>
        <w:jc w:val="both"/>
        <w:rPr>
          <w:sz w:val="28"/>
          <w:szCs w:val="28"/>
        </w:rPr>
      </w:pPr>
      <w:r w:rsidRPr="00682BB8">
        <w:rPr>
          <w:sz w:val="28"/>
          <w:szCs w:val="28"/>
        </w:rPr>
        <w:t>1.1</w:t>
      </w:r>
      <w:r w:rsidR="00682BB8" w:rsidRPr="00682BB8">
        <w:rPr>
          <w:sz w:val="28"/>
          <w:szCs w:val="28"/>
        </w:rPr>
        <w:t>7</w:t>
      </w:r>
      <w:r w:rsidRPr="00682BB8">
        <w:rPr>
          <w:sz w:val="28"/>
          <w:szCs w:val="28"/>
        </w:rPr>
        <w:t>.</w:t>
      </w:r>
      <w:r w:rsidR="00682BB8">
        <w:rPr>
          <w:sz w:val="28"/>
          <w:szCs w:val="28"/>
        </w:rPr>
        <w:t xml:space="preserve"> </w:t>
      </w:r>
      <w:r w:rsidR="007F45F9" w:rsidRPr="00682BB8">
        <w:rPr>
          <w:sz w:val="28"/>
          <w:szCs w:val="28"/>
        </w:rPr>
        <w:t>Приложение 12</w:t>
      </w:r>
      <w:r w:rsidRPr="00682BB8">
        <w:rPr>
          <w:sz w:val="28"/>
          <w:szCs w:val="28"/>
        </w:rPr>
        <w:t xml:space="preserve">  </w:t>
      </w:r>
      <w:r w:rsidR="007F45F9" w:rsidRPr="00682BB8">
        <w:rPr>
          <w:sz w:val="28"/>
          <w:szCs w:val="28"/>
        </w:rPr>
        <w:t>«О</w:t>
      </w:r>
      <w:r w:rsidRPr="00682BB8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2022 год</w:t>
      </w:r>
      <w:r w:rsidR="007F45F9" w:rsidRPr="00682BB8">
        <w:rPr>
          <w:sz w:val="28"/>
          <w:szCs w:val="28"/>
        </w:rPr>
        <w:t>» к Решению изложить в новой редакции</w:t>
      </w:r>
      <w:r w:rsidRPr="00682BB8">
        <w:rPr>
          <w:sz w:val="28"/>
          <w:szCs w:val="28"/>
        </w:rPr>
        <w:t xml:space="preserve"> согласно </w:t>
      </w:r>
      <w:r w:rsidRPr="00AC212B">
        <w:rPr>
          <w:sz w:val="28"/>
          <w:szCs w:val="28"/>
        </w:rPr>
        <w:t xml:space="preserve">Приложению </w:t>
      </w:r>
      <w:r w:rsidR="00CC5937" w:rsidRPr="00AC212B">
        <w:rPr>
          <w:sz w:val="28"/>
          <w:szCs w:val="28"/>
        </w:rPr>
        <w:t>8</w:t>
      </w:r>
      <w:r w:rsidRPr="00682BB8">
        <w:rPr>
          <w:sz w:val="28"/>
          <w:szCs w:val="28"/>
        </w:rPr>
        <w:t xml:space="preserve"> к настоящему Решению.</w:t>
      </w:r>
    </w:p>
    <w:p w:rsidR="00682BB8" w:rsidRDefault="00682BB8" w:rsidP="00007F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 w:rsidRPr="00682BB8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3</w:t>
      </w:r>
      <w:r w:rsidRPr="00682BB8">
        <w:rPr>
          <w:sz w:val="28"/>
          <w:szCs w:val="28"/>
        </w:rPr>
        <w:t xml:space="preserve">  «Объем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</w:t>
      </w:r>
      <w:r>
        <w:rPr>
          <w:sz w:val="28"/>
          <w:szCs w:val="28"/>
        </w:rPr>
        <w:t xml:space="preserve"> плановый период 2023 и 2024 годов</w:t>
      </w:r>
      <w:r w:rsidRPr="00682BB8">
        <w:rPr>
          <w:sz w:val="28"/>
          <w:szCs w:val="28"/>
        </w:rPr>
        <w:t xml:space="preserve">» к Решению изложить в новой редакции согласно </w:t>
      </w:r>
      <w:r w:rsidRPr="00AC212B">
        <w:rPr>
          <w:sz w:val="28"/>
          <w:szCs w:val="28"/>
        </w:rPr>
        <w:t xml:space="preserve">Приложению </w:t>
      </w:r>
      <w:r w:rsidR="00CC5937" w:rsidRPr="00AC212B">
        <w:rPr>
          <w:sz w:val="28"/>
          <w:szCs w:val="28"/>
        </w:rPr>
        <w:t>9</w:t>
      </w:r>
      <w:r w:rsidRPr="00682BB8">
        <w:rPr>
          <w:sz w:val="28"/>
          <w:szCs w:val="28"/>
        </w:rPr>
        <w:t xml:space="preserve"> к настоящему Решению.</w:t>
      </w:r>
    </w:p>
    <w:p w:rsidR="00615812" w:rsidRDefault="00615812" w:rsidP="00615812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1.19.</w:t>
      </w:r>
      <w:r w:rsidRPr="00615812">
        <w:rPr>
          <w:szCs w:val="28"/>
        </w:rPr>
        <w:t xml:space="preserve"> </w:t>
      </w:r>
      <w:r>
        <w:rPr>
          <w:szCs w:val="28"/>
        </w:rPr>
        <w:t xml:space="preserve"> Решение дополнить Приложением 16 «Программа муниципальных внутренних заимствований Советского внутригородского района  на 2022 год» согласно </w:t>
      </w:r>
      <w:r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10</w:t>
      </w:r>
      <w:r w:rsidR="00670552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EC7067" w:rsidRPr="008149AE" w:rsidRDefault="00EC7067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C7067" w:rsidRDefault="00EC7067" w:rsidP="00EC7067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EC7067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>Глава Советского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DC05E0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07FA5"/>
    <w:rsid w:val="00020CB1"/>
    <w:rsid w:val="000214DF"/>
    <w:rsid w:val="00031D94"/>
    <w:rsid w:val="000409C6"/>
    <w:rsid w:val="00077656"/>
    <w:rsid w:val="000A3DFD"/>
    <w:rsid w:val="000D0F7F"/>
    <w:rsid w:val="000F06AC"/>
    <w:rsid w:val="0010200B"/>
    <w:rsid w:val="0010659A"/>
    <w:rsid w:val="00120194"/>
    <w:rsid w:val="00162CE0"/>
    <w:rsid w:val="00173B3D"/>
    <w:rsid w:val="00177071"/>
    <w:rsid w:val="00197557"/>
    <w:rsid w:val="001B584D"/>
    <w:rsid w:val="001C2E0E"/>
    <w:rsid w:val="001F18D2"/>
    <w:rsid w:val="0021597D"/>
    <w:rsid w:val="00232A0F"/>
    <w:rsid w:val="002813A4"/>
    <w:rsid w:val="0029376D"/>
    <w:rsid w:val="0029678F"/>
    <w:rsid w:val="002D2FA7"/>
    <w:rsid w:val="002E042E"/>
    <w:rsid w:val="0032291F"/>
    <w:rsid w:val="00336351"/>
    <w:rsid w:val="00366C9A"/>
    <w:rsid w:val="00383E74"/>
    <w:rsid w:val="00385254"/>
    <w:rsid w:val="00396C86"/>
    <w:rsid w:val="003B7688"/>
    <w:rsid w:val="003C2BAE"/>
    <w:rsid w:val="003E3AA8"/>
    <w:rsid w:val="003E7096"/>
    <w:rsid w:val="004068C7"/>
    <w:rsid w:val="0041070D"/>
    <w:rsid w:val="00426D41"/>
    <w:rsid w:val="00431872"/>
    <w:rsid w:val="0049294E"/>
    <w:rsid w:val="004A3A2B"/>
    <w:rsid w:val="00515B7F"/>
    <w:rsid w:val="005240A0"/>
    <w:rsid w:val="005302FB"/>
    <w:rsid w:val="00532BE9"/>
    <w:rsid w:val="0053312E"/>
    <w:rsid w:val="00534975"/>
    <w:rsid w:val="00547379"/>
    <w:rsid w:val="005618BF"/>
    <w:rsid w:val="005734B6"/>
    <w:rsid w:val="005C2A44"/>
    <w:rsid w:val="005F5F33"/>
    <w:rsid w:val="00602836"/>
    <w:rsid w:val="00604B1F"/>
    <w:rsid w:val="006116E7"/>
    <w:rsid w:val="00615812"/>
    <w:rsid w:val="00617DD5"/>
    <w:rsid w:val="006422A6"/>
    <w:rsid w:val="00670552"/>
    <w:rsid w:val="006746F3"/>
    <w:rsid w:val="00682BB8"/>
    <w:rsid w:val="00693C2E"/>
    <w:rsid w:val="006D18AB"/>
    <w:rsid w:val="006D5971"/>
    <w:rsid w:val="006F2082"/>
    <w:rsid w:val="006F7849"/>
    <w:rsid w:val="00703064"/>
    <w:rsid w:val="00704F9F"/>
    <w:rsid w:val="007347DE"/>
    <w:rsid w:val="00746B3C"/>
    <w:rsid w:val="0078456F"/>
    <w:rsid w:val="00785DBA"/>
    <w:rsid w:val="0079246F"/>
    <w:rsid w:val="00797C8E"/>
    <w:rsid w:val="007D6711"/>
    <w:rsid w:val="007E33F8"/>
    <w:rsid w:val="007E7E0D"/>
    <w:rsid w:val="007F08F4"/>
    <w:rsid w:val="007F45F9"/>
    <w:rsid w:val="008149AE"/>
    <w:rsid w:val="00817F9A"/>
    <w:rsid w:val="008366CD"/>
    <w:rsid w:val="00842BC7"/>
    <w:rsid w:val="0085611C"/>
    <w:rsid w:val="0086767A"/>
    <w:rsid w:val="0087183B"/>
    <w:rsid w:val="00884EEA"/>
    <w:rsid w:val="00896EB0"/>
    <w:rsid w:val="00897CAA"/>
    <w:rsid w:val="008C438A"/>
    <w:rsid w:val="008C5A68"/>
    <w:rsid w:val="008D2113"/>
    <w:rsid w:val="008E0111"/>
    <w:rsid w:val="008E5DE7"/>
    <w:rsid w:val="009036FB"/>
    <w:rsid w:val="009741ED"/>
    <w:rsid w:val="009768F6"/>
    <w:rsid w:val="0099684F"/>
    <w:rsid w:val="009B5F5B"/>
    <w:rsid w:val="00A04EDF"/>
    <w:rsid w:val="00A450F4"/>
    <w:rsid w:val="00A620DB"/>
    <w:rsid w:val="00A833C3"/>
    <w:rsid w:val="00A84FDE"/>
    <w:rsid w:val="00AC212B"/>
    <w:rsid w:val="00AD19C3"/>
    <w:rsid w:val="00B00B7D"/>
    <w:rsid w:val="00B0443B"/>
    <w:rsid w:val="00B16EDE"/>
    <w:rsid w:val="00B43124"/>
    <w:rsid w:val="00B50B8B"/>
    <w:rsid w:val="00B50F52"/>
    <w:rsid w:val="00B515E6"/>
    <w:rsid w:val="00B63ABB"/>
    <w:rsid w:val="00B64437"/>
    <w:rsid w:val="00B944BE"/>
    <w:rsid w:val="00BC4D14"/>
    <w:rsid w:val="00BF1835"/>
    <w:rsid w:val="00C230CF"/>
    <w:rsid w:val="00C23C64"/>
    <w:rsid w:val="00C26E0F"/>
    <w:rsid w:val="00C439B0"/>
    <w:rsid w:val="00C46992"/>
    <w:rsid w:val="00C807C8"/>
    <w:rsid w:val="00CC5937"/>
    <w:rsid w:val="00CD41E6"/>
    <w:rsid w:val="00CD52E3"/>
    <w:rsid w:val="00CE4E60"/>
    <w:rsid w:val="00CF54E6"/>
    <w:rsid w:val="00CF7055"/>
    <w:rsid w:val="00D07B5A"/>
    <w:rsid w:val="00D21242"/>
    <w:rsid w:val="00D644AE"/>
    <w:rsid w:val="00DC05E0"/>
    <w:rsid w:val="00DF1AAE"/>
    <w:rsid w:val="00DF3B5E"/>
    <w:rsid w:val="00DF58D2"/>
    <w:rsid w:val="00E32567"/>
    <w:rsid w:val="00E33118"/>
    <w:rsid w:val="00E6002C"/>
    <w:rsid w:val="00E7776E"/>
    <w:rsid w:val="00EA4A77"/>
    <w:rsid w:val="00EC7067"/>
    <w:rsid w:val="00EE7D82"/>
    <w:rsid w:val="00F34D7B"/>
    <w:rsid w:val="00F4234E"/>
    <w:rsid w:val="00F827E2"/>
    <w:rsid w:val="00F940DA"/>
    <w:rsid w:val="00FC610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F36D-805F-4CB6-A0C7-A45B1679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Семенюк Татьяна Анатольевна</cp:lastModifiedBy>
  <cp:revision>62</cp:revision>
  <cp:lastPrinted>2022-02-01T05:07:00Z</cp:lastPrinted>
  <dcterms:created xsi:type="dcterms:W3CDTF">2020-10-09T12:30:00Z</dcterms:created>
  <dcterms:modified xsi:type="dcterms:W3CDTF">2022-05-06T12:02:00Z</dcterms:modified>
</cp:coreProperties>
</file>