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F5" w:rsidRPr="00BD004E" w:rsidRDefault="00CD7B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004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71705" w:rsidRPr="00BD004E">
        <w:rPr>
          <w:rFonts w:ascii="Times New Roman" w:hAnsi="Times New Roman" w:cs="Times New Roman"/>
          <w:sz w:val="24"/>
          <w:szCs w:val="24"/>
        </w:rPr>
        <w:t xml:space="preserve">№ </w:t>
      </w:r>
      <w:r w:rsidRPr="00BD004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D7BF5" w:rsidRPr="00BD004E" w:rsidRDefault="00CD7B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004E">
        <w:rPr>
          <w:rFonts w:ascii="Times New Roman" w:hAnsi="Times New Roman" w:cs="Times New Roman"/>
          <w:sz w:val="24"/>
          <w:szCs w:val="24"/>
        </w:rPr>
        <w:t>к Порядку</w:t>
      </w:r>
    </w:p>
    <w:p w:rsidR="00CD7BF5" w:rsidRPr="00BD004E" w:rsidRDefault="00CD7BF5" w:rsidP="009311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004E">
        <w:rPr>
          <w:rFonts w:ascii="Times New Roman" w:hAnsi="Times New Roman" w:cs="Times New Roman"/>
          <w:sz w:val="24"/>
          <w:szCs w:val="24"/>
        </w:rPr>
        <w:t>составления и ведения</w:t>
      </w:r>
    </w:p>
    <w:p w:rsidR="00CD7BF5" w:rsidRPr="00BD004E" w:rsidRDefault="00CD7B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004E">
        <w:rPr>
          <w:rFonts w:ascii="Times New Roman" w:hAnsi="Times New Roman" w:cs="Times New Roman"/>
          <w:sz w:val="24"/>
          <w:szCs w:val="24"/>
        </w:rPr>
        <w:t>муниципальной долговой книги</w:t>
      </w:r>
    </w:p>
    <w:p w:rsidR="00CD7BF5" w:rsidRPr="00BD004E" w:rsidRDefault="00CD7B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004E">
        <w:rPr>
          <w:rFonts w:ascii="Times New Roman" w:hAnsi="Times New Roman" w:cs="Times New Roman"/>
          <w:sz w:val="24"/>
          <w:szCs w:val="24"/>
        </w:rPr>
        <w:t>Советского внутригородского</w:t>
      </w:r>
    </w:p>
    <w:p w:rsidR="00CD7BF5" w:rsidRPr="00BD004E" w:rsidRDefault="00CD7B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004E">
        <w:rPr>
          <w:rFonts w:ascii="Times New Roman" w:hAnsi="Times New Roman" w:cs="Times New Roman"/>
          <w:sz w:val="24"/>
          <w:szCs w:val="24"/>
        </w:rPr>
        <w:t>района городского округа Самара</w:t>
      </w:r>
    </w:p>
    <w:p w:rsidR="00CD7BF5" w:rsidRPr="00BD004E" w:rsidRDefault="00CD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BF5" w:rsidRPr="00BD004E" w:rsidRDefault="00CD7BF5" w:rsidP="00BD004E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D004E">
        <w:rPr>
          <w:rFonts w:ascii="Times New Roman" w:hAnsi="Times New Roman" w:cs="Times New Roman"/>
          <w:sz w:val="24"/>
          <w:szCs w:val="24"/>
        </w:rPr>
        <w:t>Вид долга</w:t>
      </w:r>
    </w:p>
    <w:p w:rsidR="00CD7BF5" w:rsidRPr="00BD004E" w:rsidRDefault="00CD7BF5" w:rsidP="00BD004E">
      <w:pPr>
        <w:pStyle w:val="ConsPlusNormal"/>
        <w:spacing w:before="2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D004E">
        <w:rPr>
          <w:rFonts w:ascii="Times New Roman" w:hAnsi="Times New Roman" w:cs="Times New Roman"/>
          <w:sz w:val="24"/>
          <w:szCs w:val="24"/>
        </w:rPr>
        <w:t>внутренний</w:t>
      </w:r>
    </w:p>
    <w:p w:rsidR="00CD7BF5" w:rsidRPr="00CD5425" w:rsidRDefault="00CD7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425" w:rsidRDefault="00CD7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5425">
        <w:rPr>
          <w:rFonts w:ascii="Times New Roman" w:hAnsi="Times New Roman" w:cs="Times New Roman"/>
          <w:sz w:val="28"/>
          <w:szCs w:val="28"/>
        </w:rPr>
        <w:t xml:space="preserve">ДОГОВОРЫ И СОГЛАШЕНИЯ О ПОЛУЧЕНИИ </w:t>
      </w:r>
    </w:p>
    <w:p w:rsidR="00CD7BF5" w:rsidRPr="00CD5425" w:rsidRDefault="00CD7BF5" w:rsidP="00CD5425">
      <w:pPr>
        <w:pStyle w:val="ConsPlusNormal"/>
        <w:tabs>
          <w:tab w:val="left" w:pos="567"/>
          <w:tab w:val="left" w:pos="1701"/>
          <w:tab w:val="left" w:pos="1843"/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D5425">
        <w:rPr>
          <w:rFonts w:ascii="Times New Roman" w:hAnsi="Times New Roman" w:cs="Times New Roman"/>
          <w:sz w:val="28"/>
          <w:szCs w:val="28"/>
        </w:rPr>
        <w:t>БЮДЖЕТНЫХ КРЕДИТОВ</w:t>
      </w:r>
    </w:p>
    <w:p w:rsidR="00CD7BF5" w:rsidRPr="00CD5425" w:rsidRDefault="00CD7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5425">
        <w:rPr>
          <w:rFonts w:ascii="Times New Roman" w:hAnsi="Times New Roman" w:cs="Times New Roman"/>
          <w:sz w:val="28"/>
          <w:szCs w:val="28"/>
        </w:rPr>
        <w:t>ОТ БЮДЖЕТОВ ДРУГИХ УРОВНЕЙ БЮДЖЕТНОЙ СИСТЕМЫ РФ</w:t>
      </w:r>
    </w:p>
    <w:p w:rsidR="00CD7BF5" w:rsidRPr="00CD5425" w:rsidRDefault="00CD7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6"/>
        <w:gridCol w:w="1608"/>
        <w:gridCol w:w="1559"/>
        <w:gridCol w:w="1701"/>
        <w:gridCol w:w="1418"/>
        <w:gridCol w:w="1417"/>
        <w:gridCol w:w="1560"/>
        <w:gridCol w:w="1842"/>
        <w:gridCol w:w="1843"/>
      </w:tblGrid>
      <w:tr w:rsidR="00595F75" w:rsidRPr="00CD5425" w:rsidTr="00595F75">
        <w:tc>
          <w:tcPr>
            <w:tcW w:w="1086" w:type="dxa"/>
          </w:tcPr>
          <w:p w:rsidR="00CD7BF5" w:rsidRPr="00B2258B" w:rsidRDefault="00CD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225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25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08" w:type="dxa"/>
          </w:tcPr>
          <w:p w:rsidR="00CD7BF5" w:rsidRPr="00B2258B" w:rsidRDefault="00CD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8B">
              <w:rPr>
                <w:rFonts w:ascii="Times New Roman" w:hAnsi="Times New Roman" w:cs="Times New Roman"/>
                <w:sz w:val="24"/>
                <w:szCs w:val="24"/>
              </w:rPr>
              <w:t>Дата и номер договора или соглашения о получении бюджетного кредита</w:t>
            </w:r>
          </w:p>
        </w:tc>
        <w:tc>
          <w:tcPr>
            <w:tcW w:w="1559" w:type="dxa"/>
          </w:tcPr>
          <w:p w:rsidR="00CD7BF5" w:rsidRPr="00B2258B" w:rsidRDefault="00CD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8B">
              <w:rPr>
                <w:rFonts w:ascii="Times New Roman" w:hAnsi="Times New Roman" w:cs="Times New Roman"/>
                <w:sz w:val="24"/>
                <w:szCs w:val="24"/>
              </w:rPr>
              <w:t>Сумма бюджетного кредита по договору или соглашению (руб.)</w:t>
            </w:r>
          </w:p>
        </w:tc>
        <w:tc>
          <w:tcPr>
            <w:tcW w:w="1701" w:type="dxa"/>
          </w:tcPr>
          <w:p w:rsidR="00CD7BF5" w:rsidRPr="00B2258B" w:rsidRDefault="00CD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8B">
              <w:rPr>
                <w:rFonts w:ascii="Times New Roman" w:hAnsi="Times New Roman" w:cs="Times New Roman"/>
                <w:sz w:val="24"/>
                <w:szCs w:val="24"/>
              </w:rPr>
              <w:t>Бюджет, из которого предоставлен бюджетный кредит</w:t>
            </w:r>
          </w:p>
        </w:tc>
        <w:tc>
          <w:tcPr>
            <w:tcW w:w="1418" w:type="dxa"/>
          </w:tcPr>
          <w:p w:rsidR="00CD7BF5" w:rsidRPr="00B2258B" w:rsidRDefault="00CD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8B">
              <w:rPr>
                <w:rFonts w:ascii="Times New Roman" w:hAnsi="Times New Roman" w:cs="Times New Roman"/>
                <w:sz w:val="24"/>
                <w:szCs w:val="24"/>
              </w:rPr>
              <w:t>Дата получения бюджетного кредита</w:t>
            </w:r>
          </w:p>
        </w:tc>
        <w:tc>
          <w:tcPr>
            <w:tcW w:w="1417" w:type="dxa"/>
          </w:tcPr>
          <w:p w:rsidR="00CD7BF5" w:rsidRPr="00B2258B" w:rsidRDefault="00CD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8B">
              <w:rPr>
                <w:rFonts w:ascii="Times New Roman" w:hAnsi="Times New Roman" w:cs="Times New Roman"/>
                <w:sz w:val="24"/>
                <w:szCs w:val="24"/>
              </w:rPr>
              <w:t>Дата погашения бюджетного кредита</w:t>
            </w:r>
          </w:p>
        </w:tc>
        <w:tc>
          <w:tcPr>
            <w:tcW w:w="1560" w:type="dxa"/>
          </w:tcPr>
          <w:p w:rsidR="00CD7BF5" w:rsidRPr="00B2258B" w:rsidRDefault="00CD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8B">
              <w:rPr>
                <w:rFonts w:ascii="Times New Roman" w:hAnsi="Times New Roman" w:cs="Times New Roman"/>
                <w:sz w:val="24"/>
                <w:szCs w:val="24"/>
              </w:rPr>
              <w:t>Объем долга по бюджетному кредиту (руб.)</w:t>
            </w:r>
          </w:p>
        </w:tc>
        <w:tc>
          <w:tcPr>
            <w:tcW w:w="1842" w:type="dxa"/>
          </w:tcPr>
          <w:p w:rsidR="00CD7BF5" w:rsidRPr="00B2258B" w:rsidRDefault="00CD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8B"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бюджетного кредита (руб.)</w:t>
            </w:r>
          </w:p>
        </w:tc>
        <w:tc>
          <w:tcPr>
            <w:tcW w:w="1843" w:type="dxa"/>
          </w:tcPr>
          <w:p w:rsidR="00CD7BF5" w:rsidRPr="00B2258B" w:rsidRDefault="00CD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8B">
              <w:rPr>
                <w:rFonts w:ascii="Times New Roman" w:hAnsi="Times New Roman" w:cs="Times New Roman"/>
                <w:sz w:val="24"/>
                <w:szCs w:val="24"/>
              </w:rPr>
              <w:t>Примечание &lt;*&gt;</w:t>
            </w:r>
          </w:p>
        </w:tc>
      </w:tr>
      <w:tr w:rsidR="00595F75" w:rsidRPr="00CD5425" w:rsidTr="00595F75">
        <w:tc>
          <w:tcPr>
            <w:tcW w:w="1086" w:type="dxa"/>
          </w:tcPr>
          <w:p w:rsidR="00CD7BF5" w:rsidRPr="00B2258B" w:rsidRDefault="00CD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CD7BF5" w:rsidRPr="00B2258B" w:rsidRDefault="00CD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7BF5" w:rsidRPr="00B2258B" w:rsidRDefault="00CD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D7BF5" w:rsidRPr="00B2258B" w:rsidRDefault="00CD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D7BF5" w:rsidRPr="00B2258B" w:rsidRDefault="00CD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D7BF5" w:rsidRPr="00B2258B" w:rsidRDefault="00CD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D7BF5" w:rsidRPr="00B2258B" w:rsidRDefault="00CD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D7BF5" w:rsidRPr="00B2258B" w:rsidRDefault="00CD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D7BF5" w:rsidRPr="00B2258B" w:rsidRDefault="00CD7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5F75" w:rsidRPr="00CD5425" w:rsidTr="00595F75">
        <w:tc>
          <w:tcPr>
            <w:tcW w:w="1086" w:type="dxa"/>
          </w:tcPr>
          <w:p w:rsidR="00CD7BF5" w:rsidRPr="00B2258B" w:rsidRDefault="00CD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CD7BF5" w:rsidRPr="00B2258B" w:rsidRDefault="00CD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7BF5" w:rsidRPr="00B2258B" w:rsidRDefault="00CD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BF5" w:rsidRPr="00B2258B" w:rsidRDefault="00CD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7BF5" w:rsidRPr="00B2258B" w:rsidRDefault="00CD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7BF5" w:rsidRPr="00B2258B" w:rsidRDefault="00CD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7BF5" w:rsidRPr="00B2258B" w:rsidRDefault="00CD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7BF5" w:rsidRPr="00B2258B" w:rsidRDefault="00CD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BF5" w:rsidRPr="00B2258B" w:rsidRDefault="00CD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75" w:rsidRPr="00CD5425" w:rsidTr="00595F75">
        <w:tc>
          <w:tcPr>
            <w:tcW w:w="1086" w:type="dxa"/>
          </w:tcPr>
          <w:p w:rsidR="00CD7BF5" w:rsidRPr="00B2258B" w:rsidRDefault="00CD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CD7BF5" w:rsidRPr="00B2258B" w:rsidRDefault="00CD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5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D7BF5" w:rsidRPr="00B2258B" w:rsidRDefault="00CD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BF5" w:rsidRPr="00B2258B" w:rsidRDefault="00CD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7BF5" w:rsidRPr="00B2258B" w:rsidRDefault="00CD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7BF5" w:rsidRPr="00B2258B" w:rsidRDefault="00CD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7BF5" w:rsidRPr="00B2258B" w:rsidRDefault="00CD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7BF5" w:rsidRPr="00B2258B" w:rsidRDefault="00CD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BF5" w:rsidRPr="00B2258B" w:rsidRDefault="00CD7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BF5" w:rsidRPr="00CD5425" w:rsidRDefault="00CD7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BF5" w:rsidRPr="00CD5425" w:rsidRDefault="00CD7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134" w:rsidRPr="00CD5425" w:rsidRDefault="00C551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5134" w:rsidRPr="00CD5425" w:rsidSect="001118F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F5"/>
    <w:rsid w:val="001118F7"/>
    <w:rsid w:val="00571705"/>
    <w:rsid w:val="00595F75"/>
    <w:rsid w:val="00931129"/>
    <w:rsid w:val="00B2258B"/>
    <w:rsid w:val="00BD004E"/>
    <w:rsid w:val="00C55134"/>
    <w:rsid w:val="00CD5425"/>
    <w:rsid w:val="00CD7BF5"/>
    <w:rsid w:val="00FB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Светлана Геннадьевна</dc:creator>
  <cp:lastModifiedBy>Михайлова Светлана Геннадьевна</cp:lastModifiedBy>
  <cp:revision>9</cp:revision>
  <dcterms:created xsi:type="dcterms:W3CDTF">2021-10-14T12:35:00Z</dcterms:created>
  <dcterms:modified xsi:type="dcterms:W3CDTF">2021-12-15T05:10:00Z</dcterms:modified>
</cp:coreProperties>
</file>