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C5" w:rsidRPr="002B60B9" w:rsidRDefault="002356C5" w:rsidP="00221E7C">
      <w:pPr>
        <w:pStyle w:val="ConsPlusTitlePage"/>
        <w:jc w:val="right"/>
        <w:rPr>
          <w:rFonts w:ascii="Times New Roman" w:hAnsi="Times New Roman" w:cs="Times New Roman"/>
          <w:sz w:val="28"/>
          <w:szCs w:val="28"/>
        </w:rPr>
      </w:pPr>
      <w:r w:rsidRPr="002B60B9">
        <w:rPr>
          <w:rFonts w:ascii="Times New Roman" w:hAnsi="Times New Roman" w:cs="Times New Roman"/>
          <w:sz w:val="28"/>
          <w:szCs w:val="28"/>
        </w:rPr>
        <w:t>Приложение</w:t>
      </w:r>
    </w:p>
    <w:p w:rsidR="002356C5" w:rsidRPr="002B60B9" w:rsidRDefault="00221E7C" w:rsidP="00221E7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w:t>
      </w:r>
      <w:r w:rsidR="002356C5" w:rsidRPr="002B60B9">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2356C5" w:rsidRPr="002B60B9">
        <w:rPr>
          <w:rFonts w:ascii="Times New Roman" w:hAnsi="Times New Roman" w:cs="Times New Roman"/>
          <w:sz w:val="28"/>
          <w:szCs w:val="28"/>
        </w:rPr>
        <w:t>Администрации</w:t>
      </w:r>
    </w:p>
    <w:p w:rsidR="002356C5" w:rsidRPr="002B60B9" w:rsidRDefault="005325D7">
      <w:pPr>
        <w:pStyle w:val="ConsPlusNormal"/>
        <w:jc w:val="right"/>
        <w:rPr>
          <w:rFonts w:ascii="Times New Roman" w:hAnsi="Times New Roman" w:cs="Times New Roman"/>
          <w:sz w:val="28"/>
          <w:szCs w:val="28"/>
        </w:rPr>
      </w:pPr>
      <w:r>
        <w:rPr>
          <w:rFonts w:ascii="Times New Roman" w:hAnsi="Times New Roman" w:cs="Times New Roman"/>
          <w:sz w:val="28"/>
          <w:szCs w:val="28"/>
        </w:rPr>
        <w:t>Советского</w:t>
      </w:r>
      <w:r w:rsidR="002356C5" w:rsidRPr="002B60B9">
        <w:rPr>
          <w:rFonts w:ascii="Times New Roman" w:hAnsi="Times New Roman" w:cs="Times New Roman"/>
          <w:sz w:val="28"/>
          <w:szCs w:val="28"/>
        </w:rPr>
        <w:t xml:space="preserve"> внутригородского района</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городского округа Самара</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 xml:space="preserve">от </w:t>
      </w:r>
      <w:r w:rsidR="005325D7">
        <w:rPr>
          <w:rFonts w:ascii="Times New Roman" w:hAnsi="Times New Roman" w:cs="Times New Roman"/>
          <w:sz w:val="28"/>
          <w:szCs w:val="28"/>
        </w:rPr>
        <w:t>_____</w:t>
      </w:r>
      <w:r w:rsidR="00221E7C">
        <w:rPr>
          <w:rFonts w:ascii="Times New Roman" w:hAnsi="Times New Roman" w:cs="Times New Roman"/>
          <w:sz w:val="28"/>
          <w:szCs w:val="28"/>
        </w:rPr>
        <w:t>____ 2021 г. №</w:t>
      </w:r>
      <w:r w:rsidRPr="002B60B9">
        <w:rPr>
          <w:rFonts w:ascii="Times New Roman" w:hAnsi="Times New Roman" w:cs="Times New Roman"/>
          <w:sz w:val="28"/>
          <w:szCs w:val="28"/>
        </w:rPr>
        <w:t xml:space="preserve"> </w:t>
      </w:r>
      <w:r w:rsidR="005325D7">
        <w:rPr>
          <w:rFonts w:ascii="Times New Roman" w:hAnsi="Times New Roman" w:cs="Times New Roman"/>
          <w:sz w:val="28"/>
          <w:szCs w:val="28"/>
        </w:rPr>
        <w:t>___</w:t>
      </w:r>
    </w:p>
    <w:p w:rsidR="002356C5" w:rsidRPr="002B60B9" w:rsidRDefault="002356C5">
      <w:pPr>
        <w:pStyle w:val="ConsPlusNormal"/>
        <w:ind w:firstLine="540"/>
        <w:jc w:val="both"/>
        <w:rPr>
          <w:rFonts w:ascii="Times New Roman" w:hAnsi="Times New Roman" w:cs="Times New Roman"/>
          <w:sz w:val="28"/>
          <w:szCs w:val="28"/>
        </w:rPr>
      </w:pPr>
    </w:p>
    <w:p w:rsidR="00221E7C" w:rsidRDefault="00221E7C">
      <w:pPr>
        <w:pStyle w:val="ConsPlusTitle"/>
        <w:jc w:val="center"/>
        <w:rPr>
          <w:rFonts w:ascii="Times New Roman" w:hAnsi="Times New Roman" w:cs="Times New Roman"/>
          <w:sz w:val="28"/>
          <w:szCs w:val="28"/>
        </w:rPr>
      </w:pPr>
      <w:bookmarkStart w:id="0" w:name="P34"/>
      <w:bookmarkEnd w:id="0"/>
    </w:p>
    <w:p w:rsidR="002356C5" w:rsidRPr="002B60B9" w:rsidRDefault="00221E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CF48FA" w:rsidRDefault="00C27999" w:rsidP="005325D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221E7C">
        <w:rPr>
          <w:rFonts w:ascii="Times New Roman" w:hAnsi="Times New Roman" w:cs="Times New Roman"/>
          <w:sz w:val="28"/>
          <w:szCs w:val="28"/>
        </w:rPr>
        <w:t>редоставления муниципальной услуги «</w:t>
      </w:r>
      <w:r w:rsidR="00CF48FA">
        <w:rPr>
          <w:rFonts w:ascii="Times New Roman" w:hAnsi="Times New Roman" w:cs="Times New Roman"/>
          <w:sz w:val="28"/>
          <w:szCs w:val="28"/>
        </w:rPr>
        <w:t xml:space="preserve">Защита прав потребителей              </w:t>
      </w:r>
      <w:r w:rsidR="005325D7" w:rsidRPr="00F424D3">
        <w:rPr>
          <w:rFonts w:ascii="Times New Roman" w:hAnsi="Times New Roman" w:cs="Times New Roman"/>
          <w:sz w:val="28"/>
          <w:szCs w:val="28"/>
        </w:rPr>
        <w:t>на территории</w:t>
      </w:r>
      <w:r w:rsidR="005325D7">
        <w:rPr>
          <w:rFonts w:ascii="Times New Roman" w:hAnsi="Times New Roman" w:cs="Times New Roman"/>
          <w:sz w:val="28"/>
          <w:szCs w:val="28"/>
        </w:rPr>
        <w:t xml:space="preserve"> Советского внутригородского района</w:t>
      </w:r>
    </w:p>
    <w:p w:rsidR="002356C5" w:rsidRPr="002B60B9" w:rsidRDefault="005325D7" w:rsidP="005325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F424D3">
        <w:rPr>
          <w:rFonts w:ascii="Times New Roman" w:hAnsi="Times New Roman" w:cs="Times New Roman"/>
          <w:sz w:val="28"/>
          <w:szCs w:val="28"/>
        </w:rPr>
        <w:t xml:space="preserve">городского округа </w:t>
      </w:r>
      <w:r>
        <w:rPr>
          <w:rFonts w:ascii="Times New Roman" w:hAnsi="Times New Roman" w:cs="Times New Roman"/>
          <w:sz w:val="28"/>
          <w:szCs w:val="28"/>
        </w:rPr>
        <w:t>Самара</w:t>
      </w:r>
      <w:r w:rsidR="00221E7C">
        <w:rPr>
          <w:rFonts w:ascii="Times New Roman" w:hAnsi="Times New Roman" w:cs="Times New Roman"/>
          <w:sz w:val="28"/>
          <w:szCs w:val="28"/>
        </w:rPr>
        <w:t>»</w:t>
      </w:r>
    </w:p>
    <w:p w:rsidR="002356C5" w:rsidRPr="002B60B9" w:rsidRDefault="002356C5">
      <w:pPr>
        <w:pStyle w:val="ConsPlusNormal"/>
        <w:ind w:firstLine="540"/>
        <w:jc w:val="both"/>
        <w:rPr>
          <w:rFonts w:ascii="Times New Roman" w:hAnsi="Times New Roman" w:cs="Times New Roman"/>
          <w:sz w:val="28"/>
          <w:szCs w:val="28"/>
        </w:rPr>
      </w:pPr>
    </w:p>
    <w:p w:rsidR="002356C5" w:rsidRPr="00221E7C" w:rsidRDefault="002356C5">
      <w:pPr>
        <w:pStyle w:val="ConsPlusTitle"/>
        <w:jc w:val="center"/>
        <w:outlineLvl w:val="1"/>
        <w:rPr>
          <w:rFonts w:ascii="Times New Roman" w:hAnsi="Times New Roman" w:cs="Times New Roman"/>
          <w:b w:val="0"/>
          <w:sz w:val="28"/>
          <w:szCs w:val="28"/>
        </w:rPr>
      </w:pPr>
      <w:r w:rsidRPr="00221E7C">
        <w:rPr>
          <w:rFonts w:ascii="Times New Roman" w:hAnsi="Times New Roman" w:cs="Times New Roman"/>
          <w:b w:val="0"/>
          <w:sz w:val="28"/>
          <w:szCs w:val="28"/>
        </w:rPr>
        <w:t>1. Общие положения</w:t>
      </w:r>
    </w:p>
    <w:p w:rsidR="002356C5" w:rsidRPr="00221E7C"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1.1. Общие сведения о муниципальной услуге.</w:t>
      </w:r>
    </w:p>
    <w:p w:rsidR="002356C5" w:rsidRPr="002B60B9" w:rsidRDefault="002356C5" w:rsidP="00221E7C">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1.1.1. </w:t>
      </w:r>
      <w:proofErr w:type="gramStart"/>
      <w:r w:rsidRPr="002B60B9">
        <w:rPr>
          <w:rFonts w:ascii="Times New Roman" w:hAnsi="Times New Roman" w:cs="Times New Roman"/>
          <w:sz w:val="28"/>
          <w:szCs w:val="28"/>
        </w:rPr>
        <w:t>Административный регламент предо</w:t>
      </w:r>
      <w:r w:rsidR="00221E7C">
        <w:rPr>
          <w:rFonts w:ascii="Times New Roman" w:hAnsi="Times New Roman" w:cs="Times New Roman"/>
          <w:sz w:val="28"/>
          <w:szCs w:val="28"/>
        </w:rPr>
        <w:t>ставления муниципальной услуги «</w:t>
      </w:r>
      <w:r w:rsidR="001719CE">
        <w:rPr>
          <w:rFonts w:ascii="Times New Roman" w:hAnsi="Times New Roman" w:cs="Times New Roman"/>
          <w:sz w:val="28"/>
          <w:szCs w:val="28"/>
        </w:rPr>
        <w:t xml:space="preserve">Защита прав потребителей </w:t>
      </w:r>
      <w:r w:rsidR="005325D7" w:rsidRPr="00F424D3">
        <w:rPr>
          <w:rFonts w:ascii="Times New Roman" w:hAnsi="Times New Roman" w:cs="Times New Roman"/>
          <w:sz w:val="28"/>
          <w:szCs w:val="28"/>
        </w:rPr>
        <w:t>на территории</w:t>
      </w:r>
      <w:r w:rsidR="005325D7">
        <w:rPr>
          <w:rFonts w:ascii="Times New Roman" w:hAnsi="Times New Roman" w:cs="Times New Roman"/>
          <w:sz w:val="28"/>
          <w:szCs w:val="28"/>
        </w:rPr>
        <w:t xml:space="preserve"> Советского внутригородского района </w:t>
      </w:r>
      <w:r w:rsidR="005325D7" w:rsidRPr="00F424D3">
        <w:rPr>
          <w:rFonts w:ascii="Times New Roman" w:hAnsi="Times New Roman" w:cs="Times New Roman"/>
          <w:sz w:val="28"/>
          <w:szCs w:val="28"/>
        </w:rPr>
        <w:t xml:space="preserve">городского округа </w:t>
      </w:r>
      <w:r w:rsidR="005325D7">
        <w:rPr>
          <w:rFonts w:ascii="Times New Roman" w:hAnsi="Times New Roman" w:cs="Times New Roman"/>
          <w:sz w:val="28"/>
          <w:szCs w:val="28"/>
        </w:rPr>
        <w:t>Самара</w:t>
      </w:r>
      <w:r w:rsidR="00221E7C">
        <w:rPr>
          <w:rFonts w:ascii="Times New Roman" w:hAnsi="Times New Roman" w:cs="Times New Roman"/>
          <w:sz w:val="28"/>
          <w:szCs w:val="28"/>
        </w:rPr>
        <w:t>»</w:t>
      </w:r>
      <w:r w:rsidR="00C6135B">
        <w:rPr>
          <w:rFonts w:ascii="Times New Roman" w:hAnsi="Times New Roman" w:cs="Times New Roman"/>
          <w:sz w:val="28"/>
          <w:szCs w:val="28"/>
        </w:rPr>
        <w:t xml:space="preserve"> (далее</w:t>
      </w:r>
      <w:proofErr w:type="gramEnd"/>
      <w:r w:rsidR="00C6135B">
        <w:rPr>
          <w:rFonts w:ascii="Times New Roman" w:hAnsi="Times New Roman" w:cs="Times New Roman"/>
          <w:sz w:val="28"/>
          <w:szCs w:val="28"/>
        </w:rPr>
        <w:t xml:space="preserve"> - а</w:t>
      </w:r>
      <w:r w:rsidRPr="002B60B9">
        <w:rPr>
          <w:rFonts w:ascii="Times New Roman" w:hAnsi="Times New Roman" w:cs="Times New Roman"/>
          <w:sz w:val="28"/>
          <w:szCs w:val="28"/>
        </w:rPr>
        <w:t xml:space="preserve">дминистративный регламент) разработан в целях повышения качества </w:t>
      </w:r>
      <w:r w:rsidR="001719CE">
        <w:rPr>
          <w:rFonts w:ascii="Times New Roman" w:hAnsi="Times New Roman" w:cs="Times New Roman"/>
          <w:sz w:val="28"/>
          <w:szCs w:val="28"/>
        </w:rPr>
        <w:t xml:space="preserve">                </w:t>
      </w:r>
      <w:r w:rsidRPr="002B60B9">
        <w:rPr>
          <w:rFonts w:ascii="Times New Roman" w:hAnsi="Times New Roman" w:cs="Times New Roman"/>
          <w:sz w:val="28"/>
          <w:szCs w:val="28"/>
        </w:rPr>
        <w:t>и доступности предоставления муниципальной услуги</w:t>
      </w:r>
      <w:r w:rsidR="00221E7C">
        <w:rPr>
          <w:rFonts w:ascii="Times New Roman" w:hAnsi="Times New Roman" w:cs="Times New Roman"/>
          <w:sz w:val="28"/>
          <w:szCs w:val="28"/>
        </w:rPr>
        <w:t xml:space="preserve"> </w:t>
      </w:r>
      <w:r w:rsidR="001719CE">
        <w:rPr>
          <w:rFonts w:ascii="Times New Roman" w:hAnsi="Times New Roman" w:cs="Times New Roman"/>
          <w:sz w:val="28"/>
          <w:szCs w:val="28"/>
        </w:rPr>
        <w:t xml:space="preserve"> </w:t>
      </w:r>
      <w:r w:rsidR="00221E7C" w:rsidRPr="00221E7C">
        <w:rPr>
          <w:rFonts w:ascii="Times New Roman" w:hAnsi="Times New Roman" w:cs="Times New Roman"/>
          <w:sz w:val="28"/>
          <w:szCs w:val="28"/>
        </w:rPr>
        <w:t>«</w:t>
      </w:r>
      <w:r w:rsidR="001719CE">
        <w:rPr>
          <w:rFonts w:ascii="Times New Roman" w:hAnsi="Times New Roman" w:cs="Times New Roman"/>
          <w:sz w:val="28"/>
          <w:szCs w:val="28"/>
        </w:rPr>
        <w:t>Защита прав потребителей</w:t>
      </w:r>
      <w:r w:rsidR="00221E7C" w:rsidRPr="00221E7C">
        <w:rPr>
          <w:rFonts w:ascii="Times New Roman" w:hAnsi="Times New Roman" w:cs="Times New Roman"/>
          <w:sz w:val="28"/>
          <w:szCs w:val="28"/>
        </w:rPr>
        <w:t xml:space="preserve"> на территории Советского внутригородского района городского округа Самара» </w:t>
      </w:r>
      <w:r w:rsidR="00221E7C">
        <w:rPr>
          <w:rFonts w:ascii="Times New Roman" w:hAnsi="Times New Roman" w:cs="Times New Roman"/>
          <w:sz w:val="28"/>
          <w:szCs w:val="28"/>
        </w:rPr>
        <w:t xml:space="preserve"> </w:t>
      </w:r>
      <w:r w:rsidRPr="002B60B9">
        <w:rPr>
          <w:rFonts w:ascii="Times New Roman" w:hAnsi="Times New Roman" w:cs="Times New Roman"/>
          <w:sz w:val="28"/>
          <w:szCs w:val="28"/>
        </w:rPr>
        <w:t xml:space="preserve"> (далее - муниципальная услуга), создания комфортных условий для потребителей результатов предос</w:t>
      </w:r>
      <w:r w:rsidR="000B35BF">
        <w:rPr>
          <w:rFonts w:ascii="Times New Roman" w:hAnsi="Times New Roman" w:cs="Times New Roman"/>
          <w:sz w:val="28"/>
          <w:szCs w:val="28"/>
        </w:rPr>
        <w:t>тавления муниципальной услуги. А</w:t>
      </w:r>
      <w:r w:rsidRPr="002B60B9">
        <w:rPr>
          <w:rFonts w:ascii="Times New Roman" w:hAnsi="Times New Roman" w:cs="Times New Roman"/>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r w:rsidR="00BC66BB">
        <w:rPr>
          <w:rFonts w:ascii="Times New Roman" w:hAnsi="Times New Roman" w:cs="Times New Roman"/>
          <w:sz w:val="28"/>
          <w:szCs w:val="28"/>
        </w:rPr>
        <w:t xml:space="preserve"> </w:t>
      </w:r>
      <w:r w:rsidR="00507764">
        <w:rPr>
          <w:rFonts w:ascii="Times New Roman" w:hAnsi="Times New Roman" w:cs="Times New Roman"/>
          <w:sz w:val="28"/>
          <w:szCs w:val="28"/>
        </w:rPr>
        <w:t xml:space="preserve"> </w:t>
      </w:r>
    </w:p>
    <w:p w:rsidR="002356C5" w:rsidRPr="00F21192" w:rsidRDefault="00221E7C" w:rsidP="00F21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E6961">
        <w:rPr>
          <w:rFonts w:ascii="Times New Roman" w:hAnsi="Times New Roman" w:cs="Times New Roman"/>
          <w:sz w:val="28"/>
          <w:szCs w:val="28"/>
        </w:rPr>
        <w:t>2</w:t>
      </w:r>
      <w:r w:rsidR="002356C5" w:rsidRPr="002B60B9">
        <w:rPr>
          <w:rFonts w:ascii="Times New Roman" w:hAnsi="Times New Roman" w:cs="Times New Roman"/>
          <w:sz w:val="28"/>
          <w:szCs w:val="28"/>
        </w:rPr>
        <w:t xml:space="preserve">. </w:t>
      </w:r>
      <w:r w:rsidR="002356C5" w:rsidRPr="00C63A93">
        <w:rPr>
          <w:rFonts w:ascii="Times New Roman" w:hAnsi="Times New Roman" w:cs="Times New Roman"/>
          <w:sz w:val="28"/>
          <w:szCs w:val="28"/>
        </w:rPr>
        <w:t>Получателем муниципальной услуги</w:t>
      </w:r>
      <w:r w:rsidR="00AA2258" w:rsidRPr="00C63A93">
        <w:rPr>
          <w:rFonts w:ascii="Times New Roman" w:hAnsi="Times New Roman" w:cs="Times New Roman"/>
          <w:sz w:val="28"/>
          <w:szCs w:val="28"/>
        </w:rPr>
        <w:t xml:space="preserve"> </w:t>
      </w:r>
      <w:r w:rsidR="002356C5" w:rsidRPr="00C63A93">
        <w:rPr>
          <w:rFonts w:ascii="Times New Roman" w:hAnsi="Times New Roman" w:cs="Times New Roman"/>
          <w:sz w:val="28"/>
          <w:szCs w:val="28"/>
        </w:rPr>
        <w:t>выступает физическое</w:t>
      </w:r>
      <w:r w:rsidR="00C63A93" w:rsidRPr="00C63A93">
        <w:rPr>
          <w:rFonts w:ascii="Times New Roman" w:hAnsi="Times New Roman" w:cs="Times New Roman"/>
          <w:sz w:val="28"/>
          <w:szCs w:val="28"/>
        </w:rPr>
        <w:t xml:space="preserve"> лицо</w:t>
      </w:r>
      <w:r w:rsidR="00C63A93">
        <w:rPr>
          <w:rFonts w:ascii="Times New Roman" w:hAnsi="Times New Roman" w:cs="Times New Roman"/>
          <w:sz w:val="28"/>
          <w:szCs w:val="28"/>
        </w:rPr>
        <w:t>,</w:t>
      </w:r>
      <w:r w:rsidR="00F21192" w:rsidRPr="00F21192">
        <w:t xml:space="preserve"> </w:t>
      </w:r>
      <w:r w:rsidR="00F21192">
        <w:rPr>
          <w:rFonts w:ascii="Times New Roman" w:hAnsi="Times New Roman" w:cs="Times New Roman"/>
          <w:sz w:val="28"/>
          <w:szCs w:val="28"/>
        </w:rPr>
        <w:t>имеющее</w:t>
      </w:r>
      <w:r w:rsidR="00F21192" w:rsidRPr="00F21192">
        <w:rPr>
          <w:rFonts w:ascii="Times New Roman" w:hAnsi="Times New Roman" w:cs="Times New Roman"/>
          <w:sz w:val="28"/>
          <w:szCs w:val="28"/>
        </w:rPr>
        <w:t xml:space="preserve"> намерение заказать </w:t>
      </w:r>
      <w:r w:rsidR="00F21192">
        <w:rPr>
          <w:rFonts w:ascii="Times New Roman" w:hAnsi="Times New Roman" w:cs="Times New Roman"/>
          <w:sz w:val="28"/>
          <w:szCs w:val="28"/>
        </w:rPr>
        <w:t>или приобрести либо заказывающее, приобретающее или использующее</w:t>
      </w:r>
      <w:r w:rsidR="00F21192" w:rsidRPr="00F21192">
        <w:rPr>
          <w:rFonts w:ascii="Times New Roman" w:hAnsi="Times New Roman" w:cs="Times New Roman"/>
          <w:sz w:val="28"/>
          <w:szCs w:val="28"/>
        </w:rPr>
        <w:t xml:space="preserve"> товары (работы, услуги) исключительно для личных, семейных, домашних и иных нужд, не связанных с осуществлением пред</w:t>
      </w:r>
      <w:r w:rsidR="00F21192">
        <w:rPr>
          <w:rFonts w:ascii="Times New Roman" w:hAnsi="Times New Roman" w:cs="Times New Roman"/>
          <w:sz w:val="28"/>
          <w:szCs w:val="28"/>
        </w:rPr>
        <w:t xml:space="preserve">принимательской деятельности, </w:t>
      </w:r>
      <w:r w:rsidR="00C63A93" w:rsidRPr="00C63A93">
        <w:rPr>
          <w:rFonts w:ascii="Times New Roman" w:hAnsi="Times New Roman" w:cs="Times New Roman"/>
          <w:sz w:val="28"/>
          <w:szCs w:val="28"/>
        </w:rPr>
        <w:t>либо</w:t>
      </w:r>
      <w:r w:rsidR="003E4353">
        <w:rPr>
          <w:rFonts w:ascii="Times New Roman" w:hAnsi="Times New Roman" w:cs="Times New Roman"/>
          <w:sz w:val="28"/>
          <w:szCs w:val="28"/>
        </w:rPr>
        <w:t xml:space="preserve"> </w:t>
      </w:r>
      <w:proofErr w:type="gramStart"/>
      <w:r w:rsidR="003E4353">
        <w:rPr>
          <w:rFonts w:ascii="Times New Roman" w:hAnsi="Times New Roman" w:cs="Times New Roman"/>
          <w:sz w:val="28"/>
          <w:szCs w:val="28"/>
        </w:rPr>
        <w:t>лицо</w:t>
      </w:r>
      <w:proofErr w:type="gramEnd"/>
      <w:r w:rsidR="003E4353">
        <w:rPr>
          <w:rFonts w:ascii="Times New Roman" w:hAnsi="Times New Roman" w:cs="Times New Roman"/>
          <w:sz w:val="28"/>
          <w:szCs w:val="28"/>
        </w:rPr>
        <w:t xml:space="preserve"> им уполномоченное </w:t>
      </w:r>
      <w:r w:rsidR="002356C5" w:rsidRPr="00C63A93">
        <w:rPr>
          <w:rFonts w:ascii="Times New Roman" w:hAnsi="Times New Roman" w:cs="Times New Roman"/>
          <w:sz w:val="28"/>
          <w:szCs w:val="28"/>
        </w:rPr>
        <w:t>в порядке, предусмотренном действующим законодательством</w:t>
      </w:r>
      <w:r w:rsidR="00AA2258" w:rsidRPr="00C63A93">
        <w:rPr>
          <w:rFonts w:ascii="Times New Roman" w:hAnsi="Times New Roman" w:cs="Times New Roman"/>
          <w:sz w:val="28"/>
          <w:szCs w:val="28"/>
        </w:rPr>
        <w:t>, (далее - заявитель)</w:t>
      </w:r>
      <w:r w:rsidR="002356C5" w:rsidRPr="00C63A93">
        <w:rPr>
          <w:rFonts w:ascii="Times New Roman" w:hAnsi="Times New Roman" w:cs="Times New Roman"/>
          <w:sz w:val="28"/>
          <w:szCs w:val="28"/>
        </w:rPr>
        <w:t>.</w:t>
      </w:r>
    </w:p>
    <w:p w:rsidR="00AA2258" w:rsidRPr="002B60B9" w:rsidRDefault="00DE6961" w:rsidP="00221E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AA2258">
        <w:rPr>
          <w:rFonts w:ascii="Times New Roman" w:hAnsi="Times New Roman" w:cs="Times New Roman"/>
          <w:sz w:val="28"/>
          <w:szCs w:val="28"/>
        </w:rPr>
        <w:t xml:space="preserve">. </w:t>
      </w:r>
      <w:r w:rsidR="00AA2258" w:rsidRPr="00AA2258">
        <w:rPr>
          <w:rFonts w:ascii="Times New Roman" w:hAnsi="Times New Roman" w:cs="Times New Roman"/>
          <w:sz w:val="28"/>
          <w:szCs w:val="28"/>
        </w:rPr>
        <w:t>Муниципальная услуга оказывается Администрацией Советского внутригородского района городского округа Самара (далее – Администрация).</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1.2. Порядок информирования о правилах предоставления муниципальной услуги, в том числе о ходе предоставления муниципальной услуги.</w:t>
      </w:r>
    </w:p>
    <w:p w:rsidR="003E4353"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1.2.1. Информация о порядке предоставления муниципальной услуги</w:t>
      </w:r>
      <w:r w:rsidR="003E4353">
        <w:rPr>
          <w:rFonts w:ascii="Times New Roman" w:hAnsi="Times New Roman" w:cs="Times New Roman"/>
          <w:sz w:val="28"/>
          <w:szCs w:val="28"/>
        </w:rPr>
        <w:t>,</w:t>
      </w:r>
      <w:r w:rsidR="003E4353" w:rsidRPr="003E4353">
        <w:t xml:space="preserve"> </w:t>
      </w:r>
      <w:r w:rsidR="003E4353" w:rsidRPr="003E4353">
        <w:rPr>
          <w:rFonts w:ascii="Times New Roman" w:hAnsi="Times New Roman" w:cs="Times New Roman"/>
          <w:sz w:val="28"/>
          <w:szCs w:val="28"/>
        </w:rPr>
        <w:t>о местоположении и графике работы Администрации, официальном сайте в сети Интернет указаны в приложении № 1 к настоящему административному регламенту.</w:t>
      </w:r>
      <w:r w:rsidR="0028540D">
        <w:rPr>
          <w:rFonts w:ascii="Times New Roman" w:hAnsi="Times New Roman" w:cs="Times New Roman"/>
          <w:sz w:val="28"/>
          <w:szCs w:val="28"/>
        </w:rPr>
        <w:t xml:space="preserve"> </w:t>
      </w:r>
      <w:r w:rsidRPr="00AA2258">
        <w:rPr>
          <w:rFonts w:ascii="Times New Roman" w:hAnsi="Times New Roman" w:cs="Times New Roman"/>
          <w:sz w:val="28"/>
          <w:szCs w:val="28"/>
        </w:rPr>
        <w:t xml:space="preserve"> </w:t>
      </w:r>
      <w:r w:rsidR="00F222AE">
        <w:rPr>
          <w:rFonts w:ascii="Times New Roman" w:hAnsi="Times New Roman" w:cs="Times New Roman"/>
          <w:sz w:val="28"/>
          <w:szCs w:val="28"/>
        </w:rPr>
        <w:t xml:space="preserve">              </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1.2.2. Информирование по вопросам предоставления муниципальной услуги организуется следующим образом:</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lastRenderedPageBreak/>
        <w:t>- индивидуальное информирование;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публичное информирование.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1.2.3. Информирование проводится в форме: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устного информирования;</w:t>
      </w:r>
    </w:p>
    <w:p w:rsidR="002356C5" w:rsidRPr="002B60B9" w:rsidRDefault="00AA2258" w:rsidP="00AA2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письменного информирования.</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1.2.4. Индивидуальное устное информирование граждан осуществляется специалистами </w:t>
      </w:r>
      <w:r w:rsidR="00AA2258">
        <w:rPr>
          <w:rFonts w:ascii="Times New Roman" w:hAnsi="Times New Roman" w:cs="Times New Roman"/>
          <w:sz w:val="28"/>
          <w:szCs w:val="28"/>
        </w:rPr>
        <w:t xml:space="preserve">Администрации </w:t>
      </w:r>
      <w:r w:rsidRPr="002B60B9">
        <w:rPr>
          <w:rFonts w:ascii="Times New Roman" w:hAnsi="Times New Roman" w:cs="Times New Roman"/>
          <w:sz w:val="28"/>
          <w:szCs w:val="28"/>
        </w:rPr>
        <w:t>при обращении граждан за информацией:</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при личном обращении;</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по телефону.</w:t>
      </w:r>
    </w:p>
    <w:p w:rsidR="00AA2258"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Индивидуальное письменное информирование осуществляется путем направления </w:t>
      </w:r>
      <w:r w:rsidR="00AA2258">
        <w:rPr>
          <w:rFonts w:ascii="Times New Roman" w:hAnsi="Times New Roman" w:cs="Times New Roman"/>
          <w:sz w:val="28"/>
          <w:szCs w:val="28"/>
        </w:rPr>
        <w:t xml:space="preserve">Администрацией </w:t>
      </w:r>
      <w:r w:rsidRPr="002B60B9">
        <w:rPr>
          <w:rFonts w:ascii="Times New Roman" w:hAnsi="Times New Roman" w:cs="Times New Roman"/>
          <w:sz w:val="28"/>
          <w:szCs w:val="28"/>
        </w:rPr>
        <w:t xml:space="preserve">письменного ответа </w:t>
      </w:r>
      <w:r w:rsidR="00AA2258" w:rsidRPr="00AA2258">
        <w:rPr>
          <w:rFonts w:ascii="Times New Roman" w:hAnsi="Times New Roman" w:cs="Times New Roman"/>
          <w:sz w:val="28"/>
          <w:szCs w:val="28"/>
        </w:rPr>
        <w:t>способом, указанным в письменном обращении гражданина за консультацией.</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на официальном сайте Администрации, 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1.2.5. Информирование включает в себя:</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текст </w:t>
      </w:r>
      <w:r w:rsidR="00C6135B">
        <w:rPr>
          <w:rFonts w:ascii="Times New Roman" w:hAnsi="Times New Roman" w:cs="Times New Roman"/>
          <w:sz w:val="28"/>
          <w:szCs w:val="28"/>
        </w:rPr>
        <w:t>а</w:t>
      </w:r>
      <w:r w:rsidRPr="00AA2258">
        <w:rPr>
          <w:rFonts w:ascii="Times New Roman" w:hAnsi="Times New Roman" w:cs="Times New Roman"/>
          <w:sz w:val="28"/>
          <w:szCs w:val="28"/>
        </w:rPr>
        <w:t>дминистративного регламента;</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контактные данные Администрации;</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график приема граждан;</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 </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порядок и сроки предоставления муниципальной услуги.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1.2.6. При информировании Администрацией по телефону, ответ </w:t>
      </w:r>
      <w:r w:rsidR="00852473">
        <w:rPr>
          <w:rFonts w:ascii="Times New Roman" w:hAnsi="Times New Roman" w:cs="Times New Roman"/>
          <w:sz w:val="28"/>
          <w:szCs w:val="28"/>
        </w:rPr>
        <w:t xml:space="preserve">                   </w:t>
      </w:r>
      <w:r w:rsidRPr="00AA2258">
        <w:rPr>
          <w:rFonts w:ascii="Times New Roman" w:hAnsi="Times New Roman" w:cs="Times New Roman"/>
          <w:sz w:val="28"/>
          <w:szCs w:val="28"/>
        </w:rPr>
        <w:t>на телефонный звонок должен начинаться с информации о наименовании структурного подразделения Администрации,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1.2.7. В помещениях Администрации (на информационных стендах), размещается следующая информация: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текст </w:t>
      </w:r>
      <w:r w:rsidR="00C6135B">
        <w:rPr>
          <w:rFonts w:ascii="Times New Roman" w:hAnsi="Times New Roman" w:cs="Times New Roman"/>
          <w:sz w:val="28"/>
          <w:szCs w:val="28"/>
        </w:rPr>
        <w:t>а</w:t>
      </w:r>
      <w:r w:rsidRPr="00AA2258">
        <w:rPr>
          <w:rFonts w:ascii="Times New Roman" w:hAnsi="Times New Roman" w:cs="Times New Roman"/>
          <w:sz w:val="28"/>
          <w:szCs w:val="28"/>
        </w:rPr>
        <w:t>дминистративного регламента;</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график приема граждан;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образцы заполнения бланков документов;</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lastRenderedPageBreak/>
        <w:t>- порядок получения консультаций о предоставлении муниципальной услуги;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1.2.8. Основными требованиями к информированию заявителей являются: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достоверность и полнота информирования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четкость в изложении информации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удобство и доступность получения информации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оперативность предоставления информации о муниципальной услуге.</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1.2.9. Заявитель </w:t>
      </w:r>
      <w:r>
        <w:rPr>
          <w:rFonts w:ascii="Times New Roman" w:hAnsi="Times New Roman" w:cs="Times New Roman"/>
          <w:sz w:val="28"/>
          <w:szCs w:val="28"/>
        </w:rPr>
        <w:t>с</w:t>
      </w:r>
      <w:r w:rsidRPr="00AA2258">
        <w:rPr>
          <w:rFonts w:ascii="Times New Roman" w:hAnsi="Times New Roman" w:cs="Times New Roman"/>
          <w:sz w:val="28"/>
          <w:szCs w:val="28"/>
        </w:rPr>
        <w:t>о дня приема заявления и прилагаемых к нему документов имеет право на получение от Администрации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2356C5" w:rsidRPr="002B60B9" w:rsidRDefault="002356C5">
      <w:pPr>
        <w:pStyle w:val="ConsPlusNormal"/>
        <w:ind w:firstLine="540"/>
        <w:jc w:val="both"/>
        <w:rPr>
          <w:rFonts w:ascii="Times New Roman" w:hAnsi="Times New Roman" w:cs="Times New Roman"/>
          <w:sz w:val="28"/>
          <w:szCs w:val="28"/>
        </w:rPr>
      </w:pPr>
    </w:p>
    <w:p w:rsidR="002356C5" w:rsidRPr="00AA2258" w:rsidRDefault="002356C5">
      <w:pPr>
        <w:pStyle w:val="ConsPlusTitle"/>
        <w:jc w:val="center"/>
        <w:outlineLvl w:val="1"/>
        <w:rPr>
          <w:rFonts w:ascii="Times New Roman" w:hAnsi="Times New Roman" w:cs="Times New Roman"/>
          <w:b w:val="0"/>
          <w:sz w:val="28"/>
          <w:szCs w:val="28"/>
        </w:rPr>
      </w:pPr>
      <w:r w:rsidRPr="00AA2258">
        <w:rPr>
          <w:rFonts w:ascii="Times New Roman" w:hAnsi="Times New Roman" w:cs="Times New Roman"/>
          <w:b w:val="0"/>
          <w:sz w:val="28"/>
          <w:szCs w:val="28"/>
        </w:rPr>
        <w:t>2. Стандарт предоставления муниципальной услуги</w:t>
      </w:r>
    </w:p>
    <w:p w:rsidR="002356C5" w:rsidRPr="00AA2258"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2.1. Наим</w:t>
      </w:r>
      <w:r w:rsidR="008D6ECE">
        <w:rPr>
          <w:rFonts w:ascii="Times New Roman" w:hAnsi="Times New Roman" w:cs="Times New Roman"/>
          <w:sz w:val="28"/>
          <w:szCs w:val="28"/>
        </w:rPr>
        <w:t>енование муниципальной услуги: «</w:t>
      </w:r>
      <w:r w:rsidR="00B946DA">
        <w:rPr>
          <w:rFonts w:ascii="Times New Roman" w:hAnsi="Times New Roman" w:cs="Times New Roman"/>
          <w:sz w:val="28"/>
          <w:szCs w:val="28"/>
        </w:rPr>
        <w:t xml:space="preserve">Защита прав потребителей на </w:t>
      </w:r>
      <w:r w:rsidR="001E45C0" w:rsidRPr="00F424D3">
        <w:rPr>
          <w:rFonts w:ascii="Times New Roman" w:hAnsi="Times New Roman" w:cs="Times New Roman"/>
          <w:sz w:val="28"/>
          <w:szCs w:val="28"/>
        </w:rPr>
        <w:t>территории</w:t>
      </w:r>
      <w:r w:rsidR="001E45C0">
        <w:rPr>
          <w:rFonts w:ascii="Times New Roman" w:hAnsi="Times New Roman" w:cs="Times New Roman"/>
          <w:sz w:val="28"/>
          <w:szCs w:val="28"/>
        </w:rPr>
        <w:t xml:space="preserve"> Советского внутригородского района </w:t>
      </w:r>
      <w:r w:rsidR="001E45C0" w:rsidRPr="00F424D3">
        <w:rPr>
          <w:rFonts w:ascii="Times New Roman" w:hAnsi="Times New Roman" w:cs="Times New Roman"/>
          <w:sz w:val="28"/>
          <w:szCs w:val="28"/>
        </w:rPr>
        <w:t xml:space="preserve">городского округа </w:t>
      </w:r>
      <w:r w:rsidR="001E45C0">
        <w:rPr>
          <w:rFonts w:ascii="Times New Roman" w:hAnsi="Times New Roman" w:cs="Times New Roman"/>
          <w:sz w:val="28"/>
          <w:szCs w:val="28"/>
        </w:rPr>
        <w:t>Самара</w:t>
      </w:r>
      <w:r w:rsidR="008D6ECE">
        <w:rPr>
          <w:rFonts w:ascii="Times New Roman" w:hAnsi="Times New Roman" w:cs="Times New Roman"/>
          <w:sz w:val="28"/>
          <w:szCs w:val="28"/>
        </w:rPr>
        <w:t>»</w:t>
      </w:r>
      <w:r w:rsidRPr="002B60B9">
        <w:rPr>
          <w:rFonts w:ascii="Times New Roman" w:hAnsi="Times New Roman" w:cs="Times New Roman"/>
          <w:sz w:val="28"/>
          <w:szCs w:val="28"/>
        </w:rPr>
        <w:t>.</w:t>
      </w:r>
    </w:p>
    <w:p w:rsidR="008D6ECE" w:rsidRDefault="008D6ECE" w:rsidP="008D6ECE">
      <w:pPr>
        <w:pStyle w:val="ConsPlusNormal"/>
        <w:ind w:firstLine="540"/>
        <w:jc w:val="both"/>
        <w:rPr>
          <w:rFonts w:ascii="Times New Roman" w:hAnsi="Times New Roman" w:cs="Times New Roman"/>
          <w:sz w:val="28"/>
          <w:szCs w:val="28"/>
        </w:rPr>
      </w:pPr>
      <w:r w:rsidRPr="008D6ECE">
        <w:rPr>
          <w:rFonts w:ascii="Times New Roman" w:hAnsi="Times New Roman" w:cs="Times New Roman"/>
          <w:sz w:val="28"/>
          <w:szCs w:val="28"/>
        </w:rPr>
        <w:t>2.2 Муниципальная услуга предоставляется органом местного самоуправления Советского внутригородского района городского округа Самара – Администрацией Советского внутригородского района городского округа Самара.</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hyperlink r:id="rId7" w:history="1">
        <w:r w:rsidRPr="008D6ECE">
          <w:rPr>
            <w:rFonts w:ascii="Times New Roman" w:hAnsi="Times New Roman" w:cs="Times New Roman"/>
            <w:sz w:val="28"/>
            <w:szCs w:val="28"/>
          </w:rPr>
          <w:t>Конституция</w:t>
        </w:r>
      </w:hyperlink>
      <w:r w:rsidRPr="008D6ECE">
        <w:rPr>
          <w:rFonts w:ascii="Times New Roman" w:hAnsi="Times New Roman" w:cs="Times New Roman"/>
          <w:sz w:val="28"/>
          <w:szCs w:val="28"/>
        </w:rPr>
        <w:t xml:space="preserve"> Р</w:t>
      </w:r>
      <w:r w:rsidRPr="002B60B9">
        <w:rPr>
          <w:rFonts w:ascii="Times New Roman" w:hAnsi="Times New Roman" w:cs="Times New Roman"/>
          <w:sz w:val="28"/>
          <w:szCs w:val="28"/>
        </w:rPr>
        <w:t>оссийской Федерации;</w:t>
      </w:r>
    </w:p>
    <w:p w:rsidR="002356C5" w:rsidRPr="002B60B9" w:rsidRDefault="009E450E" w:rsidP="008D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56C5" w:rsidRPr="002B60B9">
        <w:rPr>
          <w:rFonts w:ascii="Times New Roman" w:hAnsi="Times New Roman" w:cs="Times New Roman"/>
          <w:sz w:val="28"/>
          <w:szCs w:val="28"/>
        </w:rPr>
        <w:t xml:space="preserve">Федеральный </w:t>
      </w:r>
      <w:hyperlink r:id="rId8" w:history="1">
        <w:r w:rsidR="002356C5" w:rsidRPr="008D6ECE">
          <w:rPr>
            <w:rFonts w:ascii="Times New Roman" w:hAnsi="Times New Roman" w:cs="Times New Roman"/>
            <w:sz w:val="28"/>
            <w:szCs w:val="28"/>
          </w:rPr>
          <w:t>закон</w:t>
        </w:r>
      </w:hyperlink>
      <w:r w:rsidR="008D6ECE">
        <w:rPr>
          <w:rFonts w:ascii="Times New Roman" w:hAnsi="Times New Roman" w:cs="Times New Roman"/>
          <w:sz w:val="28"/>
          <w:szCs w:val="28"/>
        </w:rPr>
        <w:t xml:space="preserve"> от 06.10.2003 № 131-ФЗ №</w:t>
      </w:r>
      <w:r w:rsidR="002B008E">
        <w:rPr>
          <w:rFonts w:ascii="Times New Roman" w:hAnsi="Times New Roman" w:cs="Times New Roman"/>
          <w:sz w:val="28"/>
          <w:szCs w:val="28"/>
        </w:rPr>
        <w:t xml:space="preserve"> </w:t>
      </w:r>
      <w:r w:rsidR="005822B1">
        <w:rPr>
          <w:rFonts w:ascii="Times New Roman" w:hAnsi="Times New Roman" w:cs="Times New Roman"/>
          <w:sz w:val="28"/>
          <w:szCs w:val="28"/>
        </w:rPr>
        <w:t>«</w:t>
      </w:r>
      <w:r w:rsidR="002356C5" w:rsidRPr="002B60B9">
        <w:rPr>
          <w:rFonts w:ascii="Times New Roman" w:hAnsi="Times New Roman" w:cs="Times New Roman"/>
          <w:sz w:val="28"/>
          <w:szCs w:val="28"/>
        </w:rPr>
        <w:t>Об общих принципах орга</w:t>
      </w:r>
      <w:r w:rsidR="008D6ECE">
        <w:rPr>
          <w:rFonts w:ascii="Times New Roman" w:hAnsi="Times New Roman" w:cs="Times New Roman"/>
          <w:sz w:val="28"/>
          <w:szCs w:val="28"/>
        </w:rPr>
        <w:t>низации местного самоуправления»</w:t>
      </w:r>
      <w:r w:rsidR="002356C5" w:rsidRPr="002B60B9">
        <w:rPr>
          <w:rFonts w:ascii="Times New Roman" w:hAnsi="Times New Roman" w:cs="Times New Roman"/>
          <w:sz w:val="28"/>
          <w:szCs w:val="28"/>
        </w:rPr>
        <w:t>;</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Федеральный </w:t>
      </w:r>
      <w:hyperlink r:id="rId9" w:history="1">
        <w:r w:rsidRPr="008D6ECE">
          <w:rPr>
            <w:rFonts w:ascii="Times New Roman" w:hAnsi="Times New Roman" w:cs="Times New Roman"/>
            <w:sz w:val="28"/>
            <w:szCs w:val="28"/>
          </w:rPr>
          <w:t>закон</w:t>
        </w:r>
      </w:hyperlink>
      <w:r w:rsidR="008D6ECE">
        <w:rPr>
          <w:rFonts w:ascii="Times New Roman" w:hAnsi="Times New Roman" w:cs="Times New Roman"/>
          <w:sz w:val="28"/>
          <w:szCs w:val="28"/>
        </w:rPr>
        <w:t xml:space="preserve"> от 27.07.2010 №</w:t>
      </w:r>
      <w:r w:rsidRPr="002B60B9">
        <w:rPr>
          <w:rFonts w:ascii="Times New Roman" w:hAnsi="Times New Roman" w:cs="Times New Roman"/>
          <w:sz w:val="28"/>
          <w:szCs w:val="28"/>
        </w:rPr>
        <w:t xml:space="preserve"> 210-ФЗ </w:t>
      </w:r>
      <w:r w:rsidR="008D6ECE">
        <w:rPr>
          <w:rFonts w:ascii="Times New Roman" w:hAnsi="Times New Roman" w:cs="Times New Roman"/>
          <w:sz w:val="28"/>
          <w:szCs w:val="28"/>
        </w:rPr>
        <w:t>«</w:t>
      </w:r>
      <w:r w:rsidRPr="002B60B9">
        <w:rPr>
          <w:rFonts w:ascii="Times New Roman" w:hAnsi="Times New Roman" w:cs="Times New Roman"/>
          <w:sz w:val="28"/>
          <w:szCs w:val="28"/>
        </w:rPr>
        <w:t>Об организации предоставления госуда</w:t>
      </w:r>
      <w:r w:rsidR="008D6ECE">
        <w:rPr>
          <w:rFonts w:ascii="Times New Roman" w:hAnsi="Times New Roman" w:cs="Times New Roman"/>
          <w:sz w:val="28"/>
          <w:szCs w:val="28"/>
        </w:rPr>
        <w:t>рственных и муниципальных услуг»</w:t>
      </w:r>
      <w:r w:rsidRPr="002B60B9">
        <w:rPr>
          <w:rFonts w:ascii="Times New Roman" w:hAnsi="Times New Roman" w:cs="Times New Roman"/>
          <w:sz w:val="28"/>
          <w:szCs w:val="28"/>
        </w:rPr>
        <w:t>;</w:t>
      </w:r>
    </w:p>
    <w:p w:rsidR="009E0BDB" w:rsidRDefault="009E0BDB" w:rsidP="009E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Российский</w:t>
      </w:r>
      <w:r w:rsidR="00C27999">
        <w:rPr>
          <w:rFonts w:ascii="Times New Roman" w:hAnsi="Times New Roman" w:cs="Times New Roman"/>
          <w:sz w:val="28"/>
          <w:szCs w:val="28"/>
        </w:rPr>
        <w:t xml:space="preserve"> Федерации от 07.02.1992 № 2300</w:t>
      </w:r>
      <w:r>
        <w:rPr>
          <w:rFonts w:ascii="Times New Roman" w:hAnsi="Times New Roman" w:cs="Times New Roman"/>
          <w:sz w:val="28"/>
          <w:szCs w:val="28"/>
        </w:rPr>
        <w:t>-1 «О защите прав потребителей»;</w:t>
      </w:r>
    </w:p>
    <w:p w:rsidR="00F21192" w:rsidRDefault="009E0BDB" w:rsidP="00F2119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21192" w:rsidRPr="00F21192">
        <w:rPr>
          <w:rFonts w:ascii="Times New Roman" w:hAnsi="Times New Roman" w:cs="Times New Roman"/>
          <w:sz w:val="28"/>
          <w:szCs w:val="28"/>
        </w:rPr>
        <w:t xml:space="preserve">Постановление </w:t>
      </w:r>
      <w:r w:rsidR="00F21192">
        <w:rPr>
          <w:rFonts w:ascii="Times New Roman" w:hAnsi="Times New Roman" w:cs="Times New Roman"/>
          <w:sz w:val="28"/>
          <w:szCs w:val="28"/>
        </w:rPr>
        <w:t>Правительства РФ от 31.12.2020 № 2463                      «</w:t>
      </w:r>
      <w:r w:rsidR="00F21192" w:rsidRPr="00F21192">
        <w:rPr>
          <w:rFonts w:ascii="Times New Roman" w:hAnsi="Times New Roman" w:cs="Times New Roman"/>
          <w:sz w:val="28"/>
          <w:szCs w:val="28"/>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w:t>
      </w:r>
      <w:proofErr w:type="gramEnd"/>
      <w:r w:rsidR="00F21192" w:rsidRPr="00F21192">
        <w:rPr>
          <w:rFonts w:ascii="Times New Roman" w:hAnsi="Times New Roman" w:cs="Times New Roman"/>
          <w:sz w:val="28"/>
          <w:szCs w:val="28"/>
        </w:rPr>
        <w:t xml:space="preserve"> Пра</w:t>
      </w:r>
      <w:r w:rsidR="00F21192">
        <w:rPr>
          <w:rFonts w:ascii="Times New Roman" w:hAnsi="Times New Roman" w:cs="Times New Roman"/>
          <w:sz w:val="28"/>
          <w:szCs w:val="28"/>
        </w:rPr>
        <w:t>вительства Российской Федерации»;</w:t>
      </w:r>
    </w:p>
    <w:p w:rsidR="009E0BDB" w:rsidRDefault="00F21192" w:rsidP="00F21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192">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21.09.2020 № 1514                      «</w:t>
      </w:r>
      <w:r w:rsidRPr="00F21192">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бытового обслуживания населения»;</w:t>
      </w:r>
    </w:p>
    <w:p w:rsidR="00F21192" w:rsidRPr="00F21192" w:rsidRDefault="00F21192" w:rsidP="00F21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Закон </w:t>
      </w:r>
      <w:r w:rsidRPr="00F21192">
        <w:rPr>
          <w:rFonts w:ascii="Times New Roman" w:hAnsi="Times New Roman" w:cs="Times New Roman"/>
          <w:sz w:val="28"/>
          <w:szCs w:val="28"/>
        </w:rPr>
        <w:t>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F21192" w:rsidRPr="00F21192" w:rsidRDefault="00F21192" w:rsidP="00F21192">
      <w:pPr>
        <w:pStyle w:val="ConsPlusNormal"/>
        <w:ind w:firstLine="540"/>
        <w:jc w:val="both"/>
        <w:rPr>
          <w:rFonts w:ascii="Times New Roman" w:hAnsi="Times New Roman" w:cs="Times New Roman"/>
          <w:sz w:val="28"/>
          <w:szCs w:val="28"/>
        </w:rPr>
      </w:pPr>
      <w:r w:rsidRPr="00F21192">
        <w:rPr>
          <w:rFonts w:ascii="Times New Roman" w:hAnsi="Times New Roman" w:cs="Times New Roman"/>
          <w:sz w:val="28"/>
          <w:szCs w:val="28"/>
        </w:rPr>
        <w:t>- Устав Советского внутригородского района городского округа Самара Самарской области;</w:t>
      </w:r>
    </w:p>
    <w:p w:rsidR="00F21192" w:rsidRDefault="00F21192" w:rsidP="00F21192">
      <w:pPr>
        <w:pStyle w:val="ConsPlusNormal"/>
        <w:ind w:firstLine="540"/>
        <w:jc w:val="both"/>
        <w:rPr>
          <w:rFonts w:ascii="Times New Roman" w:hAnsi="Times New Roman" w:cs="Times New Roman"/>
          <w:sz w:val="28"/>
          <w:szCs w:val="28"/>
        </w:rPr>
      </w:pPr>
      <w:r w:rsidRPr="00F21192">
        <w:rPr>
          <w:rFonts w:ascii="Times New Roman" w:hAnsi="Times New Roman" w:cs="Times New Roman"/>
          <w:sz w:val="28"/>
          <w:szCs w:val="28"/>
        </w:rPr>
        <w:t>-  иные  нормативные  правовые  акты Российской  Федерации,  Самарской области, городского округа Самара, Советского  внутригородского района городского округа Самара.</w:t>
      </w:r>
    </w:p>
    <w:p w:rsidR="00F21192" w:rsidRDefault="009E0BDB" w:rsidP="008D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5541">
        <w:rPr>
          <w:rFonts w:ascii="Times New Roman" w:hAnsi="Times New Roman" w:cs="Times New Roman"/>
          <w:sz w:val="28"/>
          <w:szCs w:val="28"/>
        </w:rPr>
        <w:t>2.4</w:t>
      </w:r>
      <w:r w:rsidR="002356C5" w:rsidRPr="002B60B9">
        <w:rPr>
          <w:rFonts w:ascii="Times New Roman" w:hAnsi="Times New Roman" w:cs="Times New Roman"/>
          <w:sz w:val="28"/>
          <w:szCs w:val="28"/>
        </w:rPr>
        <w:t xml:space="preserve">. </w:t>
      </w:r>
      <w:r w:rsidR="00F21192">
        <w:rPr>
          <w:rFonts w:ascii="Times New Roman" w:hAnsi="Times New Roman" w:cs="Times New Roman"/>
          <w:sz w:val="28"/>
          <w:szCs w:val="28"/>
        </w:rPr>
        <w:t>Результатом предоставления муниципальной услуги являются:</w:t>
      </w:r>
    </w:p>
    <w:p w:rsidR="00F21192" w:rsidRDefault="009800A5" w:rsidP="009800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консультативная и  </w:t>
      </w:r>
      <w:r w:rsidR="00F21192">
        <w:rPr>
          <w:rFonts w:ascii="Times New Roman" w:hAnsi="Times New Roman" w:cs="Times New Roman"/>
          <w:sz w:val="28"/>
          <w:szCs w:val="28"/>
        </w:rPr>
        <w:t>методическая</w:t>
      </w:r>
      <w:r>
        <w:rPr>
          <w:rFonts w:ascii="Times New Roman" w:hAnsi="Times New Roman" w:cs="Times New Roman"/>
          <w:sz w:val="28"/>
          <w:szCs w:val="28"/>
        </w:rPr>
        <w:t xml:space="preserve"> помощь</w:t>
      </w:r>
      <w:r w:rsidR="00F21192">
        <w:rPr>
          <w:rFonts w:ascii="Times New Roman" w:hAnsi="Times New Roman" w:cs="Times New Roman"/>
          <w:sz w:val="28"/>
          <w:szCs w:val="28"/>
        </w:rPr>
        <w:t>;</w:t>
      </w:r>
    </w:p>
    <w:p w:rsidR="00F21192" w:rsidRDefault="00F21192" w:rsidP="008D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21192">
        <w:rPr>
          <w:rFonts w:ascii="Times New Roman" w:hAnsi="Times New Roman" w:cs="Times New Roman"/>
          <w:sz w:val="28"/>
          <w:szCs w:val="28"/>
        </w:rPr>
        <w:t xml:space="preserve"> подготовка документов.</w:t>
      </w:r>
    </w:p>
    <w:p w:rsidR="002356C5" w:rsidRDefault="00F21192" w:rsidP="008D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2356C5" w:rsidRPr="002B60B9">
        <w:rPr>
          <w:rFonts w:ascii="Times New Roman" w:hAnsi="Times New Roman" w:cs="Times New Roman"/>
          <w:sz w:val="28"/>
          <w:szCs w:val="28"/>
        </w:rPr>
        <w:t>Муниципальная усл</w:t>
      </w:r>
      <w:r w:rsidR="001E72BE">
        <w:rPr>
          <w:rFonts w:ascii="Times New Roman" w:hAnsi="Times New Roman" w:cs="Times New Roman"/>
          <w:sz w:val="28"/>
          <w:szCs w:val="28"/>
        </w:rPr>
        <w:t>уга предоставляется в течение 30</w:t>
      </w:r>
      <w:r w:rsidR="002356C5" w:rsidRPr="002B60B9">
        <w:rPr>
          <w:rFonts w:ascii="Times New Roman" w:hAnsi="Times New Roman" w:cs="Times New Roman"/>
          <w:sz w:val="28"/>
          <w:szCs w:val="28"/>
        </w:rPr>
        <w:t xml:space="preserve"> календарных дней со дня поступления в </w:t>
      </w:r>
      <w:r w:rsidR="008D6ECE">
        <w:rPr>
          <w:rFonts w:ascii="Times New Roman" w:hAnsi="Times New Roman" w:cs="Times New Roman"/>
          <w:sz w:val="28"/>
          <w:szCs w:val="28"/>
        </w:rPr>
        <w:t xml:space="preserve">Администрацию </w:t>
      </w:r>
      <w:r w:rsidR="002356C5" w:rsidRPr="002B60B9">
        <w:rPr>
          <w:rFonts w:ascii="Times New Roman" w:hAnsi="Times New Roman" w:cs="Times New Roman"/>
          <w:sz w:val="28"/>
          <w:szCs w:val="28"/>
        </w:rPr>
        <w:t>заявления о предоставлении муни</w:t>
      </w:r>
      <w:r w:rsidR="002356C5" w:rsidRPr="008D6ECE">
        <w:rPr>
          <w:rFonts w:ascii="Times New Roman" w:hAnsi="Times New Roman" w:cs="Times New Roman"/>
          <w:sz w:val="28"/>
          <w:szCs w:val="28"/>
        </w:rPr>
        <w:t>ципальной услуги.</w:t>
      </w:r>
    </w:p>
    <w:p w:rsidR="002356C5" w:rsidRDefault="00F21192" w:rsidP="008D6ECE">
      <w:pPr>
        <w:pStyle w:val="ConsPlusNormal"/>
        <w:ind w:firstLine="540"/>
        <w:jc w:val="both"/>
        <w:rPr>
          <w:rFonts w:ascii="Times New Roman" w:hAnsi="Times New Roman" w:cs="Times New Roman"/>
          <w:sz w:val="28"/>
          <w:szCs w:val="28"/>
        </w:rPr>
      </w:pPr>
      <w:bookmarkStart w:id="1" w:name="P103"/>
      <w:bookmarkEnd w:id="1"/>
      <w:r>
        <w:rPr>
          <w:rFonts w:ascii="Times New Roman" w:hAnsi="Times New Roman" w:cs="Times New Roman"/>
          <w:sz w:val="28"/>
          <w:szCs w:val="28"/>
        </w:rPr>
        <w:t>2.6</w:t>
      </w:r>
      <w:r w:rsidR="002356C5" w:rsidRPr="008D6ECE">
        <w:rPr>
          <w:rFonts w:ascii="Times New Roman" w:hAnsi="Times New Roman" w:cs="Times New Roman"/>
          <w:sz w:val="28"/>
          <w:szCs w:val="28"/>
        </w:rPr>
        <w:t>. Информация о перечне необходимых документо</w:t>
      </w:r>
      <w:r w:rsidR="002356C5" w:rsidRPr="002B60B9">
        <w:rPr>
          <w:rFonts w:ascii="Times New Roman" w:hAnsi="Times New Roman" w:cs="Times New Roman"/>
          <w:sz w:val="28"/>
          <w:szCs w:val="28"/>
        </w:rPr>
        <w:t>в для пред</w:t>
      </w:r>
      <w:r>
        <w:rPr>
          <w:rFonts w:ascii="Times New Roman" w:hAnsi="Times New Roman" w:cs="Times New Roman"/>
          <w:sz w:val="28"/>
          <w:szCs w:val="28"/>
        </w:rPr>
        <w:t>оставления муниципальной услуги.</w:t>
      </w:r>
    </w:p>
    <w:p w:rsidR="00F21192" w:rsidRPr="00F21192" w:rsidRDefault="00F21192" w:rsidP="00F21192">
      <w:pPr>
        <w:pStyle w:val="ConsPlusNormal"/>
        <w:ind w:firstLine="540"/>
        <w:jc w:val="both"/>
        <w:rPr>
          <w:rFonts w:ascii="Times New Roman" w:hAnsi="Times New Roman" w:cs="Times New Roman"/>
          <w:sz w:val="28"/>
          <w:szCs w:val="28"/>
        </w:rPr>
      </w:pPr>
      <w:r w:rsidRPr="00F21192">
        <w:rPr>
          <w:rFonts w:ascii="Times New Roman" w:hAnsi="Times New Roman" w:cs="Times New Roman"/>
          <w:sz w:val="28"/>
          <w:szCs w:val="28"/>
        </w:rPr>
        <w:t xml:space="preserve">2.6.1. Для получения муниципальной услуги заявитель предоставляет заявление по форме согласно приложению № 3 к административному регламенту. </w:t>
      </w:r>
    </w:p>
    <w:p w:rsidR="00F21192" w:rsidRDefault="00F21192" w:rsidP="00F21192">
      <w:pPr>
        <w:pStyle w:val="ConsPlusNormal"/>
        <w:ind w:firstLine="540"/>
        <w:jc w:val="both"/>
        <w:rPr>
          <w:rFonts w:ascii="Times New Roman" w:hAnsi="Times New Roman" w:cs="Times New Roman"/>
          <w:sz w:val="28"/>
          <w:szCs w:val="28"/>
        </w:rPr>
      </w:pPr>
      <w:r w:rsidRPr="00F21192">
        <w:rPr>
          <w:rFonts w:ascii="Times New Roman" w:hAnsi="Times New Roman" w:cs="Times New Roman"/>
          <w:sz w:val="28"/>
          <w:szCs w:val="28"/>
        </w:rPr>
        <w:t>К заявлению прилагаются следующие документы:</w:t>
      </w:r>
    </w:p>
    <w:tbl>
      <w:tblPr>
        <w:tblW w:w="99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1986"/>
        <w:gridCol w:w="1843"/>
        <w:gridCol w:w="2126"/>
      </w:tblGrid>
      <w:tr w:rsidR="00F21192" w:rsidRPr="00F21192" w:rsidTr="003E4353">
        <w:tc>
          <w:tcPr>
            <w:tcW w:w="426"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 xml:space="preserve">№ </w:t>
            </w:r>
            <w:proofErr w:type="gramStart"/>
            <w:r w:rsidRPr="00F21192">
              <w:rPr>
                <w:rFonts w:eastAsia="Times New Roman"/>
                <w:sz w:val="22"/>
                <w:szCs w:val="22"/>
                <w:lang w:eastAsia="ru-RU"/>
              </w:rPr>
              <w:t>п</w:t>
            </w:r>
            <w:proofErr w:type="gramEnd"/>
            <w:r w:rsidRPr="00F21192">
              <w:rPr>
                <w:rFonts w:eastAsia="Times New Roman"/>
                <w:sz w:val="22"/>
                <w:szCs w:val="22"/>
                <w:lang w:eastAsia="ru-RU"/>
              </w:rPr>
              <w:t>/п</w:t>
            </w:r>
          </w:p>
        </w:tc>
        <w:tc>
          <w:tcPr>
            <w:tcW w:w="1984"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Наименование документа</w:t>
            </w:r>
          </w:p>
        </w:tc>
        <w:tc>
          <w:tcPr>
            <w:tcW w:w="1560"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Форма документа</w:t>
            </w:r>
          </w:p>
        </w:tc>
        <w:tc>
          <w:tcPr>
            <w:tcW w:w="1986"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Орган, уполномоченный выдавать документ</w:t>
            </w:r>
          </w:p>
        </w:tc>
        <w:tc>
          <w:tcPr>
            <w:tcW w:w="1843"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Основания предоставления документа</w:t>
            </w:r>
          </w:p>
        </w:tc>
        <w:tc>
          <w:tcPr>
            <w:tcW w:w="2126"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Порядок получения документа</w:t>
            </w:r>
          </w:p>
        </w:tc>
      </w:tr>
      <w:tr w:rsidR="00F21192" w:rsidRPr="00F21192" w:rsidTr="003E4353">
        <w:tc>
          <w:tcPr>
            <w:tcW w:w="426" w:type="dxa"/>
          </w:tcPr>
          <w:p w:rsidR="00F21192" w:rsidRPr="00F21192" w:rsidRDefault="00F21192" w:rsidP="00F21192">
            <w:pPr>
              <w:widowControl w:val="0"/>
              <w:autoSpaceDE w:val="0"/>
              <w:autoSpaceDN w:val="0"/>
              <w:jc w:val="center"/>
              <w:rPr>
                <w:rFonts w:eastAsia="Times New Roman"/>
                <w:sz w:val="22"/>
                <w:szCs w:val="22"/>
                <w:lang w:eastAsia="ru-RU"/>
              </w:rPr>
            </w:pPr>
            <w:r w:rsidRPr="00F21192">
              <w:rPr>
                <w:rFonts w:eastAsia="Times New Roman"/>
                <w:sz w:val="22"/>
                <w:szCs w:val="22"/>
                <w:lang w:eastAsia="ru-RU"/>
              </w:rPr>
              <w:t>1</w:t>
            </w:r>
          </w:p>
        </w:tc>
        <w:tc>
          <w:tcPr>
            <w:tcW w:w="1984" w:type="dxa"/>
          </w:tcPr>
          <w:p w:rsidR="00F21192" w:rsidRPr="00F21192" w:rsidRDefault="00F21192" w:rsidP="003E4353">
            <w:pPr>
              <w:widowControl w:val="0"/>
              <w:autoSpaceDE w:val="0"/>
              <w:autoSpaceDN w:val="0"/>
              <w:rPr>
                <w:rFonts w:eastAsia="Times New Roman"/>
                <w:sz w:val="22"/>
                <w:szCs w:val="22"/>
                <w:lang w:eastAsia="ru-RU"/>
              </w:rPr>
            </w:pPr>
            <w:r w:rsidRPr="00F21192">
              <w:rPr>
                <w:rFonts w:eastAsia="Times New Roman"/>
                <w:sz w:val="22"/>
                <w:szCs w:val="22"/>
                <w:lang w:eastAsia="ru-RU"/>
              </w:rPr>
              <w:t>Документ, удостоверяющий личность заявителя,  а в необходимых случаях надлежащим образом оформленная доверенность</w:t>
            </w:r>
          </w:p>
        </w:tc>
        <w:tc>
          <w:tcPr>
            <w:tcW w:w="1560" w:type="dxa"/>
          </w:tcPr>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Подлинники либо нотариально заверенные копии, 1 экз.</w:t>
            </w:r>
          </w:p>
        </w:tc>
        <w:tc>
          <w:tcPr>
            <w:tcW w:w="1986" w:type="dxa"/>
          </w:tcPr>
          <w:p w:rsidR="00F21192" w:rsidRPr="00F21192" w:rsidRDefault="003E4353" w:rsidP="003E4353">
            <w:pPr>
              <w:widowControl w:val="0"/>
              <w:autoSpaceDE w:val="0"/>
              <w:autoSpaceDN w:val="0"/>
              <w:rPr>
                <w:rFonts w:eastAsia="Times New Roman"/>
                <w:sz w:val="22"/>
                <w:szCs w:val="22"/>
                <w:lang w:eastAsia="ru-RU"/>
              </w:rPr>
            </w:pPr>
            <w:r>
              <w:rPr>
                <w:rFonts w:eastAsia="Times New Roman"/>
                <w:sz w:val="22"/>
                <w:szCs w:val="22"/>
                <w:lang w:eastAsia="ru-RU"/>
              </w:rPr>
              <w:t>Органы МВД РФ, нотариат</w:t>
            </w:r>
          </w:p>
        </w:tc>
        <w:tc>
          <w:tcPr>
            <w:tcW w:w="1843" w:type="dxa"/>
          </w:tcPr>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Часть 10 статьи 7 Федерального закона</w:t>
            </w:r>
          </w:p>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от 27.07.2010</w:t>
            </w:r>
          </w:p>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 210-ФЗ</w:t>
            </w:r>
          </w:p>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«Об организации предоставления государственных и муниципальных услуг»</w:t>
            </w:r>
          </w:p>
          <w:p w:rsidR="00F21192" w:rsidRPr="00F21192" w:rsidRDefault="00F21192" w:rsidP="00F21192">
            <w:pPr>
              <w:widowControl w:val="0"/>
              <w:autoSpaceDE w:val="0"/>
              <w:autoSpaceDN w:val="0"/>
              <w:jc w:val="center"/>
              <w:rPr>
                <w:rFonts w:eastAsia="Times New Roman"/>
                <w:sz w:val="22"/>
                <w:szCs w:val="22"/>
                <w:lang w:eastAsia="ru-RU"/>
              </w:rPr>
            </w:pPr>
          </w:p>
        </w:tc>
        <w:tc>
          <w:tcPr>
            <w:tcW w:w="2126" w:type="dxa"/>
          </w:tcPr>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 xml:space="preserve">Заявитель самостоятельно предоставляет документ </w:t>
            </w:r>
          </w:p>
          <w:p w:rsidR="00F21192" w:rsidRPr="00F21192" w:rsidRDefault="00F21192" w:rsidP="00F21192">
            <w:pPr>
              <w:widowControl w:val="0"/>
              <w:autoSpaceDE w:val="0"/>
              <w:autoSpaceDN w:val="0"/>
              <w:rPr>
                <w:rFonts w:eastAsia="Times New Roman"/>
                <w:sz w:val="22"/>
                <w:szCs w:val="22"/>
                <w:lang w:eastAsia="ru-RU"/>
              </w:rPr>
            </w:pPr>
          </w:p>
        </w:tc>
      </w:tr>
      <w:tr w:rsidR="00F21192" w:rsidRPr="00F21192" w:rsidTr="003E4353">
        <w:tc>
          <w:tcPr>
            <w:tcW w:w="426" w:type="dxa"/>
          </w:tcPr>
          <w:p w:rsidR="00F21192" w:rsidRPr="00F21192" w:rsidRDefault="00F21192" w:rsidP="00F21192">
            <w:pPr>
              <w:widowControl w:val="0"/>
              <w:autoSpaceDE w:val="0"/>
              <w:autoSpaceDN w:val="0"/>
              <w:jc w:val="center"/>
              <w:rPr>
                <w:rFonts w:eastAsia="Times New Roman"/>
                <w:sz w:val="22"/>
                <w:szCs w:val="22"/>
                <w:lang w:eastAsia="ru-RU"/>
              </w:rPr>
            </w:pPr>
            <w:bookmarkStart w:id="2" w:name="P131"/>
            <w:bookmarkEnd w:id="2"/>
            <w:r w:rsidRPr="00F21192">
              <w:rPr>
                <w:rFonts w:eastAsia="Times New Roman"/>
                <w:sz w:val="22"/>
                <w:szCs w:val="22"/>
                <w:lang w:eastAsia="ru-RU"/>
              </w:rPr>
              <w:t>2</w:t>
            </w:r>
          </w:p>
        </w:tc>
        <w:tc>
          <w:tcPr>
            <w:tcW w:w="1984" w:type="dxa"/>
          </w:tcPr>
          <w:p w:rsidR="00F21192" w:rsidRPr="00F21192" w:rsidRDefault="003E4353" w:rsidP="00F21192">
            <w:pPr>
              <w:widowControl w:val="0"/>
              <w:autoSpaceDE w:val="0"/>
              <w:autoSpaceDN w:val="0"/>
              <w:rPr>
                <w:rFonts w:eastAsia="Times New Roman"/>
                <w:sz w:val="22"/>
                <w:szCs w:val="22"/>
                <w:lang w:eastAsia="ru-RU"/>
              </w:rPr>
            </w:pPr>
            <w:r>
              <w:rPr>
                <w:rFonts w:eastAsia="Times New Roman"/>
                <w:sz w:val="22"/>
                <w:szCs w:val="22"/>
                <w:lang w:eastAsia="ru-RU"/>
              </w:rPr>
              <w:t>Д</w:t>
            </w:r>
            <w:r w:rsidRPr="003E4353">
              <w:rPr>
                <w:rFonts w:eastAsia="Times New Roman"/>
                <w:sz w:val="22"/>
                <w:szCs w:val="22"/>
                <w:lang w:eastAsia="ru-RU"/>
              </w:rPr>
              <w:t>окументы, подтверждающие</w:t>
            </w:r>
            <w:r>
              <w:rPr>
                <w:rFonts w:eastAsia="Times New Roman"/>
                <w:sz w:val="22"/>
                <w:szCs w:val="22"/>
                <w:lang w:eastAsia="ru-RU"/>
              </w:rPr>
              <w:t xml:space="preserve"> заявленные факты (при наличии)</w:t>
            </w:r>
          </w:p>
        </w:tc>
        <w:tc>
          <w:tcPr>
            <w:tcW w:w="1560" w:type="dxa"/>
          </w:tcPr>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Подлинники или</w:t>
            </w:r>
          </w:p>
          <w:p w:rsidR="00F21192" w:rsidRPr="00F21192" w:rsidRDefault="00F21192" w:rsidP="00F21192">
            <w:pPr>
              <w:widowControl w:val="0"/>
              <w:autoSpaceDE w:val="0"/>
              <w:autoSpaceDN w:val="0"/>
              <w:rPr>
                <w:rFonts w:eastAsia="Times New Roman"/>
                <w:sz w:val="22"/>
                <w:szCs w:val="22"/>
                <w:lang w:eastAsia="ru-RU"/>
              </w:rPr>
            </w:pPr>
            <w:r w:rsidRPr="00F21192">
              <w:rPr>
                <w:rFonts w:eastAsia="Times New Roman"/>
                <w:sz w:val="22"/>
                <w:szCs w:val="22"/>
                <w:lang w:eastAsia="ru-RU"/>
              </w:rPr>
              <w:t>копии, 1 экз.</w:t>
            </w:r>
          </w:p>
        </w:tc>
        <w:tc>
          <w:tcPr>
            <w:tcW w:w="1986" w:type="dxa"/>
          </w:tcPr>
          <w:p w:rsidR="00F21192" w:rsidRPr="00F21192" w:rsidRDefault="003E4353" w:rsidP="00F21192">
            <w:pPr>
              <w:widowControl w:val="0"/>
              <w:autoSpaceDE w:val="0"/>
              <w:autoSpaceDN w:val="0"/>
              <w:rPr>
                <w:rFonts w:eastAsia="Times New Roman"/>
                <w:sz w:val="22"/>
                <w:szCs w:val="22"/>
                <w:lang w:eastAsia="ru-RU"/>
              </w:rPr>
            </w:pPr>
            <w:r>
              <w:rPr>
                <w:rFonts w:eastAsia="Times New Roman"/>
                <w:sz w:val="22"/>
                <w:szCs w:val="22"/>
                <w:lang w:eastAsia="ru-RU"/>
              </w:rPr>
              <w:t xml:space="preserve">Организации независимо от их организационно-правовых форм, а также индивидуальные предприниматели, являющиеся изготовителями, исполнителями или продавцами </w:t>
            </w:r>
          </w:p>
        </w:tc>
        <w:tc>
          <w:tcPr>
            <w:tcW w:w="1843" w:type="dxa"/>
          </w:tcPr>
          <w:p w:rsidR="003E4353" w:rsidRDefault="003E4353" w:rsidP="003E4353">
            <w:pPr>
              <w:widowControl w:val="0"/>
              <w:autoSpaceDE w:val="0"/>
              <w:autoSpaceDN w:val="0"/>
              <w:rPr>
                <w:rFonts w:eastAsia="Times New Roman"/>
                <w:sz w:val="22"/>
                <w:szCs w:val="22"/>
                <w:lang w:eastAsia="ru-RU"/>
              </w:rPr>
            </w:pPr>
            <w:r>
              <w:rPr>
                <w:rFonts w:eastAsia="Times New Roman"/>
                <w:sz w:val="22"/>
                <w:szCs w:val="22"/>
                <w:lang w:eastAsia="ru-RU"/>
              </w:rPr>
              <w:t xml:space="preserve">Закон РФ </w:t>
            </w:r>
          </w:p>
          <w:p w:rsidR="003E4353" w:rsidRDefault="003E4353" w:rsidP="003E4353">
            <w:pPr>
              <w:widowControl w:val="0"/>
              <w:autoSpaceDE w:val="0"/>
              <w:autoSpaceDN w:val="0"/>
              <w:rPr>
                <w:rFonts w:eastAsia="Times New Roman"/>
                <w:sz w:val="22"/>
                <w:szCs w:val="22"/>
                <w:lang w:eastAsia="ru-RU"/>
              </w:rPr>
            </w:pPr>
            <w:r>
              <w:rPr>
                <w:rFonts w:eastAsia="Times New Roman"/>
                <w:sz w:val="22"/>
                <w:szCs w:val="22"/>
                <w:lang w:eastAsia="ru-RU"/>
              </w:rPr>
              <w:t xml:space="preserve">от 07.02.1992 </w:t>
            </w:r>
          </w:p>
          <w:p w:rsidR="003E4353" w:rsidRPr="003E4353" w:rsidRDefault="003E4353" w:rsidP="003E4353">
            <w:pPr>
              <w:widowControl w:val="0"/>
              <w:autoSpaceDE w:val="0"/>
              <w:autoSpaceDN w:val="0"/>
              <w:rPr>
                <w:rFonts w:eastAsia="Times New Roman"/>
                <w:sz w:val="22"/>
                <w:szCs w:val="22"/>
                <w:lang w:eastAsia="ru-RU"/>
              </w:rPr>
            </w:pPr>
            <w:r>
              <w:rPr>
                <w:rFonts w:eastAsia="Times New Roman"/>
                <w:sz w:val="22"/>
                <w:szCs w:val="22"/>
                <w:lang w:eastAsia="ru-RU"/>
              </w:rPr>
              <w:t>№</w:t>
            </w:r>
            <w:r w:rsidRPr="003E4353">
              <w:rPr>
                <w:rFonts w:eastAsia="Times New Roman"/>
                <w:sz w:val="22"/>
                <w:szCs w:val="22"/>
                <w:lang w:eastAsia="ru-RU"/>
              </w:rPr>
              <w:t xml:space="preserve"> 2300-1</w:t>
            </w:r>
          </w:p>
          <w:p w:rsidR="00F21192" w:rsidRPr="00F21192" w:rsidRDefault="003E4353" w:rsidP="003E4353">
            <w:pPr>
              <w:widowControl w:val="0"/>
              <w:autoSpaceDE w:val="0"/>
              <w:autoSpaceDN w:val="0"/>
              <w:rPr>
                <w:rFonts w:eastAsia="Times New Roman"/>
                <w:sz w:val="22"/>
                <w:szCs w:val="22"/>
                <w:lang w:eastAsia="ru-RU"/>
              </w:rPr>
            </w:pPr>
            <w:r>
              <w:rPr>
                <w:rFonts w:eastAsia="Times New Roman"/>
                <w:sz w:val="22"/>
                <w:szCs w:val="22"/>
                <w:lang w:eastAsia="ru-RU"/>
              </w:rPr>
              <w:t>«О защите прав потребителей»</w:t>
            </w:r>
          </w:p>
        </w:tc>
        <w:tc>
          <w:tcPr>
            <w:tcW w:w="2126" w:type="dxa"/>
          </w:tcPr>
          <w:p w:rsidR="00F21192" w:rsidRPr="00F21192" w:rsidRDefault="00F21192" w:rsidP="003E4353">
            <w:pPr>
              <w:widowControl w:val="0"/>
              <w:autoSpaceDE w:val="0"/>
              <w:autoSpaceDN w:val="0"/>
              <w:rPr>
                <w:rFonts w:eastAsia="Times New Roman"/>
                <w:sz w:val="22"/>
                <w:szCs w:val="22"/>
                <w:lang w:eastAsia="ru-RU"/>
              </w:rPr>
            </w:pPr>
            <w:r w:rsidRPr="00F21192">
              <w:rPr>
                <w:rFonts w:eastAsia="Times New Roman"/>
                <w:sz w:val="22"/>
                <w:szCs w:val="22"/>
                <w:lang w:eastAsia="ru-RU"/>
              </w:rPr>
              <w:t>Заявитель самостоятельно предоставляет документ</w:t>
            </w:r>
            <w:r w:rsidR="003E4353">
              <w:rPr>
                <w:rFonts w:eastAsia="Times New Roman"/>
                <w:sz w:val="22"/>
                <w:szCs w:val="22"/>
                <w:lang w:eastAsia="ru-RU"/>
              </w:rPr>
              <w:t xml:space="preserve"> </w:t>
            </w:r>
          </w:p>
        </w:tc>
      </w:tr>
    </w:tbl>
    <w:p w:rsidR="00690BCB" w:rsidRPr="00690BCB" w:rsidRDefault="006A6D25" w:rsidP="00690BCB">
      <w:pPr>
        <w:pStyle w:val="ConsPlusNormal"/>
        <w:ind w:firstLine="540"/>
        <w:jc w:val="both"/>
        <w:rPr>
          <w:rFonts w:ascii="Times New Roman" w:hAnsi="Times New Roman" w:cs="Times New Roman"/>
          <w:sz w:val="28"/>
          <w:szCs w:val="28"/>
        </w:rPr>
      </w:pPr>
      <w:bookmarkStart w:id="3" w:name="P149"/>
      <w:bookmarkStart w:id="4" w:name="P104"/>
      <w:bookmarkEnd w:id="3"/>
      <w:bookmarkEnd w:id="4"/>
      <w:r>
        <w:rPr>
          <w:rFonts w:ascii="Times New Roman" w:hAnsi="Times New Roman" w:cs="Times New Roman"/>
          <w:sz w:val="28"/>
          <w:szCs w:val="28"/>
        </w:rPr>
        <w:lastRenderedPageBreak/>
        <w:t>2.6</w:t>
      </w:r>
      <w:r w:rsidR="00586B66">
        <w:rPr>
          <w:rFonts w:ascii="Times New Roman" w:hAnsi="Times New Roman" w:cs="Times New Roman"/>
          <w:sz w:val="28"/>
          <w:szCs w:val="28"/>
        </w:rPr>
        <w:t>.1.</w:t>
      </w:r>
      <w:r>
        <w:rPr>
          <w:rFonts w:ascii="Times New Roman" w:hAnsi="Times New Roman" w:cs="Times New Roman"/>
          <w:sz w:val="28"/>
          <w:szCs w:val="28"/>
        </w:rPr>
        <w:t>1.</w:t>
      </w:r>
      <w:r w:rsidR="00690BCB" w:rsidRPr="00690BCB">
        <w:rPr>
          <w:rFonts w:ascii="Times New Roman" w:hAnsi="Times New Roman" w:cs="Times New Roman"/>
          <w:sz w:val="28"/>
          <w:szCs w:val="28"/>
        </w:rPr>
        <w:t xml:space="preserve">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Заявление должно содержать перечень приложенных к нему документов с указанием их реквизитов, количества листов в документе (опись документов).</w:t>
      </w:r>
    </w:p>
    <w:p w:rsidR="00690BCB" w:rsidRPr="00690BCB" w:rsidRDefault="006A6D25" w:rsidP="00690B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690BCB" w:rsidRPr="00690BCB">
        <w:rPr>
          <w:rFonts w:ascii="Times New Roman" w:hAnsi="Times New Roman" w:cs="Times New Roman"/>
          <w:sz w:val="28"/>
          <w:szCs w:val="28"/>
        </w:rPr>
        <w:t>.1.2.</w:t>
      </w:r>
      <w:r w:rsidR="00586C57">
        <w:rPr>
          <w:rFonts w:ascii="Times New Roman" w:hAnsi="Times New Roman" w:cs="Times New Roman"/>
          <w:sz w:val="28"/>
          <w:szCs w:val="28"/>
        </w:rPr>
        <w:t xml:space="preserve"> </w:t>
      </w:r>
      <w:r w:rsidR="00690BCB" w:rsidRPr="00690BCB">
        <w:rPr>
          <w:rFonts w:ascii="Times New Roman" w:hAnsi="Times New Roman" w:cs="Times New Roman"/>
          <w:sz w:val="28"/>
          <w:szCs w:val="28"/>
        </w:rPr>
        <w:t>Администрация не вправе требовать от заявителя:</w:t>
      </w:r>
    </w:p>
    <w:p w:rsid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w:t>
      </w:r>
    </w:p>
    <w:p w:rsidR="00586C57" w:rsidRDefault="00586C57" w:rsidP="00586C5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представление документов и информации</w:t>
      </w:r>
      <w:r w:rsidRPr="00586C57">
        <w:rPr>
          <w:rFonts w:ascii="Times New Roman" w:hAnsi="Times New Roman" w:cs="Times New Roman"/>
          <w:sz w:val="28"/>
          <w:szCs w:val="28"/>
        </w:rPr>
        <w:t xml:space="preserve">, которые </w:t>
      </w:r>
      <w:r>
        <w:rPr>
          <w:rFonts w:ascii="Times New Roman" w:hAnsi="Times New Roman" w:cs="Times New Roman"/>
          <w:sz w:val="28"/>
          <w:szCs w:val="28"/>
        </w:rPr>
        <w:t xml:space="preserve">находятся </w:t>
      </w:r>
      <w:r w:rsidR="0090204E">
        <w:rPr>
          <w:rFonts w:ascii="Times New Roman" w:hAnsi="Times New Roman" w:cs="Times New Roman"/>
          <w:sz w:val="28"/>
          <w:szCs w:val="28"/>
        </w:rPr>
        <w:t xml:space="preserve">                       </w:t>
      </w:r>
      <w:r>
        <w:rPr>
          <w:rFonts w:ascii="Times New Roman" w:hAnsi="Times New Roman" w:cs="Times New Roman"/>
          <w:sz w:val="28"/>
          <w:szCs w:val="28"/>
        </w:rPr>
        <w:t>в распоряжении органа, предоставляющего</w:t>
      </w:r>
      <w:r w:rsidRPr="00586C57">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586C57">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586C57">
        <w:rPr>
          <w:rFonts w:ascii="Times New Roman" w:hAnsi="Times New Roman" w:cs="Times New Roman"/>
          <w:sz w:val="28"/>
          <w:szCs w:val="28"/>
        </w:rPr>
        <w:t xml:space="preserve"> услуг</w:t>
      </w:r>
      <w:r>
        <w:rPr>
          <w:rFonts w:ascii="Times New Roman" w:hAnsi="Times New Roman" w:cs="Times New Roman"/>
          <w:sz w:val="28"/>
          <w:szCs w:val="28"/>
        </w:rPr>
        <w:t>и</w:t>
      </w:r>
      <w:r w:rsidRPr="00586C57">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proofErr w:type="gramEnd"/>
      <w:r w:rsidRPr="00586C57">
        <w:rPr>
          <w:rFonts w:ascii="Times New Roman" w:hAnsi="Times New Roman" w:cs="Times New Roman"/>
          <w:sz w:val="28"/>
          <w:szCs w:val="28"/>
        </w:rPr>
        <w:t xml:space="preserve"> закона № 210-ФЗ от 27.07.2010 «Об организации предоставления </w:t>
      </w:r>
      <w:proofErr w:type="gramStart"/>
      <w:r w:rsidRPr="00586C57">
        <w:rPr>
          <w:rFonts w:ascii="Times New Roman" w:hAnsi="Times New Roman" w:cs="Times New Roman"/>
          <w:sz w:val="28"/>
          <w:szCs w:val="28"/>
        </w:rPr>
        <w:t>государ</w:t>
      </w:r>
      <w:r>
        <w:rPr>
          <w:rFonts w:ascii="Times New Roman" w:hAnsi="Times New Roman" w:cs="Times New Roman"/>
          <w:sz w:val="28"/>
          <w:szCs w:val="28"/>
        </w:rPr>
        <w:t>ственных</w:t>
      </w:r>
      <w:proofErr w:type="gramEnd"/>
      <w:r>
        <w:rPr>
          <w:rFonts w:ascii="Times New Roman" w:hAnsi="Times New Roman" w:cs="Times New Roman"/>
          <w:sz w:val="28"/>
          <w:szCs w:val="28"/>
        </w:rPr>
        <w:t xml:space="preserve"> и муниципальных услуг». </w:t>
      </w:r>
      <w:r w:rsidRPr="00586C57">
        <w:rPr>
          <w:rFonts w:ascii="Times New Roman" w:hAnsi="Times New Roman" w:cs="Times New Roman"/>
          <w:sz w:val="28"/>
          <w:szCs w:val="28"/>
        </w:rPr>
        <w:t>Заявитель вправе представить указанные</w:t>
      </w:r>
      <w:r>
        <w:rPr>
          <w:rFonts w:ascii="Times New Roman" w:hAnsi="Times New Roman" w:cs="Times New Roman"/>
          <w:sz w:val="28"/>
          <w:szCs w:val="28"/>
        </w:rPr>
        <w:t xml:space="preserve"> документы и информацию в орган, предоставляющий</w:t>
      </w:r>
      <w:r w:rsidRPr="00586C57">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586C57">
        <w:rPr>
          <w:rFonts w:ascii="Times New Roman" w:hAnsi="Times New Roman" w:cs="Times New Roman"/>
          <w:sz w:val="28"/>
          <w:szCs w:val="28"/>
        </w:rPr>
        <w:t>, по собственной инициативе;</w:t>
      </w:r>
    </w:p>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 xml:space="preserve">- осуществления действий, в том числе согласований, необходимых для получения </w:t>
      </w:r>
      <w:r w:rsidR="00586C57">
        <w:rPr>
          <w:rFonts w:ascii="Times New Roman" w:hAnsi="Times New Roman" w:cs="Times New Roman"/>
          <w:sz w:val="28"/>
          <w:szCs w:val="28"/>
        </w:rPr>
        <w:t>муниципальной</w:t>
      </w:r>
      <w:r w:rsidRPr="00690BCB">
        <w:rPr>
          <w:rFonts w:ascii="Times New Roman" w:hAnsi="Times New Roman" w:cs="Times New Roman"/>
          <w:sz w:val="28"/>
          <w:szCs w:val="28"/>
        </w:rPr>
        <w:t xml:space="preserve"> услуг</w:t>
      </w:r>
      <w:r w:rsidR="00586C57">
        <w:rPr>
          <w:rFonts w:ascii="Times New Roman" w:hAnsi="Times New Roman" w:cs="Times New Roman"/>
          <w:sz w:val="28"/>
          <w:szCs w:val="28"/>
        </w:rPr>
        <w:t>и</w:t>
      </w:r>
      <w:r w:rsidRPr="00690BCB">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r w:rsidR="0071177F">
        <w:rPr>
          <w:rFonts w:ascii="Times New Roman" w:hAnsi="Times New Roman" w:cs="Times New Roman"/>
          <w:sz w:val="28"/>
          <w:szCs w:val="28"/>
        </w:rPr>
        <w:t xml:space="preserve">                  </w:t>
      </w:r>
      <w:r w:rsidRPr="00690BCB">
        <w:rPr>
          <w:rFonts w:ascii="Times New Roman" w:hAnsi="Times New Roman" w:cs="Times New Roman"/>
          <w:sz w:val="28"/>
          <w:szCs w:val="28"/>
        </w:rPr>
        <w:t xml:space="preserve">от 27.07.2010 «Об организации предоставления государственных </w:t>
      </w:r>
      <w:r w:rsidR="005D06A8">
        <w:rPr>
          <w:rFonts w:ascii="Times New Roman" w:hAnsi="Times New Roman" w:cs="Times New Roman"/>
          <w:sz w:val="28"/>
          <w:szCs w:val="28"/>
        </w:rPr>
        <w:t xml:space="preserve">                             </w:t>
      </w:r>
      <w:r w:rsidRPr="00690BCB">
        <w:rPr>
          <w:rFonts w:ascii="Times New Roman" w:hAnsi="Times New Roman" w:cs="Times New Roman"/>
          <w:sz w:val="28"/>
          <w:szCs w:val="28"/>
        </w:rPr>
        <w:t>и муниципальных услуг»;</w:t>
      </w:r>
    </w:p>
    <w:p w:rsidR="00690BCB" w:rsidRPr="00690BCB" w:rsidRDefault="00690BCB" w:rsidP="00690BCB">
      <w:pPr>
        <w:pStyle w:val="ConsPlusNormal"/>
        <w:ind w:firstLine="540"/>
        <w:jc w:val="both"/>
        <w:rPr>
          <w:rFonts w:ascii="Times New Roman" w:hAnsi="Times New Roman" w:cs="Times New Roman"/>
          <w:sz w:val="28"/>
          <w:szCs w:val="28"/>
        </w:rPr>
      </w:pPr>
      <w:proofErr w:type="gramStart"/>
      <w:r w:rsidRPr="00690BC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007C6B6B">
        <w:rPr>
          <w:rFonts w:ascii="Times New Roman" w:hAnsi="Times New Roman" w:cs="Times New Roman"/>
          <w:sz w:val="28"/>
          <w:szCs w:val="28"/>
        </w:rPr>
        <w:t xml:space="preserve">                     </w:t>
      </w:r>
      <w:r w:rsidRPr="00690BCB">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 210-ФЗ от 27.07.2010 «Об организации предоставления государственных и муниципальных услуг»;</w:t>
      </w:r>
      <w:proofErr w:type="gramEnd"/>
    </w:p>
    <w:p w:rsidR="00690BCB" w:rsidRDefault="00690BCB" w:rsidP="00690BCB">
      <w:pPr>
        <w:pStyle w:val="ConsPlusNormal"/>
        <w:ind w:firstLine="540"/>
        <w:jc w:val="both"/>
        <w:rPr>
          <w:rFonts w:ascii="Times New Roman" w:hAnsi="Times New Roman" w:cs="Times New Roman"/>
          <w:sz w:val="28"/>
          <w:szCs w:val="28"/>
        </w:rPr>
      </w:pPr>
      <w:proofErr w:type="gramStart"/>
      <w:r w:rsidRPr="00690BCB">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Pr="00690BCB">
        <w:rPr>
          <w:rFonts w:ascii="Times New Roman" w:hAnsi="Times New Roman" w:cs="Times New Roman"/>
          <w:sz w:val="28"/>
          <w:szCs w:val="28"/>
        </w:rPr>
        <w:lastRenderedPageBreak/>
        <w:t>государственной или муниципальной услуги, и иных случаев, установленных федеральными законами.</w:t>
      </w:r>
      <w:proofErr w:type="gramEnd"/>
    </w:p>
    <w:p w:rsidR="006A6D25" w:rsidRDefault="006A6D25"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Перечень документов, которые заявитель предоставляет самостоятельно:</w:t>
      </w:r>
    </w:p>
    <w:p w:rsidR="006A6D25" w:rsidRDefault="006A6D25"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6A6D25">
        <w:rPr>
          <w:rFonts w:ascii="Times New Roman" w:hAnsi="Times New Roman" w:cs="Times New Roman"/>
          <w:sz w:val="28"/>
          <w:szCs w:val="28"/>
        </w:rPr>
        <w:t>окумент, удостоверя</w:t>
      </w:r>
      <w:r>
        <w:rPr>
          <w:rFonts w:ascii="Times New Roman" w:hAnsi="Times New Roman" w:cs="Times New Roman"/>
          <w:sz w:val="28"/>
          <w:szCs w:val="28"/>
        </w:rPr>
        <w:t xml:space="preserve">ющий личность заявителя, </w:t>
      </w:r>
      <w:r w:rsidRPr="006A6D25">
        <w:rPr>
          <w:rFonts w:ascii="Times New Roman" w:hAnsi="Times New Roman" w:cs="Times New Roman"/>
          <w:sz w:val="28"/>
          <w:szCs w:val="28"/>
        </w:rPr>
        <w:t>а в необходимых случаях надлежащим образом оформленная доверенность</w:t>
      </w:r>
      <w:r>
        <w:rPr>
          <w:rFonts w:ascii="Times New Roman" w:hAnsi="Times New Roman" w:cs="Times New Roman"/>
          <w:sz w:val="28"/>
          <w:szCs w:val="28"/>
        </w:rPr>
        <w:t>;</w:t>
      </w:r>
    </w:p>
    <w:p w:rsidR="006A6D25" w:rsidRDefault="006A6D25"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A6D25">
        <w:t xml:space="preserve"> </w:t>
      </w:r>
      <w:r>
        <w:rPr>
          <w:rFonts w:ascii="Times New Roman" w:hAnsi="Times New Roman" w:cs="Times New Roman"/>
          <w:sz w:val="28"/>
          <w:szCs w:val="28"/>
        </w:rPr>
        <w:t>д</w:t>
      </w:r>
      <w:r w:rsidRPr="006A6D25">
        <w:rPr>
          <w:rFonts w:ascii="Times New Roman" w:hAnsi="Times New Roman" w:cs="Times New Roman"/>
          <w:sz w:val="28"/>
          <w:szCs w:val="28"/>
        </w:rPr>
        <w:t>окументы, подтверждающие заявленные факты (при наличии)</w:t>
      </w:r>
      <w:r>
        <w:rPr>
          <w:rFonts w:ascii="Times New Roman" w:hAnsi="Times New Roman" w:cs="Times New Roman"/>
          <w:sz w:val="28"/>
          <w:szCs w:val="28"/>
        </w:rPr>
        <w:t>.</w:t>
      </w:r>
    </w:p>
    <w:p w:rsidR="006A6D25" w:rsidRDefault="006A6D25" w:rsidP="00690B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2.6.3. Перечень документов, которые Администрация </w:t>
      </w:r>
      <w:r w:rsidRPr="006A6D25">
        <w:rPr>
          <w:rFonts w:ascii="Times New Roman" w:hAnsi="Times New Roman" w:cs="Times New Roman"/>
          <w:sz w:val="28"/>
          <w:szCs w:val="28"/>
        </w:rPr>
        <w:t>вправе запросить в порядке межведомственного взаимодействия, если они не были предста</w:t>
      </w:r>
      <w:r>
        <w:rPr>
          <w:rFonts w:ascii="Times New Roman" w:hAnsi="Times New Roman" w:cs="Times New Roman"/>
          <w:sz w:val="28"/>
          <w:szCs w:val="28"/>
        </w:rPr>
        <w:t>влены заявителем самостоятельно, отсутствует.</w:t>
      </w:r>
    </w:p>
    <w:p w:rsidR="006A6D25" w:rsidRDefault="006A6D25" w:rsidP="00586C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F97CF7" w:rsidRPr="00565FA3">
        <w:rPr>
          <w:rFonts w:ascii="Times New Roman" w:hAnsi="Times New Roman" w:cs="Times New Roman"/>
          <w:sz w:val="28"/>
          <w:szCs w:val="28"/>
        </w:rPr>
        <w:t>. Исчерпывающий перечень оснований для</w:t>
      </w:r>
      <w:r w:rsidR="001D7CAA" w:rsidRPr="00565FA3">
        <w:t xml:space="preserve"> </w:t>
      </w:r>
      <w:r w:rsidR="001D7CAA" w:rsidRPr="00565FA3">
        <w:rPr>
          <w:rFonts w:ascii="Times New Roman" w:hAnsi="Times New Roman" w:cs="Times New Roman"/>
          <w:sz w:val="28"/>
          <w:szCs w:val="28"/>
        </w:rPr>
        <w:t>отказа в приеме документов,</w:t>
      </w:r>
      <w:r w:rsidR="00565FA3" w:rsidRPr="00565FA3">
        <w:rPr>
          <w:rFonts w:ascii="Times New Roman" w:hAnsi="Times New Roman" w:cs="Times New Roman"/>
          <w:sz w:val="28"/>
          <w:szCs w:val="28"/>
        </w:rPr>
        <w:t xml:space="preserve"> </w:t>
      </w:r>
      <w:r w:rsidRPr="006A6D25">
        <w:rPr>
          <w:rFonts w:ascii="Times New Roman" w:hAnsi="Times New Roman" w:cs="Times New Roman"/>
          <w:sz w:val="28"/>
          <w:szCs w:val="28"/>
        </w:rPr>
        <w:t xml:space="preserve">приостановления предоставления муниципальной услуги или </w:t>
      </w:r>
      <w:r w:rsidR="00926D0F">
        <w:rPr>
          <w:rFonts w:ascii="Times New Roman" w:hAnsi="Times New Roman" w:cs="Times New Roman"/>
          <w:sz w:val="28"/>
          <w:szCs w:val="28"/>
        </w:rPr>
        <w:t xml:space="preserve">для </w:t>
      </w:r>
      <w:r w:rsidR="00926D0F" w:rsidRPr="00926D0F">
        <w:rPr>
          <w:rFonts w:ascii="Times New Roman" w:hAnsi="Times New Roman" w:cs="Times New Roman"/>
          <w:sz w:val="28"/>
          <w:szCs w:val="28"/>
        </w:rPr>
        <w:t>отказа в предоставлении муниципальной услуги</w:t>
      </w:r>
      <w:r w:rsidR="00926D0F">
        <w:rPr>
          <w:rFonts w:ascii="Times New Roman" w:hAnsi="Times New Roman" w:cs="Times New Roman"/>
          <w:sz w:val="28"/>
          <w:szCs w:val="28"/>
        </w:rPr>
        <w:t>.</w:t>
      </w:r>
    </w:p>
    <w:p w:rsidR="006A6D25" w:rsidRPr="006A6D25" w:rsidRDefault="006A6D25" w:rsidP="006A6D25">
      <w:pPr>
        <w:pStyle w:val="ConsPlusNormal"/>
        <w:ind w:firstLine="540"/>
        <w:jc w:val="both"/>
        <w:rPr>
          <w:rFonts w:ascii="Times New Roman" w:hAnsi="Times New Roman" w:cs="Times New Roman"/>
          <w:sz w:val="28"/>
          <w:szCs w:val="28"/>
        </w:rPr>
      </w:pPr>
      <w:r w:rsidRPr="006A6D25">
        <w:rPr>
          <w:rFonts w:ascii="Times New Roman" w:hAnsi="Times New Roman" w:cs="Times New Roman"/>
          <w:sz w:val="28"/>
          <w:szCs w:val="28"/>
        </w:rPr>
        <w:t>2.7.1. Исчерпывающий перечень оснований для отказа в приеме документов:</w:t>
      </w:r>
    </w:p>
    <w:p w:rsidR="006A6D25" w:rsidRPr="006A6D25" w:rsidRDefault="006A6D25" w:rsidP="006A6D25">
      <w:pPr>
        <w:pStyle w:val="ConsPlusNormal"/>
        <w:ind w:firstLine="540"/>
        <w:jc w:val="both"/>
        <w:rPr>
          <w:rFonts w:ascii="Times New Roman" w:hAnsi="Times New Roman" w:cs="Times New Roman"/>
          <w:sz w:val="28"/>
          <w:szCs w:val="28"/>
        </w:rPr>
      </w:pPr>
      <w:r w:rsidRPr="006A6D25">
        <w:rPr>
          <w:rFonts w:ascii="Times New Roman" w:hAnsi="Times New Roman" w:cs="Times New Roman"/>
          <w:sz w:val="28"/>
          <w:szCs w:val="28"/>
        </w:rPr>
        <w:t>- непредставление документов, предусмотренных пунктом 2.6.2 настоящего административного регламента;</w:t>
      </w:r>
    </w:p>
    <w:p w:rsidR="006A6D25" w:rsidRPr="006A6D25" w:rsidRDefault="006A6D25" w:rsidP="006A6D25">
      <w:pPr>
        <w:pStyle w:val="ConsPlusNormal"/>
        <w:ind w:firstLine="540"/>
        <w:jc w:val="both"/>
        <w:rPr>
          <w:rFonts w:ascii="Times New Roman" w:hAnsi="Times New Roman" w:cs="Times New Roman"/>
          <w:sz w:val="28"/>
          <w:szCs w:val="28"/>
        </w:rPr>
      </w:pPr>
      <w:r w:rsidRPr="006A6D25">
        <w:rPr>
          <w:rFonts w:ascii="Times New Roman" w:hAnsi="Times New Roman" w:cs="Times New Roman"/>
          <w:sz w:val="28"/>
          <w:szCs w:val="28"/>
        </w:rPr>
        <w:t>- заявление подано ненадлежащим лицом;</w:t>
      </w:r>
    </w:p>
    <w:p w:rsidR="006A6D25" w:rsidRPr="006A6D25" w:rsidRDefault="006A6D25"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A6D25">
        <w:rPr>
          <w:rFonts w:ascii="Times New Roman" w:hAnsi="Times New Roman" w:cs="Times New Roman"/>
          <w:sz w:val="28"/>
          <w:szCs w:val="28"/>
        </w:rPr>
        <w:t>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6A6D25" w:rsidRPr="006A6D25" w:rsidRDefault="006A6D25" w:rsidP="006A6D25">
      <w:pPr>
        <w:pStyle w:val="ConsPlusNormal"/>
        <w:ind w:firstLine="540"/>
        <w:jc w:val="both"/>
        <w:rPr>
          <w:rFonts w:ascii="Times New Roman" w:hAnsi="Times New Roman" w:cs="Times New Roman"/>
          <w:sz w:val="28"/>
          <w:szCs w:val="28"/>
        </w:rPr>
      </w:pPr>
      <w:r w:rsidRPr="006A6D25">
        <w:rPr>
          <w:rFonts w:ascii="Times New Roman" w:hAnsi="Times New Roman" w:cs="Times New Roman"/>
          <w:sz w:val="28"/>
          <w:szCs w:val="28"/>
        </w:rPr>
        <w:t>2.7.2. Основания для приостановления предоставления муниципальной услуги отсутствуют.</w:t>
      </w:r>
    </w:p>
    <w:p w:rsidR="006A6D25" w:rsidRDefault="006A6D25" w:rsidP="006A6D25">
      <w:pPr>
        <w:pStyle w:val="ConsPlusNormal"/>
        <w:ind w:firstLine="540"/>
        <w:jc w:val="both"/>
        <w:rPr>
          <w:rFonts w:ascii="Times New Roman" w:hAnsi="Times New Roman" w:cs="Times New Roman"/>
          <w:sz w:val="28"/>
          <w:szCs w:val="28"/>
        </w:rPr>
      </w:pPr>
      <w:r w:rsidRPr="006A6D25">
        <w:rPr>
          <w:rFonts w:ascii="Times New Roman" w:hAnsi="Times New Roman" w:cs="Times New Roman"/>
          <w:sz w:val="28"/>
          <w:szCs w:val="28"/>
        </w:rPr>
        <w:t>2.7.3.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6A6D25" w:rsidRPr="006A6D25" w:rsidRDefault="006A6D25"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A6D25">
        <w:rPr>
          <w:rFonts w:ascii="Times New Roman" w:hAnsi="Times New Roman" w:cs="Times New Roman"/>
          <w:sz w:val="28"/>
          <w:szCs w:val="28"/>
        </w:rPr>
        <w:t xml:space="preserve"> в заявлении отсутствуют необходимые сведения для его исполнения;</w:t>
      </w:r>
    </w:p>
    <w:p w:rsidR="006A6D25" w:rsidRDefault="0024073F" w:rsidP="006A6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6D25" w:rsidRPr="006A6D25">
        <w:rPr>
          <w:rFonts w:ascii="Times New Roman" w:hAnsi="Times New Roman" w:cs="Times New Roman"/>
          <w:sz w:val="28"/>
          <w:szCs w:val="28"/>
        </w:rPr>
        <w:t>вопросы, поставленные</w:t>
      </w:r>
      <w:r w:rsidR="00652293">
        <w:rPr>
          <w:rFonts w:ascii="Times New Roman" w:hAnsi="Times New Roman" w:cs="Times New Roman"/>
          <w:sz w:val="28"/>
          <w:szCs w:val="28"/>
        </w:rPr>
        <w:t xml:space="preserve"> в заявлении</w:t>
      </w:r>
      <w:r w:rsidR="006A6D25" w:rsidRPr="006A6D25">
        <w:rPr>
          <w:rFonts w:ascii="Times New Roman" w:hAnsi="Times New Roman" w:cs="Times New Roman"/>
          <w:sz w:val="28"/>
          <w:szCs w:val="28"/>
        </w:rPr>
        <w:t xml:space="preserve">, не регулируются законодательством о защите прав </w:t>
      </w:r>
      <w:r w:rsidR="00652293">
        <w:rPr>
          <w:rFonts w:ascii="Times New Roman" w:hAnsi="Times New Roman" w:cs="Times New Roman"/>
          <w:sz w:val="28"/>
          <w:szCs w:val="28"/>
        </w:rPr>
        <w:t>потребителей.</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2.8. Заявление о предоставлении муниципальной услуги подается:</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 лично в Администрацию в дни приема согласно приложению № 1 к настоящему административному регламенту;</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 через МФЦ;</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 посредством почтового отправления с описью вложения и уведомлением о вручении;</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 в электронной форме на базе информационных систем.</w:t>
      </w:r>
    </w:p>
    <w:p w:rsidR="00652293" w:rsidRP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2.8.1. Предоставление муниципальной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законодательством РФ.</w:t>
      </w:r>
    </w:p>
    <w:p w:rsidR="00652293" w:rsidRDefault="00652293" w:rsidP="00652293">
      <w:pPr>
        <w:pStyle w:val="ConsPlusNormal"/>
        <w:ind w:firstLine="539"/>
        <w:jc w:val="both"/>
        <w:rPr>
          <w:rFonts w:ascii="Times New Roman" w:hAnsi="Times New Roman" w:cs="Times New Roman"/>
          <w:sz w:val="28"/>
          <w:szCs w:val="28"/>
        </w:rPr>
      </w:pPr>
      <w:r w:rsidRPr="00652293">
        <w:rPr>
          <w:rFonts w:ascii="Times New Roman" w:hAnsi="Times New Roman" w:cs="Times New Roman"/>
          <w:sz w:val="28"/>
          <w:szCs w:val="28"/>
        </w:rPr>
        <w:t>2.9. Муниципальная услуга предоставляется на безвозмездной основе.</w:t>
      </w:r>
    </w:p>
    <w:p w:rsidR="00810022" w:rsidRPr="00810022" w:rsidRDefault="00652293"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10022" w:rsidRPr="00810022">
        <w:rPr>
          <w:rFonts w:ascii="Times New Roman" w:hAnsi="Times New Roman" w:cs="Times New Roman"/>
          <w:sz w:val="28"/>
          <w:szCs w:val="28"/>
        </w:rPr>
        <w:t xml:space="preserve">. Помещения, предназначенные для предоставления муниципальной услуги, оборудуются отдельным входом, оформленным надлежащим </w:t>
      </w:r>
      <w:r w:rsidR="00810022" w:rsidRPr="00810022">
        <w:rPr>
          <w:rFonts w:ascii="Times New Roman" w:hAnsi="Times New Roman" w:cs="Times New Roman"/>
          <w:sz w:val="28"/>
          <w:szCs w:val="28"/>
        </w:rPr>
        <w:lastRenderedPageBreak/>
        <w:t>образом. Имеют пост охраны, оборудованы средствами пожаротушения и оказания первой медицинской помощи (аптечки).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w:t>
      </w:r>
      <w:r w:rsidR="002B008E">
        <w:rPr>
          <w:rFonts w:ascii="Times New Roman" w:hAnsi="Times New Roman" w:cs="Times New Roman"/>
          <w:sz w:val="28"/>
          <w:szCs w:val="28"/>
        </w:rPr>
        <w:t xml:space="preserve">          </w:t>
      </w:r>
      <w:r w:rsidRPr="00810022">
        <w:rPr>
          <w:rFonts w:ascii="Times New Roman" w:hAnsi="Times New Roman" w:cs="Times New Roman"/>
          <w:sz w:val="28"/>
          <w:szCs w:val="28"/>
        </w:rPr>
        <w:t>и вентилирования воздуха и оповещения о возникновении чрезвычайной ситуации.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w:t>
      </w:r>
      <w:r w:rsidR="00825A39">
        <w:rPr>
          <w:rFonts w:ascii="Times New Roman" w:hAnsi="Times New Roman" w:cs="Times New Roman"/>
          <w:sz w:val="28"/>
          <w:szCs w:val="28"/>
        </w:rPr>
        <w:t xml:space="preserve">               </w:t>
      </w:r>
      <w:r w:rsidRPr="00810022">
        <w:rPr>
          <w:rFonts w:ascii="Times New Roman" w:hAnsi="Times New Roman" w:cs="Times New Roman"/>
          <w:sz w:val="28"/>
          <w:szCs w:val="28"/>
        </w:rPr>
        <w:t>и возможности их размещения.</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810022">
        <w:rPr>
          <w:rFonts w:ascii="Times New Roman" w:hAnsi="Times New Roman" w:cs="Times New Roman"/>
          <w:sz w:val="28"/>
          <w:szCs w:val="28"/>
        </w:rPr>
        <w:t>сурдопереводчика</w:t>
      </w:r>
      <w:proofErr w:type="spellEnd"/>
      <w:r w:rsidRPr="00810022">
        <w:rPr>
          <w:rFonts w:ascii="Times New Roman" w:hAnsi="Times New Roman" w:cs="Times New Roman"/>
          <w:sz w:val="28"/>
          <w:szCs w:val="28"/>
        </w:rPr>
        <w:t xml:space="preserve"> и </w:t>
      </w:r>
      <w:proofErr w:type="spellStart"/>
      <w:r w:rsidRPr="00810022">
        <w:rPr>
          <w:rFonts w:ascii="Times New Roman" w:hAnsi="Times New Roman" w:cs="Times New Roman"/>
          <w:sz w:val="28"/>
          <w:szCs w:val="28"/>
        </w:rPr>
        <w:t>тифлосурдопереводчика</w:t>
      </w:r>
      <w:proofErr w:type="spellEnd"/>
      <w:r w:rsidRPr="00810022">
        <w:rPr>
          <w:rFonts w:ascii="Times New Roman" w:hAnsi="Times New Roman" w:cs="Times New Roman"/>
          <w:sz w:val="28"/>
          <w:szCs w:val="28"/>
        </w:rPr>
        <w:t xml:space="preserve">, </w:t>
      </w:r>
      <w:proofErr w:type="gramStart"/>
      <w:r w:rsidRPr="00810022">
        <w:rPr>
          <w:rFonts w:ascii="Times New Roman" w:hAnsi="Times New Roman" w:cs="Times New Roman"/>
          <w:sz w:val="28"/>
          <w:szCs w:val="28"/>
        </w:rPr>
        <w:t>осуществляющих</w:t>
      </w:r>
      <w:proofErr w:type="gramEnd"/>
      <w:r w:rsidRPr="00810022">
        <w:rPr>
          <w:rFonts w:ascii="Times New Roman" w:hAnsi="Times New Roman" w:cs="Times New Roman"/>
          <w:sz w:val="28"/>
          <w:szCs w:val="28"/>
        </w:rPr>
        <w:t xml:space="preserve"> сопровождение инвалида.</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810022">
        <w:rPr>
          <w:rFonts w:ascii="Times New Roman" w:hAnsi="Times New Roman" w:cs="Times New Roman"/>
          <w:sz w:val="28"/>
          <w:szCs w:val="28"/>
        </w:rPr>
        <w:t xml:space="preserve">. Прием заявителей осуществляется в порядке живой очереди.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При обслуживании заявителей – ветеранов Великой Отечественной </w:t>
      </w:r>
      <w:r w:rsidRPr="00810022">
        <w:rPr>
          <w:rFonts w:ascii="Times New Roman" w:hAnsi="Times New Roman" w:cs="Times New Roman"/>
          <w:sz w:val="28"/>
          <w:szCs w:val="28"/>
        </w:rPr>
        <w:lastRenderedPageBreak/>
        <w:t>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810022">
        <w:rPr>
          <w:rFonts w:ascii="Times New Roman" w:hAnsi="Times New Roman" w:cs="Times New Roman"/>
          <w:sz w:val="28"/>
          <w:szCs w:val="28"/>
        </w:rPr>
        <w:t xml:space="preserve">. Показателями качества и доступности муниципальной услуги являются: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 своевременность предоставления муниципальной услуги;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rsid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 снижение максимального срока ожидания при подаче документов </w:t>
      </w:r>
      <w:r w:rsidR="00F01C99">
        <w:rPr>
          <w:rFonts w:ascii="Times New Roman" w:hAnsi="Times New Roman" w:cs="Times New Roman"/>
          <w:sz w:val="28"/>
          <w:szCs w:val="28"/>
        </w:rPr>
        <w:t xml:space="preserve">                 </w:t>
      </w:r>
      <w:r w:rsidRPr="00810022">
        <w:rPr>
          <w:rFonts w:ascii="Times New Roman" w:hAnsi="Times New Roman" w:cs="Times New Roman"/>
          <w:sz w:val="28"/>
          <w:szCs w:val="28"/>
        </w:rPr>
        <w:t>и приеме результата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810022">
        <w:rPr>
          <w:rFonts w:ascii="Times New Roman" w:hAnsi="Times New Roman" w:cs="Times New Roman"/>
          <w:sz w:val="28"/>
          <w:szCs w:val="28"/>
        </w:rPr>
        <w:t>. Случаи предоставления муниципальной услуги в упреждающем (</w:t>
      </w:r>
      <w:proofErr w:type="spellStart"/>
      <w:r w:rsidRPr="00810022">
        <w:rPr>
          <w:rFonts w:ascii="Times New Roman" w:hAnsi="Times New Roman" w:cs="Times New Roman"/>
          <w:sz w:val="28"/>
          <w:szCs w:val="28"/>
        </w:rPr>
        <w:t>проактивном</w:t>
      </w:r>
      <w:proofErr w:type="spellEnd"/>
      <w:r w:rsidRPr="00810022">
        <w:rPr>
          <w:rFonts w:ascii="Times New Roman" w:hAnsi="Times New Roman" w:cs="Times New Roman"/>
          <w:sz w:val="28"/>
          <w:szCs w:val="28"/>
        </w:rPr>
        <w:t>) режиме отсутствуют.</w:t>
      </w:r>
    </w:p>
    <w:p w:rsid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810022">
        <w:rPr>
          <w:rFonts w:ascii="Times New Roman" w:hAnsi="Times New Roman" w:cs="Times New Roman"/>
          <w:sz w:val="28"/>
          <w:szCs w:val="28"/>
        </w:rPr>
        <w:t>. Случаи предоставления муниципальной услуги отдельным категориям заявителей, объединенных общими признаками, отсутствуют.</w:t>
      </w:r>
    </w:p>
    <w:p w:rsidR="00810022" w:rsidRDefault="00810022">
      <w:pPr>
        <w:pStyle w:val="ConsPlusNormal"/>
        <w:spacing w:before="220"/>
        <w:ind w:firstLine="540"/>
        <w:jc w:val="both"/>
        <w:rPr>
          <w:rFonts w:ascii="Times New Roman" w:hAnsi="Times New Roman" w:cs="Times New Roman"/>
          <w:sz w:val="28"/>
          <w:szCs w:val="28"/>
        </w:rPr>
      </w:pPr>
    </w:p>
    <w:p w:rsidR="002356C5" w:rsidRPr="00652293" w:rsidRDefault="002356C5" w:rsidP="00810022">
      <w:pPr>
        <w:pStyle w:val="ConsPlusTitle"/>
        <w:jc w:val="center"/>
        <w:outlineLvl w:val="1"/>
        <w:rPr>
          <w:rFonts w:ascii="Times New Roman" w:hAnsi="Times New Roman" w:cs="Times New Roman"/>
          <w:b w:val="0"/>
          <w:sz w:val="28"/>
          <w:szCs w:val="28"/>
        </w:rPr>
      </w:pPr>
      <w:r w:rsidRPr="00652293">
        <w:rPr>
          <w:rFonts w:ascii="Times New Roman" w:hAnsi="Times New Roman" w:cs="Times New Roman"/>
          <w:b w:val="0"/>
          <w:sz w:val="28"/>
          <w:szCs w:val="28"/>
        </w:rPr>
        <w:t>3. Состав, последовательность и сроки выполнения</w:t>
      </w:r>
    </w:p>
    <w:p w:rsidR="002356C5" w:rsidRPr="00652293" w:rsidRDefault="002356C5" w:rsidP="00810022">
      <w:pPr>
        <w:pStyle w:val="ConsPlusTitle"/>
        <w:jc w:val="center"/>
        <w:rPr>
          <w:rFonts w:ascii="Times New Roman" w:hAnsi="Times New Roman" w:cs="Times New Roman"/>
          <w:b w:val="0"/>
          <w:sz w:val="28"/>
          <w:szCs w:val="28"/>
        </w:rPr>
      </w:pPr>
      <w:r w:rsidRPr="00652293">
        <w:rPr>
          <w:rFonts w:ascii="Times New Roman" w:hAnsi="Times New Roman" w:cs="Times New Roman"/>
          <w:b w:val="0"/>
          <w:sz w:val="28"/>
          <w:szCs w:val="28"/>
        </w:rPr>
        <w:t>административных пр</w:t>
      </w:r>
      <w:r w:rsidR="00810022" w:rsidRPr="00652293">
        <w:rPr>
          <w:rFonts w:ascii="Times New Roman" w:hAnsi="Times New Roman" w:cs="Times New Roman"/>
          <w:b w:val="0"/>
          <w:sz w:val="28"/>
          <w:szCs w:val="28"/>
        </w:rPr>
        <w:t xml:space="preserve">оцедур, требования к порядку их </w:t>
      </w:r>
      <w:r w:rsidRPr="00652293">
        <w:rPr>
          <w:rFonts w:ascii="Times New Roman" w:hAnsi="Times New Roman" w:cs="Times New Roman"/>
          <w:b w:val="0"/>
          <w:sz w:val="28"/>
          <w:szCs w:val="28"/>
        </w:rPr>
        <w:t>выполнения</w:t>
      </w:r>
    </w:p>
    <w:p w:rsidR="002356C5" w:rsidRPr="00652293" w:rsidRDefault="002356C5">
      <w:pPr>
        <w:pStyle w:val="ConsPlusNormal"/>
        <w:ind w:firstLine="540"/>
        <w:jc w:val="both"/>
        <w:rPr>
          <w:rFonts w:ascii="Times New Roman" w:hAnsi="Times New Roman" w:cs="Times New Roman"/>
          <w:sz w:val="28"/>
          <w:szCs w:val="28"/>
        </w:rPr>
      </w:pPr>
    </w:p>
    <w:p w:rsidR="00810022" w:rsidRPr="00F64194" w:rsidRDefault="002356C5" w:rsidP="00810022">
      <w:pPr>
        <w:pStyle w:val="ConsPlusNormal"/>
        <w:ind w:firstLine="540"/>
        <w:jc w:val="both"/>
        <w:rPr>
          <w:rFonts w:ascii="Times New Roman" w:hAnsi="Times New Roman" w:cs="Times New Roman"/>
          <w:sz w:val="28"/>
          <w:szCs w:val="28"/>
        </w:rPr>
      </w:pPr>
      <w:r w:rsidRPr="00F64194">
        <w:rPr>
          <w:rFonts w:ascii="Times New Roman" w:hAnsi="Times New Roman" w:cs="Times New Roman"/>
          <w:sz w:val="28"/>
          <w:szCs w:val="28"/>
        </w:rPr>
        <w:t xml:space="preserve">3.1. </w:t>
      </w:r>
      <w:r w:rsidR="00810022" w:rsidRPr="00F6419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w:t>
      </w:r>
    </w:p>
    <w:p w:rsidR="00810022" w:rsidRPr="00F64194" w:rsidRDefault="00810022" w:rsidP="00810022">
      <w:pPr>
        <w:pStyle w:val="ConsPlusNormal"/>
        <w:ind w:firstLine="540"/>
        <w:jc w:val="both"/>
        <w:rPr>
          <w:rFonts w:ascii="Times New Roman" w:hAnsi="Times New Roman" w:cs="Times New Roman"/>
          <w:sz w:val="28"/>
          <w:szCs w:val="28"/>
        </w:rPr>
      </w:pPr>
      <w:r w:rsidRPr="00F64194">
        <w:rPr>
          <w:rFonts w:ascii="Times New Roman" w:hAnsi="Times New Roman" w:cs="Times New Roman"/>
          <w:sz w:val="28"/>
          <w:szCs w:val="28"/>
        </w:rPr>
        <w:t>Предоставление муниципальной услуги включает в себя следующие процедуры:</w:t>
      </w:r>
    </w:p>
    <w:p w:rsidR="00810022" w:rsidRPr="00F64194" w:rsidRDefault="00810022" w:rsidP="00810022">
      <w:pPr>
        <w:pStyle w:val="ConsPlusNormal"/>
        <w:ind w:firstLine="540"/>
        <w:jc w:val="both"/>
        <w:rPr>
          <w:rFonts w:ascii="Times New Roman" w:hAnsi="Times New Roman" w:cs="Times New Roman"/>
          <w:sz w:val="28"/>
          <w:szCs w:val="28"/>
        </w:rPr>
      </w:pPr>
      <w:r w:rsidRPr="00F64194">
        <w:rPr>
          <w:rFonts w:ascii="Times New Roman" w:hAnsi="Times New Roman" w:cs="Times New Roman"/>
          <w:sz w:val="28"/>
          <w:szCs w:val="28"/>
        </w:rPr>
        <w:t>- прием и регистрация заявления об оказании муниципальной услуги;</w:t>
      </w:r>
    </w:p>
    <w:p w:rsidR="002A4A86" w:rsidRPr="00F64194" w:rsidRDefault="00810022" w:rsidP="00652293">
      <w:pPr>
        <w:pStyle w:val="ConsPlusNormal"/>
        <w:ind w:firstLine="540"/>
        <w:jc w:val="both"/>
        <w:rPr>
          <w:rFonts w:ascii="Times New Roman" w:hAnsi="Times New Roman" w:cs="Times New Roman"/>
          <w:sz w:val="28"/>
          <w:szCs w:val="28"/>
        </w:rPr>
      </w:pPr>
      <w:r w:rsidRPr="00F64194">
        <w:rPr>
          <w:rFonts w:ascii="Times New Roman" w:hAnsi="Times New Roman" w:cs="Times New Roman"/>
          <w:sz w:val="28"/>
          <w:szCs w:val="28"/>
        </w:rPr>
        <w:t>- про</w:t>
      </w:r>
      <w:r w:rsidR="00652293">
        <w:rPr>
          <w:rFonts w:ascii="Times New Roman" w:hAnsi="Times New Roman" w:cs="Times New Roman"/>
          <w:sz w:val="28"/>
          <w:szCs w:val="28"/>
        </w:rPr>
        <w:t>верка комплектности документов,</w:t>
      </w:r>
      <w:r w:rsidR="00652293" w:rsidRPr="00652293">
        <w:t xml:space="preserve"> </w:t>
      </w:r>
      <w:r w:rsidR="00652293" w:rsidRPr="00652293">
        <w:rPr>
          <w:rFonts w:ascii="Times New Roman" w:hAnsi="Times New Roman" w:cs="Times New Roman"/>
          <w:sz w:val="28"/>
          <w:szCs w:val="28"/>
        </w:rPr>
        <w:t>проверка соответствия документов требования</w:t>
      </w:r>
      <w:r w:rsidR="00652293">
        <w:rPr>
          <w:rFonts w:ascii="Times New Roman" w:hAnsi="Times New Roman" w:cs="Times New Roman"/>
          <w:sz w:val="28"/>
          <w:szCs w:val="28"/>
        </w:rPr>
        <w:t xml:space="preserve">м действующего законодательства и </w:t>
      </w:r>
      <w:r w:rsidR="002A4A86" w:rsidRPr="00F64194">
        <w:rPr>
          <w:rFonts w:ascii="Times New Roman" w:hAnsi="Times New Roman" w:cs="Times New Roman"/>
          <w:sz w:val="28"/>
          <w:szCs w:val="28"/>
        </w:rPr>
        <w:t>принятие решения о предоставлении муниципал</w:t>
      </w:r>
      <w:r w:rsidR="00652293">
        <w:rPr>
          <w:rFonts w:ascii="Times New Roman" w:hAnsi="Times New Roman" w:cs="Times New Roman"/>
          <w:sz w:val="28"/>
          <w:szCs w:val="28"/>
        </w:rPr>
        <w:t xml:space="preserve">ьной услуги либо </w:t>
      </w:r>
      <w:r w:rsidR="002A4A86" w:rsidRPr="00F64194">
        <w:rPr>
          <w:rFonts w:ascii="Times New Roman" w:hAnsi="Times New Roman" w:cs="Times New Roman"/>
          <w:sz w:val="28"/>
          <w:szCs w:val="28"/>
        </w:rPr>
        <w:t>об отказе в ее предоставлении</w:t>
      </w:r>
      <w:r w:rsidR="00652293">
        <w:rPr>
          <w:rFonts w:ascii="Times New Roman" w:hAnsi="Times New Roman" w:cs="Times New Roman"/>
          <w:sz w:val="28"/>
          <w:szCs w:val="28"/>
        </w:rPr>
        <w:t>;</w:t>
      </w:r>
      <w:r w:rsidR="002A4A86" w:rsidRPr="00F64194">
        <w:rPr>
          <w:rFonts w:ascii="Times New Roman" w:hAnsi="Times New Roman" w:cs="Times New Roman"/>
          <w:sz w:val="28"/>
          <w:szCs w:val="28"/>
        </w:rPr>
        <w:t xml:space="preserve"> </w:t>
      </w:r>
    </w:p>
    <w:p w:rsidR="002A4A86" w:rsidRPr="00F64194" w:rsidRDefault="002A4A86" w:rsidP="00AA2755">
      <w:pPr>
        <w:pStyle w:val="ConsPlusNormal"/>
        <w:ind w:firstLine="540"/>
        <w:jc w:val="both"/>
        <w:rPr>
          <w:rFonts w:ascii="Times New Roman" w:hAnsi="Times New Roman" w:cs="Times New Roman"/>
          <w:sz w:val="28"/>
          <w:szCs w:val="28"/>
        </w:rPr>
      </w:pPr>
      <w:r w:rsidRPr="00F64194">
        <w:rPr>
          <w:rFonts w:ascii="Times New Roman" w:hAnsi="Times New Roman" w:cs="Times New Roman"/>
          <w:sz w:val="28"/>
          <w:szCs w:val="28"/>
        </w:rPr>
        <w:t>-</w:t>
      </w:r>
      <w:r w:rsidR="00652293">
        <w:rPr>
          <w:rFonts w:ascii="Times New Roman" w:hAnsi="Times New Roman" w:cs="Times New Roman"/>
          <w:sz w:val="28"/>
          <w:szCs w:val="28"/>
        </w:rPr>
        <w:t xml:space="preserve"> </w:t>
      </w:r>
      <w:r w:rsidR="00232705">
        <w:rPr>
          <w:rFonts w:ascii="Times New Roman" w:hAnsi="Times New Roman" w:cs="Times New Roman"/>
          <w:sz w:val="28"/>
          <w:szCs w:val="28"/>
        </w:rPr>
        <w:t xml:space="preserve">предоставление </w:t>
      </w:r>
      <w:r w:rsidR="00652293">
        <w:rPr>
          <w:rFonts w:ascii="Times New Roman" w:hAnsi="Times New Roman" w:cs="Times New Roman"/>
          <w:sz w:val="28"/>
          <w:szCs w:val="28"/>
        </w:rPr>
        <w:t>муниципальной услуги</w:t>
      </w:r>
      <w:r w:rsidR="00232705">
        <w:rPr>
          <w:rFonts w:ascii="Times New Roman" w:hAnsi="Times New Roman" w:cs="Times New Roman"/>
          <w:sz w:val="28"/>
          <w:szCs w:val="28"/>
        </w:rPr>
        <w:t xml:space="preserve"> и </w:t>
      </w:r>
      <w:r w:rsidR="00232705" w:rsidRPr="00232705">
        <w:rPr>
          <w:rFonts w:ascii="Times New Roman" w:hAnsi="Times New Roman" w:cs="Times New Roman"/>
          <w:sz w:val="28"/>
          <w:szCs w:val="28"/>
        </w:rPr>
        <w:t>выдача результата</w:t>
      </w:r>
      <w:r w:rsidRPr="00F64194">
        <w:rPr>
          <w:rFonts w:ascii="Times New Roman" w:hAnsi="Times New Roman" w:cs="Times New Roman"/>
          <w:sz w:val="28"/>
          <w:szCs w:val="28"/>
        </w:rPr>
        <w:t>.</w:t>
      </w:r>
    </w:p>
    <w:p w:rsidR="00810022" w:rsidRPr="00557392" w:rsidRDefault="00810022" w:rsidP="00810022">
      <w:pPr>
        <w:pStyle w:val="ConsPlusNormal"/>
        <w:ind w:firstLine="540"/>
        <w:jc w:val="both"/>
        <w:rPr>
          <w:rFonts w:ascii="Times New Roman" w:hAnsi="Times New Roman" w:cs="Times New Roman"/>
          <w:sz w:val="28"/>
          <w:szCs w:val="28"/>
        </w:rPr>
      </w:pPr>
      <w:r w:rsidRPr="00557392">
        <w:rPr>
          <w:rFonts w:ascii="Times New Roman" w:hAnsi="Times New Roman" w:cs="Times New Roman"/>
          <w:sz w:val="28"/>
          <w:szCs w:val="28"/>
        </w:rPr>
        <w:t xml:space="preserve"> Последовательность</w:t>
      </w:r>
      <w:r w:rsidR="00C36566">
        <w:rPr>
          <w:rFonts w:ascii="Times New Roman" w:hAnsi="Times New Roman" w:cs="Times New Roman"/>
          <w:sz w:val="28"/>
          <w:szCs w:val="28"/>
        </w:rPr>
        <w:t xml:space="preserve"> и сроки выполнения административных процедур, а также требования к порядку их выполнения.</w:t>
      </w:r>
      <w:r w:rsidRPr="00557392">
        <w:rPr>
          <w:rFonts w:ascii="Times New Roman" w:hAnsi="Times New Roman" w:cs="Times New Roman"/>
          <w:sz w:val="28"/>
          <w:szCs w:val="28"/>
        </w:rPr>
        <w:t xml:space="preserve"> </w:t>
      </w:r>
    </w:p>
    <w:p w:rsidR="00C6135B" w:rsidRDefault="00C6135B" w:rsidP="00C6135B">
      <w:pPr>
        <w:pStyle w:val="ConsPlusNormal"/>
        <w:ind w:firstLine="540"/>
        <w:jc w:val="both"/>
        <w:rPr>
          <w:rFonts w:ascii="Times New Roman" w:hAnsi="Times New Roman" w:cs="Times New Roman"/>
          <w:sz w:val="28"/>
          <w:szCs w:val="28"/>
        </w:rPr>
      </w:pPr>
      <w:r w:rsidRPr="00557392">
        <w:rPr>
          <w:rFonts w:ascii="Times New Roman" w:hAnsi="Times New Roman" w:cs="Times New Roman"/>
          <w:sz w:val="28"/>
          <w:szCs w:val="28"/>
        </w:rPr>
        <w:t>3.2. Прием и регистрация заявления об оказании муниципальной услуги.</w:t>
      </w:r>
    </w:p>
    <w:p w:rsidR="00652293" w:rsidRP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При поступлении заявления и документов, необходимых для выполнения административной процедуры, осуществляется их рассмотрение на предмет наличия оснований для отказа в приеме документов.</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 xml:space="preserve">3.2.1. В случае если заявитель лично подает заявление и основания для отказа в приеме документов, предусмотренные пунктом 2.7.1 административного регламента, специалист информирует об этом заявителя. Если заявитель изъявит желание внести изменения в пакет документов, </w:t>
      </w:r>
      <w:r w:rsidRPr="00652293">
        <w:rPr>
          <w:rFonts w:ascii="Times New Roman" w:hAnsi="Times New Roman" w:cs="Times New Roman"/>
          <w:sz w:val="28"/>
          <w:szCs w:val="28"/>
        </w:rPr>
        <w:lastRenderedPageBreak/>
        <w:t>специалист Администрации возвращает документы заявителю.</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 xml:space="preserve">В случае если заявитель лично подает заявление и снования для отказа в приеме документов, предусмотренные пунктом 2.7.1 административного регламента, </w:t>
      </w:r>
      <w:proofErr w:type="gramStart"/>
      <w:r>
        <w:rPr>
          <w:rFonts w:ascii="Times New Roman" w:hAnsi="Times New Roman" w:cs="Times New Roman"/>
          <w:sz w:val="28"/>
          <w:szCs w:val="28"/>
        </w:rPr>
        <w:t>отсутствуют</w:t>
      </w:r>
      <w:proofErr w:type="gramEnd"/>
      <w:r>
        <w:rPr>
          <w:rFonts w:ascii="Times New Roman" w:hAnsi="Times New Roman" w:cs="Times New Roman"/>
          <w:sz w:val="28"/>
          <w:szCs w:val="28"/>
        </w:rPr>
        <w:t xml:space="preserve"> специалист регистрирует заявление.</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Максимальный срок выполнения административного действия составляет 15 минут.</w:t>
      </w:r>
    </w:p>
    <w:p w:rsidR="00652293" w:rsidRP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3.2.2. При поступлении заявления по почте, в электронн</w:t>
      </w:r>
      <w:r>
        <w:rPr>
          <w:rFonts w:ascii="Times New Roman" w:hAnsi="Times New Roman" w:cs="Times New Roman"/>
          <w:sz w:val="28"/>
          <w:szCs w:val="28"/>
        </w:rPr>
        <w:t xml:space="preserve">ой форме, через МФЦ специалист </w:t>
      </w:r>
      <w:r w:rsidRPr="00652293">
        <w:rPr>
          <w:rFonts w:ascii="Times New Roman" w:hAnsi="Times New Roman" w:cs="Times New Roman"/>
          <w:sz w:val="28"/>
          <w:szCs w:val="28"/>
        </w:rPr>
        <w:t xml:space="preserve">производит </w:t>
      </w:r>
      <w:r>
        <w:rPr>
          <w:rFonts w:ascii="Times New Roman" w:hAnsi="Times New Roman" w:cs="Times New Roman"/>
          <w:sz w:val="28"/>
          <w:szCs w:val="28"/>
        </w:rPr>
        <w:t>регистрацию</w:t>
      </w:r>
      <w:r w:rsidRPr="00652293">
        <w:rPr>
          <w:rFonts w:ascii="Times New Roman" w:hAnsi="Times New Roman" w:cs="Times New Roman"/>
          <w:sz w:val="28"/>
          <w:szCs w:val="28"/>
        </w:rPr>
        <w:t xml:space="preserve"> заявления и передает на дальнейшее рассмотрение.</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Максимальный срок выполнения административной процедуры - 1 рабочий день.</w:t>
      </w:r>
    </w:p>
    <w:p w:rsidR="00652293" w:rsidRP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3.2.2.1. В случае если при рассмотрении специалистом выявлены основания для отказа в приеме документов, предусмотренные пунктом 2.7.1 административного регламента, специалист обеспечивает направление в адрес заявителя указанным в заявлении способом письма об отказе в приеме документов с информированием о возможности повторно представить заявление при условии устранения замечаний.</w:t>
      </w:r>
    </w:p>
    <w:p w:rsidR="00652293" w:rsidRP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К письму об отказе в приеме документов прилагаются (возвращаются) все представленные заявителем документы.</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Максимальный срок выполнения административного действия составляет 7 рабочих дней со дня регистрации заявления.</w:t>
      </w:r>
    </w:p>
    <w:p w:rsidR="00652293" w:rsidRP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3.2.4. Критерием принятия решения является отсутствие оснований для отказа в приеме документов.</w:t>
      </w:r>
    </w:p>
    <w:p w:rsidR="00652293" w:rsidRDefault="00652293" w:rsidP="00652293">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3.2.5. Результатом исполнения данной административной процедуры является регистрация заявления</w:t>
      </w:r>
      <w:r w:rsidR="0063715B">
        <w:rPr>
          <w:rFonts w:ascii="Times New Roman" w:hAnsi="Times New Roman" w:cs="Times New Roman"/>
          <w:sz w:val="28"/>
          <w:szCs w:val="28"/>
        </w:rPr>
        <w:t xml:space="preserve"> </w:t>
      </w:r>
      <w:r w:rsidRPr="00652293">
        <w:rPr>
          <w:rFonts w:ascii="Times New Roman" w:hAnsi="Times New Roman" w:cs="Times New Roman"/>
          <w:sz w:val="28"/>
          <w:szCs w:val="28"/>
        </w:rPr>
        <w:t>и (или) письмо об отказе в приеме документов.</w:t>
      </w:r>
    </w:p>
    <w:p w:rsidR="00652293" w:rsidRDefault="00652293" w:rsidP="00C6135B">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 xml:space="preserve">3.3. Проверка комплектности документов, проверка соответствия документов требованиям действующего законодательства и принятие решения о предоставлении муниципальной услуги либо об отказе в ее </w:t>
      </w:r>
      <w:r>
        <w:rPr>
          <w:rFonts w:ascii="Times New Roman" w:hAnsi="Times New Roman" w:cs="Times New Roman"/>
          <w:sz w:val="28"/>
          <w:szCs w:val="28"/>
        </w:rPr>
        <w:t>предоставлении.</w:t>
      </w:r>
    </w:p>
    <w:p w:rsidR="00652293" w:rsidRDefault="00652293" w:rsidP="00C6135B">
      <w:pPr>
        <w:pStyle w:val="ConsPlusNormal"/>
        <w:ind w:firstLine="540"/>
        <w:jc w:val="both"/>
        <w:rPr>
          <w:rFonts w:ascii="Times New Roman" w:hAnsi="Times New Roman" w:cs="Times New Roman"/>
          <w:sz w:val="28"/>
          <w:szCs w:val="28"/>
        </w:rPr>
      </w:pPr>
      <w:r w:rsidRPr="00652293">
        <w:rPr>
          <w:rFonts w:ascii="Times New Roman" w:hAnsi="Times New Roman" w:cs="Times New Roman"/>
          <w:sz w:val="28"/>
          <w:szCs w:val="28"/>
        </w:rPr>
        <w:t>3.3.1. В случае если заявителем представлены все документы, предусмотренные пунктом 2.6.1 настоящего административного регламента, специалистом принимается решение о проверки соответствия представленных документов требованиям действующего законодательства.</w:t>
      </w:r>
    </w:p>
    <w:p w:rsidR="0024073F" w:rsidRDefault="0024073F" w:rsidP="0024073F">
      <w:pPr>
        <w:pStyle w:val="ConsPlusNormal"/>
        <w:ind w:firstLine="540"/>
        <w:jc w:val="both"/>
        <w:rPr>
          <w:rFonts w:ascii="Times New Roman" w:hAnsi="Times New Roman" w:cs="Times New Roman"/>
          <w:sz w:val="28"/>
          <w:szCs w:val="28"/>
        </w:rPr>
      </w:pPr>
      <w:r w:rsidRPr="0024073F">
        <w:rPr>
          <w:rFonts w:ascii="Times New Roman" w:hAnsi="Times New Roman" w:cs="Times New Roman"/>
          <w:sz w:val="28"/>
          <w:szCs w:val="28"/>
        </w:rPr>
        <w:t xml:space="preserve">3.3.1.1. Если по результатам проверки установлены основания, предусмотренные </w:t>
      </w:r>
      <w:r>
        <w:rPr>
          <w:rFonts w:ascii="Times New Roman" w:hAnsi="Times New Roman" w:cs="Times New Roman"/>
          <w:sz w:val="28"/>
          <w:szCs w:val="28"/>
        </w:rPr>
        <w:t>пунктом</w:t>
      </w:r>
      <w:r w:rsidRPr="0024073F">
        <w:rPr>
          <w:rFonts w:ascii="Times New Roman" w:hAnsi="Times New Roman" w:cs="Times New Roman"/>
          <w:sz w:val="28"/>
          <w:szCs w:val="28"/>
        </w:rPr>
        <w:t xml:space="preserve"> 2.7.3 настоящего административного регламента, специалист обеспечивает направление в адрес заявителя указанным в заявлении способом письма об отказе в предоставлении муниципальной услуги</w:t>
      </w:r>
      <w:r>
        <w:rPr>
          <w:rFonts w:ascii="Times New Roman" w:hAnsi="Times New Roman" w:cs="Times New Roman"/>
          <w:sz w:val="28"/>
          <w:szCs w:val="28"/>
        </w:rPr>
        <w:t>.</w:t>
      </w:r>
    </w:p>
    <w:p w:rsidR="0024073F" w:rsidRDefault="0024073F" w:rsidP="0024073F">
      <w:pPr>
        <w:pStyle w:val="ConsPlusNormal"/>
        <w:ind w:firstLine="540"/>
        <w:jc w:val="both"/>
        <w:rPr>
          <w:rFonts w:ascii="Times New Roman" w:hAnsi="Times New Roman" w:cs="Times New Roman"/>
          <w:sz w:val="28"/>
          <w:szCs w:val="28"/>
        </w:rPr>
      </w:pPr>
      <w:r w:rsidRPr="0024073F">
        <w:rPr>
          <w:rFonts w:ascii="Times New Roman" w:hAnsi="Times New Roman" w:cs="Times New Roman"/>
          <w:sz w:val="28"/>
          <w:szCs w:val="28"/>
        </w:rPr>
        <w:t xml:space="preserve">3.3.1.2. Если по результатам проверки основания, предусмотренные </w:t>
      </w:r>
      <w:r>
        <w:rPr>
          <w:rFonts w:ascii="Times New Roman" w:hAnsi="Times New Roman" w:cs="Times New Roman"/>
          <w:sz w:val="28"/>
          <w:szCs w:val="28"/>
        </w:rPr>
        <w:t>пунктом</w:t>
      </w:r>
      <w:r w:rsidRPr="0024073F">
        <w:rPr>
          <w:rFonts w:ascii="Times New Roman" w:hAnsi="Times New Roman" w:cs="Times New Roman"/>
          <w:sz w:val="28"/>
          <w:szCs w:val="28"/>
        </w:rPr>
        <w:t xml:space="preserve"> 2.7.3 настоящего административного регламента, </w:t>
      </w:r>
      <w:proofErr w:type="gramStart"/>
      <w:r w:rsidRPr="0024073F">
        <w:rPr>
          <w:rFonts w:ascii="Times New Roman" w:hAnsi="Times New Roman" w:cs="Times New Roman"/>
          <w:sz w:val="28"/>
          <w:szCs w:val="28"/>
        </w:rPr>
        <w:t>отсутствуют</w:t>
      </w:r>
      <w:proofErr w:type="gramEnd"/>
      <w:r w:rsidRPr="0024073F">
        <w:rPr>
          <w:rFonts w:ascii="Times New Roman" w:hAnsi="Times New Roman" w:cs="Times New Roman"/>
          <w:sz w:val="28"/>
          <w:szCs w:val="28"/>
        </w:rPr>
        <w:t xml:space="preserve"> специалист </w:t>
      </w:r>
      <w:r>
        <w:rPr>
          <w:rFonts w:ascii="Times New Roman" w:hAnsi="Times New Roman" w:cs="Times New Roman"/>
          <w:sz w:val="28"/>
          <w:szCs w:val="28"/>
        </w:rPr>
        <w:t>оказывает муниципальную услугу.</w:t>
      </w:r>
    </w:p>
    <w:p w:rsidR="0024073F" w:rsidRPr="0024073F" w:rsidRDefault="0024073F" w:rsidP="00240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24073F">
        <w:rPr>
          <w:rFonts w:ascii="Times New Roman" w:hAnsi="Times New Roman" w:cs="Times New Roman"/>
          <w:sz w:val="28"/>
          <w:szCs w:val="28"/>
        </w:rPr>
        <w:t>. Критерием принятия решения является наличие либо отсутствие оснований, предусмотренных пунктом 2.7</w:t>
      </w:r>
      <w:r>
        <w:rPr>
          <w:rFonts w:ascii="Times New Roman" w:hAnsi="Times New Roman" w:cs="Times New Roman"/>
          <w:sz w:val="28"/>
          <w:szCs w:val="28"/>
        </w:rPr>
        <w:t>.3</w:t>
      </w:r>
      <w:r w:rsidRPr="0024073F">
        <w:rPr>
          <w:rFonts w:ascii="Times New Roman" w:hAnsi="Times New Roman" w:cs="Times New Roman"/>
          <w:sz w:val="28"/>
          <w:szCs w:val="28"/>
        </w:rPr>
        <w:t xml:space="preserve"> административного регламента.</w:t>
      </w:r>
    </w:p>
    <w:p w:rsidR="0024073F" w:rsidRDefault="0024073F" w:rsidP="00240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Pr="0024073F">
        <w:rPr>
          <w:rFonts w:ascii="Times New Roman" w:hAnsi="Times New Roman" w:cs="Times New Roman"/>
          <w:sz w:val="28"/>
          <w:szCs w:val="28"/>
        </w:rPr>
        <w:t xml:space="preserve">. Результатом выполнения административной процедуры является </w:t>
      </w:r>
      <w:r w:rsidRPr="0024073F">
        <w:rPr>
          <w:rFonts w:ascii="Times New Roman" w:hAnsi="Times New Roman" w:cs="Times New Roman"/>
          <w:sz w:val="28"/>
          <w:szCs w:val="28"/>
        </w:rPr>
        <w:lastRenderedPageBreak/>
        <w:t>подготовке письма об отказе в пред</w:t>
      </w:r>
      <w:r>
        <w:rPr>
          <w:rFonts w:ascii="Times New Roman" w:hAnsi="Times New Roman" w:cs="Times New Roman"/>
          <w:sz w:val="28"/>
          <w:szCs w:val="28"/>
        </w:rPr>
        <w:t>оставлении муниципальной услуги либо оказание муниципальной услуги.</w:t>
      </w:r>
    </w:p>
    <w:p w:rsidR="0024073F" w:rsidRDefault="0024073F" w:rsidP="00240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Pr="0024073F">
        <w:rPr>
          <w:rFonts w:ascii="Times New Roman" w:hAnsi="Times New Roman" w:cs="Times New Roman"/>
          <w:sz w:val="28"/>
          <w:szCs w:val="28"/>
        </w:rPr>
        <w:t>. Максимальный срок выполнения</w:t>
      </w:r>
      <w:r>
        <w:rPr>
          <w:rFonts w:ascii="Times New Roman" w:hAnsi="Times New Roman" w:cs="Times New Roman"/>
          <w:sz w:val="28"/>
          <w:szCs w:val="28"/>
        </w:rPr>
        <w:t xml:space="preserve"> административной процедуры - 7</w:t>
      </w:r>
      <w:r w:rsidRPr="0024073F">
        <w:rPr>
          <w:rFonts w:ascii="Times New Roman" w:hAnsi="Times New Roman" w:cs="Times New Roman"/>
          <w:sz w:val="28"/>
          <w:szCs w:val="28"/>
        </w:rPr>
        <w:t xml:space="preserve"> рабочих дней.</w:t>
      </w:r>
    </w:p>
    <w:p w:rsidR="009800A5" w:rsidRDefault="009800A5" w:rsidP="00F6730E">
      <w:pPr>
        <w:pStyle w:val="ConsPlusNormal"/>
        <w:spacing w:line="276" w:lineRule="auto"/>
        <w:ind w:firstLine="540"/>
        <w:jc w:val="both"/>
        <w:rPr>
          <w:rFonts w:ascii="Times New Roman" w:hAnsi="Times New Roman" w:cs="Times New Roman"/>
          <w:sz w:val="28"/>
          <w:szCs w:val="28"/>
        </w:rPr>
      </w:pPr>
      <w:bookmarkStart w:id="5" w:name="P191"/>
      <w:bookmarkEnd w:id="5"/>
      <w:r>
        <w:rPr>
          <w:rFonts w:ascii="Times New Roman" w:hAnsi="Times New Roman" w:cs="Times New Roman"/>
          <w:sz w:val="28"/>
          <w:szCs w:val="28"/>
        </w:rPr>
        <w:t>3.4</w:t>
      </w:r>
      <w:r w:rsidR="00F6730E" w:rsidRPr="00F6730E">
        <w:rPr>
          <w:rFonts w:ascii="Times New Roman" w:hAnsi="Times New Roman" w:cs="Times New Roman"/>
          <w:sz w:val="28"/>
          <w:szCs w:val="28"/>
        </w:rPr>
        <w:t xml:space="preserve">. </w:t>
      </w:r>
      <w:r w:rsidR="00232705">
        <w:rPr>
          <w:rFonts w:ascii="Times New Roman" w:hAnsi="Times New Roman" w:cs="Times New Roman"/>
          <w:sz w:val="28"/>
          <w:szCs w:val="28"/>
        </w:rPr>
        <w:t>П</w:t>
      </w:r>
      <w:r w:rsidR="00232705" w:rsidRPr="00232705">
        <w:rPr>
          <w:rFonts w:ascii="Times New Roman" w:hAnsi="Times New Roman" w:cs="Times New Roman"/>
          <w:sz w:val="28"/>
          <w:szCs w:val="28"/>
        </w:rPr>
        <w:t>редоставление муниципальной услуги и выдача результата.</w:t>
      </w:r>
    </w:p>
    <w:p w:rsidR="00F6730E" w:rsidRPr="00F6730E" w:rsidRDefault="009800A5" w:rsidP="009800A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r w:rsidR="00F6730E" w:rsidRPr="00F6730E">
        <w:rPr>
          <w:rFonts w:ascii="Times New Roman" w:hAnsi="Times New Roman" w:cs="Times New Roman"/>
          <w:sz w:val="28"/>
          <w:szCs w:val="28"/>
        </w:rPr>
        <w:t>Оказание консультативной и методической помощи.</w:t>
      </w:r>
    </w:p>
    <w:p w:rsidR="00F6730E" w:rsidRPr="00F6730E" w:rsidRDefault="009800A5" w:rsidP="009800A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F6730E" w:rsidRPr="00F6730E">
        <w:rPr>
          <w:rFonts w:ascii="Times New Roman" w:hAnsi="Times New Roman" w:cs="Times New Roman"/>
          <w:sz w:val="28"/>
          <w:szCs w:val="28"/>
        </w:rPr>
        <w:t xml:space="preserve">.1. </w:t>
      </w:r>
      <w:r>
        <w:rPr>
          <w:rFonts w:ascii="Times New Roman" w:hAnsi="Times New Roman" w:cs="Times New Roman"/>
          <w:sz w:val="28"/>
          <w:szCs w:val="28"/>
        </w:rPr>
        <w:t xml:space="preserve">Специалист </w:t>
      </w:r>
      <w:r w:rsidR="00F6730E" w:rsidRPr="00F6730E">
        <w:rPr>
          <w:rFonts w:ascii="Times New Roman" w:hAnsi="Times New Roman" w:cs="Times New Roman"/>
          <w:sz w:val="28"/>
          <w:szCs w:val="28"/>
        </w:rPr>
        <w:t xml:space="preserve">изучает предоставленные заявителем документы. </w:t>
      </w:r>
    </w:p>
    <w:p w:rsidR="00F6730E" w:rsidRPr="00F6730E" w:rsidRDefault="009800A5" w:rsidP="00F6730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00F6730E" w:rsidRPr="00F6730E">
        <w:rPr>
          <w:rFonts w:ascii="Times New Roman" w:hAnsi="Times New Roman" w:cs="Times New Roman"/>
          <w:sz w:val="28"/>
          <w:szCs w:val="28"/>
        </w:rPr>
        <w:t xml:space="preserve">. По результатам анализа предоставленных заявителем документов специалист </w:t>
      </w:r>
      <w:r>
        <w:rPr>
          <w:rFonts w:ascii="Times New Roman" w:hAnsi="Times New Roman" w:cs="Times New Roman"/>
          <w:sz w:val="28"/>
          <w:szCs w:val="28"/>
        </w:rPr>
        <w:t xml:space="preserve">подготавливает </w:t>
      </w:r>
      <w:r w:rsidR="00F6730E" w:rsidRPr="00F6730E">
        <w:rPr>
          <w:rFonts w:ascii="Times New Roman" w:hAnsi="Times New Roman" w:cs="Times New Roman"/>
          <w:sz w:val="28"/>
          <w:szCs w:val="28"/>
        </w:rPr>
        <w:t>документы, необходимые для орган</w:t>
      </w:r>
      <w:r>
        <w:rPr>
          <w:rFonts w:ascii="Times New Roman" w:hAnsi="Times New Roman" w:cs="Times New Roman"/>
          <w:sz w:val="28"/>
          <w:szCs w:val="28"/>
        </w:rPr>
        <w:t>изации планируемого мероприятия, и</w:t>
      </w:r>
      <w:r w:rsidR="00F6730E" w:rsidRPr="00F6730E">
        <w:rPr>
          <w:rFonts w:ascii="Times New Roman" w:hAnsi="Times New Roman" w:cs="Times New Roman"/>
          <w:sz w:val="28"/>
          <w:szCs w:val="28"/>
        </w:rPr>
        <w:t xml:space="preserve"> оказывает консультативную и методическую помощь.</w:t>
      </w:r>
    </w:p>
    <w:p w:rsidR="009800A5" w:rsidRDefault="009800A5" w:rsidP="00F6730E">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3.4.2. Подготовка документов.</w:t>
      </w:r>
    </w:p>
    <w:p w:rsidR="009800A5" w:rsidRDefault="009800A5" w:rsidP="009800A5">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3.4.2.1. Специалист </w:t>
      </w:r>
      <w:r w:rsidRPr="009800A5">
        <w:rPr>
          <w:rFonts w:ascii="Times New Roman" w:hAnsi="Times New Roman" w:cs="Times New Roman"/>
          <w:sz w:val="28"/>
          <w:szCs w:val="28"/>
        </w:rPr>
        <w:t>подготавливает проект ответа заявителю</w:t>
      </w:r>
      <w:r>
        <w:rPr>
          <w:rFonts w:ascii="Times New Roman" w:hAnsi="Times New Roman" w:cs="Times New Roman"/>
          <w:sz w:val="28"/>
          <w:szCs w:val="28"/>
        </w:rPr>
        <w:t>.</w:t>
      </w:r>
      <w:r w:rsidRPr="009800A5">
        <w:rPr>
          <w:rFonts w:ascii="Times New Roman" w:hAnsi="Times New Roman" w:cs="Times New Roman"/>
          <w:sz w:val="28"/>
          <w:szCs w:val="28"/>
        </w:rPr>
        <w:t xml:space="preserve"> </w:t>
      </w:r>
    </w:p>
    <w:p w:rsidR="009800A5" w:rsidRDefault="009800A5" w:rsidP="009800A5">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3.4.2.2. </w:t>
      </w:r>
      <w:r w:rsidRPr="009800A5">
        <w:rPr>
          <w:rFonts w:ascii="Times New Roman" w:hAnsi="Times New Roman" w:cs="Times New Roman"/>
          <w:sz w:val="28"/>
          <w:szCs w:val="28"/>
        </w:rPr>
        <w:t>Проект, в полном объеме прошедший процедуру согласования, направляется для подписания.</w:t>
      </w:r>
    </w:p>
    <w:p w:rsidR="009800A5" w:rsidRPr="009800A5" w:rsidRDefault="009800A5" w:rsidP="009800A5">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3.4.2</w:t>
      </w:r>
      <w:r w:rsidRPr="009800A5">
        <w:rPr>
          <w:rFonts w:ascii="Times New Roman" w:hAnsi="Times New Roman" w:cs="Times New Roman"/>
          <w:sz w:val="28"/>
          <w:szCs w:val="28"/>
        </w:rPr>
        <w:t>.</w:t>
      </w:r>
      <w:r>
        <w:rPr>
          <w:rFonts w:ascii="Times New Roman" w:hAnsi="Times New Roman" w:cs="Times New Roman"/>
          <w:sz w:val="28"/>
          <w:szCs w:val="28"/>
        </w:rPr>
        <w:t>3.</w:t>
      </w:r>
      <w:r w:rsidRPr="009800A5">
        <w:rPr>
          <w:rFonts w:ascii="Times New Roman" w:hAnsi="Times New Roman" w:cs="Times New Roman"/>
          <w:sz w:val="28"/>
          <w:szCs w:val="28"/>
        </w:rPr>
        <w:t xml:space="preserve"> </w:t>
      </w:r>
      <w:r>
        <w:rPr>
          <w:rFonts w:ascii="Times New Roman" w:hAnsi="Times New Roman" w:cs="Times New Roman"/>
          <w:sz w:val="28"/>
          <w:szCs w:val="28"/>
        </w:rPr>
        <w:t xml:space="preserve">Ответ </w:t>
      </w:r>
      <w:r w:rsidRPr="009800A5">
        <w:rPr>
          <w:rFonts w:ascii="Times New Roman" w:hAnsi="Times New Roman" w:cs="Times New Roman"/>
          <w:sz w:val="28"/>
          <w:szCs w:val="28"/>
        </w:rPr>
        <w:t xml:space="preserve">выдается или направляется указанным в заявлении способом заявителю не позднее чем через 3 рабочих дня со дня регистрации письма. </w:t>
      </w:r>
    </w:p>
    <w:p w:rsidR="009800A5" w:rsidRDefault="009800A5" w:rsidP="009800A5">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3.4.3</w:t>
      </w:r>
      <w:r w:rsidRPr="009800A5">
        <w:rPr>
          <w:rFonts w:ascii="Times New Roman" w:hAnsi="Times New Roman" w:cs="Times New Roman"/>
          <w:sz w:val="28"/>
          <w:szCs w:val="28"/>
        </w:rPr>
        <w:t xml:space="preserve">. Результатом выполнения административной процедуры является </w:t>
      </w:r>
      <w:r>
        <w:rPr>
          <w:rFonts w:ascii="Times New Roman" w:hAnsi="Times New Roman" w:cs="Times New Roman"/>
          <w:sz w:val="28"/>
          <w:szCs w:val="28"/>
        </w:rPr>
        <w:t>оказание</w:t>
      </w:r>
      <w:r w:rsidRPr="009800A5">
        <w:t xml:space="preserve"> </w:t>
      </w:r>
      <w:r w:rsidRPr="009800A5">
        <w:rPr>
          <w:rFonts w:ascii="Times New Roman" w:hAnsi="Times New Roman" w:cs="Times New Roman"/>
          <w:sz w:val="28"/>
          <w:szCs w:val="28"/>
        </w:rPr>
        <w:t>консул</w:t>
      </w:r>
      <w:r>
        <w:rPr>
          <w:rFonts w:ascii="Times New Roman" w:hAnsi="Times New Roman" w:cs="Times New Roman"/>
          <w:sz w:val="28"/>
          <w:szCs w:val="28"/>
        </w:rPr>
        <w:t>ьтативной и методической помощи, подготовка</w:t>
      </w:r>
      <w:r w:rsidRPr="009800A5">
        <w:rPr>
          <w:rFonts w:ascii="Times New Roman" w:hAnsi="Times New Roman" w:cs="Times New Roman"/>
          <w:sz w:val="28"/>
          <w:szCs w:val="28"/>
        </w:rPr>
        <w:t xml:space="preserve"> </w:t>
      </w:r>
      <w:r>
        <w:rPr>
          <w:rFonts w:ascii="Times New Roman" w:hAnsi="Times New Roman" w:cs="Times New Roman"/>
          <w:sz w:val="28"/>
          <w:szCs w:val="28"/>
        </w:rPr>
        <w:t>ответа заявителю.</w:t>
      </w:r>
    </w:p>
    <w:p w:rsidR="009800A5" w:rsidRPr="009800A5" w:rsidRDefault="009800A5" w:rsidP="009800A5">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3.4.4</w:t>
      </w:r>
      <w:r w:rsidRPr="009800A5">
        <w:rPr>
          <w:rFonts w:ascii="Times New Roman" w:hAnsi="Times New Roman" w:cs="Times New Roman"/>
          <w:sz w:val="28"/>
          <w:szCs w:val="28"/>
        </w:rPr>
        <w:t>. Максимальный срок выполнения административной пр</w:t>
      </w:r>
      <w:r>
        <w:rPr>
          <w:rFonts w:ascii="Times New Roman" w:hAnsi="Times New Roman" w:cs="Times New Roman"/>
          <w:sz w:val="28"/>
          <w:szCs w:val="28"/>
        </w:rPr>
        <w:t>оцедуры - 20</w:t>
      </w:r>
      <w:r w:rsidRPr="009800A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9800A5">
        <w:rPr>
          <w:rFonts w:ascii="Times New Roman" w:hAnsi="Times New Roman" w:cs="Times New Roman"/>
          <w:sz w:val="28"/>
          <w:szCs w:val="28"/>
        </w:rPr>
        <w:t>дней.</w:t>
      </w:r>
    </w:p>
    <w:p w:rsidR="009800A5" w:rsidRPr="009800A5" w:rsidRDefault="009800A5" w:rsidP="009800A5">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3.4.5</w:t>
      </w:r>
      <w:r w:rsidRPr="009800A5">
        <w:rPr>
          <w:rFonts w:ascii="Times New Roman" w:hAnsi="Times New Roman" w:cs="Times New Roman"/>
          <w:sz w:val="28"/>
          <w:szCs w:val="28"/>
        </w:rPr>
        <w:t>. Администрация исправляет допущенные опечатки и ошибки в выданном в результате муниципальной услуги документе по собственной инициативе или в течение 3 рабочих дней со дня обращения заявителя.</w:t>
      </w:r>
    </w:p>
    <w:p w:rsidR="009800A5" w:rsidRDefault="009800A5" w:rsidP="00F6730E">
      <w:pPr>
        <w:pStyle w:val="ConsPlusNormal"/>
        <w:spacing w:line="276" w:lineRule="auto"/>
        <w:ind w:firstLine="539"/>
        <w:jc w:val="both"/>
        <w:rPr>
          <w:rFonts w:ascii="Times New Roman" w:hAnsi="Times New Roman" w:cs="Times New Roman"/>
          <w:sz w:val="28"/>
          <w:szCs w:val="28"/>
        </w:rPr>
      </w:pPr>
    </w:p>
    <w:p w:rsidR="002356C5" w:rsidRPr="00961855" w:rsidRDefault="002356C5">
      <w:pPr>
        <w:pStyle w:val="ConsPlusTitle"/>
        <w:jc w:val="center"/>
        <w:outlineLvl w:val="1"/>
        <w:rPr>
          <w:rFonts w:ascii="Times New Roman" w:hAnsi="Times New Roman" w:cs="Times New Roman"/>
          <w:b w:val="0"/>
          <w:sz w:val="28"/>
          <w:szCs w:val="28"/>
        </w:rPr>
      </w:pPr>
      <w:r w:rsidRPr="00961855">
        <w:rPr>
          <w:rFonts w:ascii="Times New Roman" w:hAnsi="Times New Roman" w:cs="Times New Roman"/>
          <w:b w:val="0"/>
          <w:sz w:val="28"/>
          <w:szCs w:val="28"/>
        </w:rPr>
        <w:t xml:space="preserve">4. Формы </w:t>
      </w:r>
      <w:r w:rsidR="00961855" w:rsidRPr="00961855">
        <w:rPr>
          <w:rFonts w:ascii="Times New Roman" w:hAnsi="Times New Roman" w:cs="Times New Roman"/>
          <w:b w:val="0"/>
          <w:sz w:val="28"/>
          <w:szCs w:val="28"/>
        </w:rPr>
        <w:t xml:space="preserve">контроля за исполнением </w:t>
      </w:r>
      <w:proofErr w:type="gramStart"/>
      <w:r w:rsidR="00961855" w:rsidRPr="00961855">
        <w:rPr>
          <w:rFonts w:ascii="Times New Roman" w:hAnsi="Times New Roman" w:cs="Times New Roman"/>
          <w:b w:val="0"/>
          <w:sz w:val="28"/>
          <w:szCs w:val="28"/>
        </w:rPr>
        <w:t>а</w:t>
      </w:r>
      <w:r w:rsidRPr="00961855">
        <w:rPr>
          <w:rFonts w:ascii="Times New Roman" w:hAnsi="Times New Roman" w:cs="Times New Roman"/>
          <w:b w:val="0"/>
          <w:sz w:val="28"/>
          <w:szCs w:val="28"/>
        </w:rPr>
        <w:t>дминистративного</w:t>
      </w:r>
      <w:proofErr w:type="gramEnd"/>
    </w:p>
    <w:p w:rsidR="002356C5" w:rsidRPr="00961855" w:rsidRDefault="002356C5">
      <w:pPr>
        <w:pStyle w:val="ConsPlusTitle"/>
        <w:jc w:val="center"/>
        <w:rPr>
          <w:rFonts w:ascii="Times New Roman" w:hAnsi="Times New Roman" w:cs="Times New Roman"/>
          <w:b w:val="0"/>
          <w:sz w:val="28"/>
          <w:szCs w:val="28"/>
        </w:rPr>
      </w:pPr>
      <w:r w:rsidRPr="00961855">
        <w:rPr>
          <w:rFonts w:ascii="Times New Roman" w:hAnsi="Times New Roman" w:cs="Times New Roman"/>
          <w:b w:val="0"/>
          <w:sz w:val="28"/>
          <w:szCs w:val="28"/>
        </w:rPr>
        <w:t>регламента</w:t>
      </w:r>
    </w:p>
    <w:p w:rsidR="002356C5" w:rsidRPr="00961855" w:rsidRDefault="002356C5">
      <w:pPr>
        <w:pStyle w:val="ConsPlusNormal"/>
        <w:ind w:firstLine="540"/>
        <w:jc w:val="both"/>
        <w:rPr>
          <w:rFonts w:ascii="Times New Roman" w:hAnsi="Times New Roman" w:cs="Times New Roman"/>
          <w:sz w:val="28"/>
          <w:szCs w:val="28"/>
        </w:rPr>
      </w:pP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4.1. Порядок осуществления текущего контроля за исполнением настоящего административного регламента.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4.1.1. Текущий контроль за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w:t>
      </w:r>
      <w:r w:rsidR="003E5F5C">
        <w:rPr>
          <w:rFonts w:ascii="Times New Roman" w:hAnsi="Times New Roman" w:cs="Times New Roman"/>
          <w:sz w:val="28"/>
          <w:szCs w:val="28"/>
        </w:rPr>
        <w:t>ипальной услуги, осуществляется начальником соответствующего отдела и заместителем главы Советского</w:t>
      </w:r>
      <w:r w:rsidR="00F0216F">
        <w:rPr>
          <w:rFonts w:ascii="Times New Roman" w:hAnsi="Times New Roman" w:cs="Times New Roman"/>
          <w:sz w:val="28"/>
          <w:szCs w:val="28"/>
        </w:rPr>
        <w:t xml:space="preserve"> внутригородского района городского округа Самара, курирующим соответствующее направление деятельность (дале</w:t>
      </w:r>
      <w:proofErr w:type="gramStart"/>
      <w:r w:rsidR="00F0216F">
        <w:rPr>
          <w:rFonts w:ascii="Times New Roman" w:hAnsi="Times New Roman" w:cs="Times New Roman"/>
          <w:sz w:val="28"/>
          <w:szCs w:val="28"/>
        </w:rPr>
        <w:t>е-</w:t>
      </w:r>
      <w:proofErr w:type="gramEnd"/>
      <w:r w:rsidR="00F0216F">
        <w:rPr>
          <w:rFonts w:ascii="Times New Roman" w:hAnsi="Times New Roman" w:cs="Times New Roman"/>
          <w:sz w:val="28"/>
          <w:szCs w:val="28"/>
        </w:rPr>
        <w:t xml:space="preserve"> заместитель Главы).</w:t>
      </w:r>
      <w:r w:rsidR="003E5F5C">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положений настоящего административного </w:t>
      </w:r>
      <w:r w:rsidRPr="00961855">
        <w:rPr>
          <w:rFonts w:ascii="Times New Roman" w:hAnsi="Times New Roman" w:cs="Times New Roman"/>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 Порядок и периодичность плановых и внеплановых проверок по выполнению требований настоящего административного регламента.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4.2.1. </w:t>
      </w:r>
      <w:proofErr w:type="gramStart"/>
      <w:r w:rsidRPr="00961855">
        <w:rPr>
          <w:rFonts w:ascii="Times New Roman" w:hAnsi="Times New Roman" w:cs="Times New Roman"/>
          <w:sz w:val="28"/>
          <w:szCs w:val="28"/>
        </w:rPr>
        <w:t>Контроль за</w:t>
      </w:r>
      <w:proofErr w:type="gramEnd"/>
      <w:r w:rsidRPr="00961855">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проведения проверок;</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рассмотрения обращений (жалоб) на решения и действия (бездейс</w:t>
      </w:r>
      <w:r>
        <w:rPr>
          <w:rFonts w:ascii="Times New Roman" w:hAnsi="Times New Roman" w:cs="Times New Roman"/>
          <w:sz w:val="28"/>
          <w:szCs w:val="28"/>
        </w:rPr>
        <w:t xml:space="preserve">твие) </w:t>
      </w:r>
      <w:r w:rsidR="001E05EE">
        <w:rPr>
          <w:rFonts w:ascii="Times New Roman" w:hAnsi="Times New Roman" w:cs="Times New Roman"/>
          <w:sz w:val="28"/>
          <w:szCs w:val="28"/>
        </w:rPr>
        <w:t>Администрации</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4.2.2. Проверки могут быть плановыми и внеплановыми.</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Порядок и периодичность осуществления плановых проверок устанавливается</w:t>
      </w:r>
      <w:r w:rsidR="001D6601">
        <w:rPr>
          <w:rFonts w:ascii="Times New Roman" w:hAnsi="Times New Roman" w:cs="Times New Roman"/>
          <w:sz w:val="28"/>
          <w:szCs w:val="28"/>
        </w:rPr>
        <w:t xml:space="preserve"> заместителем Главы</w:t>
      </w:r>
      <w:r w:rsidRPr="00961855">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и действия (бездействие) Администрации, ее </w:t>
      </w:r>
      <w:r w:rsidR="001E05EE">
        <w:rPr>
          <w:rFonts w:ascii="Times New Roman" w:hAnsi="Times New Roman" w:cs="Times New Roman"/>
          <w:sz w:val="28"/>
          <w:szCs w:val="28"/>
        </w:rPr>
        <w:t>муниципальных служащих</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4.3. Ответственность по исполнению административного регламента</w:t>
      </w:r>
      <w:r w:rsidR="001E05EE">
        <w:rPr>
          <w:rFonts w:ascii="Times New Roman" w:hAnsi="Times New Roman" w:cs="Times New Roman"/>
          <w:sz w:val="28"/>
          <w:szCs w:val="28"/>
        </w:rPr>
        <w:t>.</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4.3.1.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4.3.2. Персональная ответственность лиц закрепляется в их должностных инструкциях в соответствии с требованиями законодательства Российской Федерации.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w:t>
      </w:r>
    </w:p>
    <w:p w:rsid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4.4.1. </w:t>
      </w:r>
      <w:proofErr w:type="gramStart"/>
      <w:r w:rsidRPr="00961855">
        <w:rPr>
          <w:rFonts w:ascii="Times New Roman" w:hAnsi="Times New Roman" w:cs="Times New Roman"/>
          <w:sz w:val="28"/>
          <w:szCs w:val="28"/>
        </w:rPr>
        <w:t>Контроль за</w:t>
      </w:r>
      <w:proofErr w:type="gramEnd"/>
      <w:r w:rsidRPr="00961855">
        <w:rPr>
          <w:rFonts w:ascii="Times New Roman" w:hAnsi="Times New Roman" w:cs="Times New Roman"/>
          <w:sz w:val="28"/>
          <w:szCs w:val="28"/>
        </w:rPr>
        <w:t xml:space="preserve">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961855" w:rsidRDefault="00961855">
      <w:pPr>
        <w:pStyle w:val="ConsPlusNormal"/>
        <w:ind w:firstLine="540"/>
        <w:jc w:val="both"/>
        <w:rPr>
          <w:rFonts w:ascii="Times New Roman" w:hAnsi="Times New Roman" w:cs="Times New Roman"/>
          <w:sz w:val="28"/>
          <w:szCs w:val="28"/>
        </w:rPr>
      </w:pPr>
    </w:p>
    <w:p w:rsidR="002356C5" w:rsidRPr="001E05EE" w:rsidRDefault="002356C5" w:rsidP="001E05EE">
      <w:pPr>
        <w:pStyle w:val="ConsPlusTitle"/>
        <w:jc w:val="center"/>
        <w:outlineLvl w:val="1"/>
        <w:rPr>
          <w:rFonts w:ascii="Times New Roman" w:hAnsi="Times New Roman" w:cs="Times New Roman"/>
          <w:b w:val="0"/>
          <w:sz w:val="28"/>
          <w:szCs w:val="28"/>
        </w:rPr>
      </w:pPr>
      <w:r w:rsidRPr="001E05EE">
        <w:rPr>
          <w:rFonts w:ascii="Times New Roman" w:hAnsi="Times New Roman" w:cs="Times New Roman"/>
          <w:b w:val="0"/>
          <w:sz w:val="28"/>
          <w:szCs w:val="28"/>
        </w:rPr>
        <w:t>5. Досудебный (внесудебный) порядок обжалования решений</w:t>
      </w:r>
    </w:p>
    <w:p w:rsidR="002356C5" w:rsidRPr="001E05EE" w:rsidRDefault="002356C5" w:rsidP="001E05EE">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и действий (бездействия) органа, предоставляющего</w:t>
      </w:r>
    </w:p>
    <w:p w:rsidR="002356C5" w:rsidRPr="001E05EE" w:rsidRDefault="002356C5" w:rsidP="001E05EE">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муниципальную услугу, а также должностных лиц,</w:t>
      </w:r>
    </w:p>
    <w:p w:rsidR="001E05EE" w:rsidRPr="001E05EE" w:rsidRDefault="002356C5" w:rsidP="0063715B">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муниципальных служащих</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5.1. Получатель муниципальной услуги может обратиться с жалобой в </w:t>
      </w:r>
      <w:r w:rsidRPr="001E05EE">
        <w:rPr>
          <w:rFonts w:ascii="Times New Roman" w:hAnsi="Times New Roman" w:cs="Times New Roman"/>
          <w:sz w:val="28"/>
          <w:szCs w:val="28"/>
        </w:rPr>
        <w:lastRenderedPageBreak/>
        <w:t>следующих случаях:</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нарушение срока регистрации заявления заявителя о предоставлении муниципальной услуги, заявления, указанного в статье 15.1 Федерального закона № 210-ФЗ от 27.07.2010 «Об организации предоставления государственных и муниципальных услуг»;</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нарушение срока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r>
        <w:rPr>
          <w:rFonts w:ascii="Times New Roman" w:hAnsi="Times New Roman" w:cs="Times New Roman"/>
          <w:sz w:val="28"/>
          <w:szCs w:val="28"/>
        </w:rPr>
        <w:t xml:space="preserve"> </w:t>
      </w:r>
      <w:r w:rsidRPr="001E05EE">
        <w:rPr>
          <w:rFonts w:ascii="Times New Roman" w:hAnsi="Times New Roman" w:cs="Times New Roman"/>
          <w:sz w:val="28"/>
          <w:szCs w:val="28"/>
        </w:rPr>
        <w:t>для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отказ в предоставлении муниципальной услуги, если основания отказа не предусмотрены законодательством Российской Федерации;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законодательством Российской Федерации;</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отказ Администрации,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r w:rsidR="00CD2BD5">
        <w:rPr>
          <w:rFonts w:ascii="Times New Roman" w:hAnsi="Times New Roman" w:cs="Times New Roman"/>
          <w:sz w:val="28"/>
          <w:szCs w:val="28"/>
        </w:rPr>
        <w:t xml:space="preserve">                        </w:t>
      </w:r>
      <w:r w:rsidRPr="001E05EE">
        <w:rPr>
          <w:rFonts w:ascii="Times New Roman" w:hAnsi="Times New Roman" w:cs="Times New Roman"/>
          <w:sz w:val="28"/>
          <w:szCs w:val="28"/>
        </w:rPr>
        <w:t xml:space="preserve">«Об организации предоставления государственных и муниципальных услуг». </w:t>
      </w:r>
      <w:proofErr w:type="gramEnd"/>
    </w:p>
    <w:p w:rsidR="00806D38"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5.2. </w:t>
      </w:r>
      <w:r w:rsidR="00806D38">
        <w:rPr>
          <w:rFonts w:ascii="Times New Roman" w:hAnsi="Times New Roman" w:cs="Times New Roman"/>
          <w:sz w:val="28"/>
          <w:szCs w:val="28"/>
        </w:rPr>
        <w:t xml:space="preserve">Жалоба подается в письменной форме на бумажном носителе, </w:t>
      </w:r>
      <w:r w:rsidR="00B011FF">
        <w:rPr>
          <w:rFonts w:ascii="Times New Roman" w:hAnsi="Times New Roman" w:cs="Times New Roman"/>
          <w:sz w:val="28"/>
          <w:szCs w:val="28"/>
        </w:rPr>
        <w:t xml:space="preserve">                 </w:t>
      </w:r>
      <w:r w:rsidR="00806D38">
        <w:rPr>
          <w:rFonts w:ascii="Times New Roman" w:hAnsi="Times New Roman" w:cs="Times New Roman"/>
          <w:sz w:val="28"/>
          <w:szCs w:val="28"/>
        </w:rPr>
        <w:t xml:space="preserve">в электронной форме в Администрацию. Жалобы на решения и действия (бездействие) руководителя органа, предоставляющего муниципальную услугу, рассматривается непосредственно руководителем органа, предоставляющего муниципальную услугу.   </w:t>
      </w:r>
    </w:p>
    <w:p w:rsidR="00467F17" w:rsidRDefault="00000330" w:rsidP="00467F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w:t>
      </w:r>
      <w:r w:rsidR="00C35833" w:rsidRPr="00C35833">
        <w:rPr>
          <w:rFonts w:ascii="Times New Roman" w:hAnsi="Times New Roman" w:cs="Times New Roman"/>
          <w:sz w:val="28"/>
          <w:szCs w:val="28"/>
        </w:rPr>
        <w:t xml:space="preserve"> на решения и действия (бездействие)</w:t>
      </w:r>
      <w:r w:rsidR="00C35833">
        <w:rPr>
          <w:rFonts w:ascii="Times New Roman" w:hAnsi="Times New Roman" w:cs="Times New Roman"/>
          <w:sz w:val="28"/>
          <w:szCs w:val="28"/>
        </w:rPr>
        <w:t xml:space="preserve"> должностного лица Администрации</w:t>
      </w:r>
      <w:r w:rsidR="00C35833" w:rsidRPr="00C35833">
        <w:rPr>
          <w:rFonts w:ascii="Times New Roman" w:hAnsi="Times New Roman" w:cs="Times New Roman"/>
          <w:sz w:val="28"/>
          <w:szCs w:val="28"/>
        </w:rPr>
        <w:t xml:space="preserve"> </w:t>
      </w:r>
      <w:r w:rsidR="00C35833">
        <w:rPr>
          <w:rFonts w:ascii="Times New Roman" w:hAnsi="Times New Roman" w:cs="Times New Roman"/>
          <w:sz w:val="28"/>
          <w:szCs w:val="28"/>
        </w:rPr>
        <w:t>рассматривае</w:t>
      </w:r>
      <w:r w:rsidR="00C35833" w:rsidRPr="00C35833">
        <w:rPr>
          <w:rFonts w:ascii="Times New Roman" w:hAnsi="Times New Roman" w:cs="Times New Roman"/>
          <w:sz w:val="28"/>
          <w:szCs w:val="28"/>
        </w:rPr>
        <w:t xml:space="preserve">тся </w:t>
      </w:r>
      <w:r w:rsidR="00C35833" w:rsidRPr="00467F17">
        <w:rPr>
          <w:rFonts w:ascii="Times New Roman" w:hAnsi="Times New Roman" w:cs="Times New Roman"/>
          <w:sz w:val="28"/>
          <w:szCs w:val="28"/>
        </w:rPr>
        <w:t xml:space="preserve">непосредственно </w:t>
      </w:r>
      <w:r w:rsidR="00467F17" w:rsidRPr="00467F17">
        <w:rPr>
          <w:rFonts w:ascii="Times New Roman" w:hAnsi="Times New Roman" w:cs="Times New Roman"/>
          <w:sz w:val="28"/>
          <w:szCs w:val="28"/>
        </w:rPr>
        <w:t>Главой Советского внутригородского района городского округа Самара.</w:t>
      </w:r>
    </w:p>
    <w:p w:rsidR="00C35833" w:rsidRPr="001E05EE" w:rsidRDefault="00C35833" w:rsidP="006371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w:t>
      </w:r>
      <w:r w:rsidRPr="00C35833">
        <w:t xml:space="preserve"> </w:t>
      </w:r>
      <w:r w:rsidRPr="00C35833">
        <w:rPr>
          <w:rFonts w:ascii="Times New Roman" w:hAnsi="Times New Roman" w:cs="Times New Roman"/>
          <w:sz w:val="28"/>
          <w:szCs w:val="28"/>
        </w:rPr>
        <w:t>решения и действия (бездействие)</w:t>
      </w:r>
      <w:r>
        <w:rPr>
          <w:rFonts w:ascii="Times New Roman" w:hAnsi="Times New Roman" w:cs="Times New Roman"/>
          <w:sz w:val="28"/>
          <w:szCs w:val="28"/>
        </w:rPr>
        <w:t xml:space="preserve"> Администрации, должностных лиц, муниципальных служащих </w:t>
      </w:r>
      <w:r w:rsidR="00CD2BD5">
        <w:rPr>
          <w:rFonts w:ascii="Times New Roman" w:hAnsi="Times New Roman" w:cs="Times New Roman"/>
          <w:sz w:val="28"/>
          <w:szCs w:val="28"/>
        </w:rPr>
        <w:t xml:space="preserve">может быть направлена по почте, </w:t>
      </w:r>
      <w:r w:rsidR="0063715B">
        <w:rPr>
          <w:rFonts w:ascii="Times New Roman" w:hAnsi="Times New Roman" w:cs="Times New Roman"/>
          <w:sz w:val="28"/>
          <w:szCs w:val="28"/>
        </w:rPr>
        <w:t xml:space="preserve">через МФЦ, </w:t>
      </w:r>
      <w:r w:rsidRPr="00C35833">
        <w:rPr>
          <w:rFonts w:ascii="Times New Roman" w:hAnsi="Times New Roman" w:cs="Times New Roman"/>
          <w:sz w:val="28"/>
          <w:szCs w:val="28"/>
        </w:rPr>
        <w:t>с использованием информаци</w:t>
      </w:r>
      <w:r>
        <w:rPr>
          <w:rFonts w:ascii="Times New Roman" w:hAnsi="Times New Roman" w:cs="Times New Roman"/>
          <w:sz w:val="28"/>
          <w:szCs w:val="28"/>
        </w:rPr>
        <w:t>онно-телекоммуникационной сети «Интернет»</w:t>
      </w:r>
      <w:r w:rsidRPr="00C35833">
        <w:rPr>
          <w:rFonts w:ascii="Times New Roman" w:hAnsi="Times New Roman" w:cs="Times New Roman"/>
          <w:sz w:val="28"/>
          <w:szCs w:val="28"/>
        </w:rPr>
        <w:t xml:space="preserve">, официального сайта </w:t>
      </w:r>
      <w:r w:rsidR="00CD2BD5">
        <w:rPr>
          <w:rFonts w:ascii="Times New Roman" w:hAnsi="Times New Roman" w:cs="Times New Roman"/>
          <w:sz w:val="28"/>
          <w:szCs w:val="28"/>
        </w:rPr>
        <w:lastRenderedPageBreak/>
        <w:t xml:space="preserve">Администрации, </w:t>
      </w:r>
      <w:r w:rsidR="0063715B" w:rsidRPr="0063715B">
        <w:rPr>
          <w:rFonts w:ascii="Times New Roman" w:hAnsi="Times New Roman" w:cs="Times New Roman"/>
          <w:sz w:val="28"/>
          <w:szCs w:val="28"/>
        </w:rPr>
        <w:t>единого портала государственных и муниципальных услуг либо регионального портала государственных и муниципальных услуг,</w:t>
      </w:r>
      <w:r w:rsidR="0063715B">
        <w:rPr>
          <w:rFonts w:ascii="Times New Roman" w:hAnsi="Times New Roman" w:cs="Times New Roman"/>
          <w:sz w:val="28"/>
          <w:szCs w:val="28"/>
        </w:rPr>
        <w:t xml:space="preserve"> </w:t>
      </w:r>
      <w:r w:rsidRPr="00C35833">
        <w:rPr>
          <w:rFonts w:ascii="Times New Roman" w:hAnsi="Times New Roman" w:cs="Times New Roman"/>
          <w:sz w:val="28"/>
          <w:szCs w:val="28"/>
        </w:rPr>
        <w:t>а также может быть принята при личном приеме заявителя.</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5.3. Жалоба должна содержать:</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8123D0">
        <w:rPr>
          <w:rFonts w:ascii="Times New Roman" w:hAnsi="Times New Roman" w:cs="Times New Roman"/>
          <w:sz w:val="28"/>
          <w:szCs w:val="28"/>
        </w:rPr>
        <w:t xml:space="preserve">                </w:t>
      </w:r>
      <w:r w:rsidRPr="001E05EE">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1E05EE" w:rsidRPr="00B011FF"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5.4. </w:t>
      </w:r>
      <w:proofErr w:type="gramStart"/>
      <w:r w:rsidRPr="001E05EE">
        <w:rPr>
          <w:rFonts w:ascii="Times New Roman" w:hAnsi="Times New Roman" w:cs="Times New Roman"/>
          <w:sz w:val="28"/>
          <w:szCs w:val="28"/>
        </w:rPr>
        <w:t xml:space="preserve">Жалоба, поступившая в Администрацию, подлежит рассмотрению в течение </w:t>
      </w:r>
      <w:r w:rsidRPr="00B011FF">
        <w:rPr>
          <w:rFonts w:ascii="Times New Roman" w:hAnsi="Times New Roman" w:cs="Times New Roman"/>
          <w:sz w:val="28"/>
          <w:szCs w:val="28"/>
        </w:rPr>
        <w:t>15 рабочих дней со дня ее регистрации, а в случае об</w:t>
      </w:r>
      <w:r w:rsidR="000A6473" w:rsidRPr="00B011FF">
        <w:rPr>
          <w:rFonts w:ascii="Times New Roman" w:hAnsi="Times New Roman" w:cs="Times New Roman"/>
          <w:sz w:val="28"/>
          <w:szCs w:val="28"/>
        </w:rPr>
        <w:t xml:space="preserve">жалования отказа Администрации </w:t>
      </w:r>
      <w:r w:rsidRPr="00B011FF">
        <w:rPr>
          <w:rFonts w:ascii="Times New Roman" w:hAnsi="Times New Roman" w:cs="Times New Roman"/>
          <w:sz w:val="28"/>
          <w:szCs w:val="28"/>
        </w:rPr>
        <w:t>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5.5. По результатам рассмотрения жалобы Администрация принимает одно из следующих решений: </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в удовлетворении жалобы отказывается.</w:t>
      </w:r>
    </w:p>
    <w:p w:rsid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A6473" w:rsidRDefault="000A6473" w:rsidP="000A6473">
      <w:pPr>
        <w:pStyle w:val="ConsPlusNormal"/>
        <w:ind w:firstLine="540"/>
        <w:jc w:val="both"/>
        <w:rPr>
          <w:rFonts w:ascii="Times New Roman" w:hAnsi="Times New Roman" w:cs="Times New Roman"/>
          <w:sz w:val="28"/>
          <w:szCs w:val="28"/>
        </w:rPr>
      </w:pPr>
      <w:proofErr w:type="gramStart"/>
      <w:r w:rsidRPr="000A647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абзаце первом настоящего пункта, </w:t>
      </w:r>
      <w:r w:rsidRPr="000A6473">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Администрацией </w:t>
      </w:r>
      <w:r w:rsidRPr="000A64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0A6473">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A6473" w:rsidRDefault="000A6473" w:rsidP="000A6473">
      <w:pPr>
        <w:pStyle w:val="ConsPlusNormal"/>
        <w:ind w:firstLine="540"/>
        <w:jc w:val="both"/>
        <w:rPr>
          <w:rFonts w:ascii="Times New Roman" w:hAnsi="Times New Roman" w:cs="Times New Roman"/>
          <w:sz w:val="28"/>
          <w:szCs w:val="28"/>
        </w:rPr>
      </w:pPr>
      <w:r w:rsidRPr="000A6473">
        <w:rPr>
          <w:rFonts w:ascii="Times New Roman" w:hAnsi="Times New Roman" w:cs="Times New Roman"/>
          <w:sz w:val="28"/>
          <w:szCs w:val="28"/>
        </w:rPr>
        <w:t xml:space="preserve">В случае признания </w:t>
      </w:r>
      <w:proofErr w:type="gramStart"/>
      <w:r w:rsidRPr="000A6473">
        <w:rPr>
          <w:rFonts w:ascii="Times New Roman" w:hAnsi="Times New Roman" w:cs="Times New Roman"/>
          <w:sz w:val="28"/>
          <w:szCs w:val="28"/>
        </w:rPr>
        <w:t>жалобы</w:t>
      </w:r>
      <w:proofErr w:type="gramEnd"/>
      <w:r w:rsidRPr="000A6473">
        <w:rPr>
          <w:rFonts w:ascii="Times New Roman" w:hAnsi="Times New Roman" w:cs="Times New Roman"/>
          <w:sz w:val="28"/>
          <w:szCs w:val="28"/>
        </w:rPr>
        <w:t xml:space="preserve"> не подлежащей удовлетворению в ответе заявителю, указанном в</w:t>
      </w:r>
      <w:r>
        <w:rPr>
          <w:rFonts w:ascii="Times New Roman" w:hAnsi="Times New Roman" w:cs="Times New Roman"/>
          <w:sz w:val="28"/>
          <w:szCs w:val="28"/>
        </w:rPr>
        <w:t xml:space="preserve"> </w:t>
      </w:r>
      <w:r w:rsidRPr="000A6473">
        <w:rPr>
          <w:rFonts w:ascii="Times New Roman" w:hAnsi="Times New Roman" w:cs="Times New Roman"/>
          <w:sz w:val="28"/>
          <w:szCs w:val="28"/>
        </w:rPr>
        <w:t>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E05EE" w:rsidRPr="001E05EE" w:rsidRDefault="000A6473" w:rsidP="001E0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1E05EE" w:rsidRPr="001E05EE">
        <w:rPr>
          <w:rFonts w:ascii="Times New Roman" w:hAnsi="Times New Roman" w:cs="Times New Roman"/>
          <w:sz w:val="28"/>
          <w:szCs w:val="28"/>
        </w:rPr>
        <w:t xml:space="preserve">. В случае установления в ходе или по результатам </w:t>
      </w:r>
      <w:proofErr w:type="gramStart"/>
      <w:r w:rsidR="001E05EE" w:rsidRPr="001E05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E05EE" w:rsidRPr="001E05EE">
        <w:rPr>
          <w:rFonts w:ascii="Times New Roman" w:hAnsi="Times New Roman" w:cs="Times New Roman"/>
          <w:sz w:val="28"/>
          <w:szCs w:val="28"/>
        </w:rPr>
        <w:t xml:space="preserve"> или преступления </w:t>
      </w:r>
      <w:r>
        <w:rPr>
          <w:rFonts w:ascii="Times New Roman" w:hAnsi="Times New Roman" w:cs="Times New Roman"/>
          <w:sz w:val="28"/>
          <w:szCs w:val="28"/>
        </w:rPr>
        <w:t>незамедлительно направляю</w:t>
      </w:r>
      <w:r w:rsidR="001E05EE" w:rsidRPr="001E05EE">
        <w:rPr>
          <w:rFonts w:ascii="Times New Roman" w:hAnsi="Times New Roman" w:cs="Times New Roman"/>
          <w:sz w:val="28"/>
          <w:szCs w:val="28"/>
        </w:rPr>
        <w:t>т</w:t>
      </w:r>
      <w:r>
        <w:rPr>
          <w:rFonts w:ascii="Times New Roman" w:hAnsi="Times New Roman" w:cs="Times New Roman"/>
          <w:sz w:val="28"/>
          <w:szCs w:val="28"/>
        </w:rPr>
        <w:t>ся</w:t>
      </w:r>
      <w:r w:rsidR="001E05EE" w:rsidRPr="001E05EE">
        <w:rPr>
          <w:rFonts w:ascii="Times New Roman" w:hAnsi="Times New Roman" w:cs="Times New Roman"/>
          <w:sz w:val="28"/>
          <w:szCs w:val="28"/>
        </w:rPr>
        <w:t xml:space="preserve"> имеющиеся материалы в органы прокуратуры.</w:t>
      </w:r>
    </w:p>
    <w:p w:rsidR="001E05EE" w:rsidRDefault="001E05EE" w:rsidP="006775AA">
      <w:pPr>
        <w:pStyle w:val="ConsPlusNormal"/>
        <w:jc w:val="both"/>
        <w:rPr>
          <w:rFonts w:ascii="Times New Roman" w:hAnsi="Times New Roman" w:cs="Times New Roman"/>
          <w:sz w:val="28"/>
          <w:szCs w:val="28"/>
        </w:rPr>
      </w:pPr>
    </w:p>
    <w:p w:rsidR="006775AA" w:rsidRDefault="006775AA" w:rsidP="006775AA">
      <w:pPr>
        <w:pStyle w:val="ConsPlusNormal"/>
        <w:jc w:val="both"/>
        <w:rPr>
          <w:rFonts w:ascii="Times New Roman" w:hAnsi="Times New Roman" w:cs="Times New Roman"/>
          <w:sz w:val="28"/>
          <w:szCs w:val="28"/>
        </w:rPr>
      </w:pPr>
    </w:p>
    <w:p w:rsidR="006775AA" w:rsidRDefault="006775AA" w:rsidP="006775AA">
      <w:pPr>
        <w:pStyle w:val="ConsPlusNormal"/>
        <w:jc w:val="both"/>
        <w:rPr>
          <w:rFonts w:ascii="Times New Roman" w:hAnsi="Times New Roman" w:cs="Times New Roman"/>
          <w:sz w:val="28"/>
          <w:szCs w:val="28"/>
        </w:rPr>
      </w:pPr>
    </w:p>
    <w:p w:rsidR="006775AA" w:rsidRDefault="006775AA"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775AA" w:rsidRDefault="006775AA"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Советского внутригородского района </w:t>
      </w:r>
    </w:p>
    <w:p w:rsidR="006775AA" w:rsidRDefault="006775AA"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 </w:t>
      </w:r>
      <w:proofErr w:type="spellStart"/>
      <w:r>
        <w:rPr>
          <w:rFonts w:ascii="Times New Roman" w:hAnsi="Times New Roman" w:cs="Times New Roman"/>
          <w:sz w:val="28"/>
          <w:szCs w:val="28"/>
        </w:rPr>
        <w:t>Карсунцев</w:t>
      </w:r>
      <w:proofErr w:type="spellEnd"/>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85"/>
      </w:tblGrid>
      <w:tr w:rsidR="00D31A39" w:rsidRPr="002B60B9">
        <w:tc>
          <w:tcPr>
            <w:tcW w:w="8985" w:type="dxa"/>
            <w:tcBorders>
              <w:top w:val="nil"/>
              <w:left w:val="nil"/>
              <w:bottom w:val="nil"/>
              <w:right w:val="nil"/>
            </w:tcBorders>
          </w:tcPr>
          <w:p w:rsidR="00D31A39" w:rsidRPr="003853E7" w:rsidRDefault="00D31A39" w:rsidP="003B030D">
            <w:pPr>
              <w:pStyle w:val="ConsPlusNormal"/>
              <w:spacing w:line="360" w:lineRule="auto"/>
              <w:jc w:val="right"/>
              <w:outlineLvl w:val="1"/>
              <w:rPr>
                <w:rFonts w:ascii="Times New Roman" w:hAnsi="Times New Roman" w:cs="Times New Roman"/>
                <w:sz w:val="24"/>
                <w:szCs w:val="24"/>
              </w:rPr>
            </w:pPr>
          </w:p>
        </w:tc>
      </w:tr>
      <w:tr w:rsidR="00D31A39" w:rsidRPr="002B60B9">
        <w:tc>
          <w:tcPr>
            <w:tcW w:w="8985" w:type="dxa"/>
            <w:tcBorders>
              <w:top w:val="nil"/>
              <w:left w:val="nil"/>
              <w:bottom w:val="nil"/>
              <w:right w:val="nil"/>
            </w:tcBorders>
          </w:tcPr>
          <w:p w:rsidR="00D31A39" w:rsidRPr="003853E7" w:rsidRDefault="00D31A39" w:rsidP="003B030D">
            <w:pPr>
              <w:pStyle w:val="ConsPlusNormal"/>
              <w:spacing w:line="360" w:lineRule="auto"/>
              <w:jc w:val="right"/>
              <w:rPr>
                <w:rFonts w:ascii="Times New Roman" w:hAnsi="Times New Roman" w:cs="Times New Roman"/>
                <w:sz w:val="24"/>
                <w:szCs w:val="24"/>
              </w:rPr>
            </w:pPr>
          </w:p>
        </w:tc>
      </w:tr>
      <w:tr w:rsidR="00D31A39" w:rsidRPr="002B60B9">
        <w:tc>
          <w:tcPr>
            <w:tcW w:w="8985" w:type="dxa"/>
            <w:tcBorders>
              <w:top w:val="nil"/>
              <w:left w:val="nil"/>
              <w:bottom w:val="nil"/>
              <w:right w:val="nil"/>
            </w:tcBorders>
          </w:tcPr>
          <w:p w:rsidR="00D31A39" w:rsidRPr="003853E7" w:rsidRDefault="00D31A39" w:rsidP="003B030D">
            <w:pPr>
              <w:pStyle w:val="ConsPlusNormal"/>
              <w:spacing w:line="360" w:lineRule="auto"/>
              <w:jc w:val="right"/>
              <w:rPr>
                <w:rFonts w:ascii="Times New Roman" w:hAnsi="Times New Roman" w:cs="Times New Roman"/>
                <w:sz w:val="24"/>
                <w:szCs w:val="24"/>
              </w:rPr>
            </w:pPr>
          </w:p>
        </w:tc>
      </w:tr>
    </w:tbl>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3715B" w:rsidRDefault="0063715B" w:rsidP="006B1A62">
      <w:pPr>
        <w:pStyle w:val="ConsPlusNormal"/>
        <w:tabs>
          <w:tab w:val="left" w:pos="8130"/>
        </w:tabs>
        <w:spacing w:line="360" w:lineRule="auto"/>
        <w:ind w:left="7080"/>
        <w:outlineLvl w:val="1"/>
        <w:rPr>
          <w:rFonts w:ascii="Times New Roman" w:hAnsi="Times New Roman" w:cs="Times New Roman"/>
          <w:sz w:val="24"/>
          <w:szCs w:val="24"/>
        </w:rPr>
      </w:pPr>
    </w:p>
    <w:p w:rsidR="006B1A62" w:rsidRPr="0063715B" w:rsidRDefault="006B1A62" w:rsidP="0063715B">
      <w:pPr>
        <w:pStyle w:val="ConsPlusNormal"/>
        <w:tabs>
          <w:tab w:val="left" w:pos="8130"/>
        </w:tabs>
        <w:ind w:left="7080"/>
        <w:outlineLvl w:val="1"/>
        <w:rPr>
          <w:rFonts w:ascii="Times New Roman" w:hAnsi="Times New Roman" w:cs="Times New Roman"/>
          <w:sz w:val="28"/>
          <w:szCs w:val="28"/>
        </w:rPr>
      </w:pPr>
      <w:r w:rsidRPr="0063715B">
        <w:rPr>
          <w:rFonts w:ascii="Times New Roman" w:hAnsi="Times New Roman" w:cs="Times New Roman"/>
          <w:sz w:val="28"/>
          <w:szCs w:val="28"/>
        </w:rPr>
        <w:lastRenderedPageBreak/>
        <w:t>Приложение № 1</w:t>
      </w:r>
    </w:p>
    <w:p w:rsidR="006B1A62" w:rsidRPr="0063715B" w:rsidRDefault="006B1A62" w:rsidP="0063715B">
      <w:pPr>
        <w:pStyle w:val="ConsPlusNormal"/>
        <w:jc w:val="right"/>
        <w:rPr>
          <w:rFonts w:ascii="Times New Roman" w:hAnsi="Times New Roman" w:cs="Times New Roman"/>
          <w:sz w:val="28"/>
          <w:szCs w:val="28"/>
        </w:rPr>
      </w:pPr>
      <w:r w:rsidRPr="0063715B">
        <w:rPr>
          <w:rFonts w:ascii="Times New Roman" w:hAnsi="Times New Roman" w:cs="Times New Roman"/>
          <w:sz w:val="28"/>
          <w:szCs w:val="28"/>
        </w:rPr>
        <w:t>к Административному регламенту</w:t>
      </w:r>
    </w:p>
    <w:p w:rsidR="006B1A62" w:rsidRPr="0063715B" w:rsidRDefault="006B1A62" w:rsidP="0063715B">
      <w:pPr>
        <w:pStyle w:val="ConsPlusNormal"/>
        <w:jc w:val="right"/>
        <w:rPr>
          <w:rFonts w:ascii="Times New Roman" w:hAnsi="Times New Roman" w:cs="Times New Roman"/>
          <w:sz w:val="28"/>
          <w:szCs w:val="28"/>
        </w:rPr>
      </w:pPr>
      <w:r w:rsidRPr="0063715B">
        <w:rPr>
          <w:rFonts w:ascii="Times New Roman" w:hAnsi="Times New Roman" w:cs="Times New Roman"/>
          <w:sz w:val="28"/>
          <w:szCs w:val="28"/>
        </w:rPr>
        <w:t>предоставления муниципальной услуги</w:t>
      </w:r>
    </w:p>
    <w:p w:rsidR="0063715B" w:rsidRDefault="0063715B" w:rsidP="0063715B">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3715B">
        <w:rPr>
          <w:rFonts w:ascii="Times New Roman" w:hAnsi="Times New Roman" w:cs="Times New Roman"/>
          <w:sz w:val="28"/>
          <w:szCs w:val="28"/>
        </w:rPr>
        <w:t>«Защита</w:t>
      </w:r>
      <w:r>
        <w:rPr>
          <w:rFonts w:ascii="Times New Roman" w:hAnsi="Times New Roman" w:cs="Times New Roman"/>
          <w:sz w:val="28"/>
          <w:szCs w:val="28"/>
        </w:rPr>
        <w:t xml:space="preserve"> прав потребителей </w:t>
      </w:r>
      <w:r w:rsidRPr="0063715B">
        <w:rPr>
          <w:rFonts w:ascii="Times New Roman" w:hAnsi="Times New Roman" w:cs="Times New Roman"/>
          <w:sz w:val="28"/>
          <w:szCs w:val="28"/>
        </w:rPr>
        <w:t xml:space="preserve">на территории </w:t>
      </w:r>
    </w:p>
    <w:p w:rsidR="0063715B" w:rsidRPr="0063715B" w:rsidRDefault="0063715B" w:rsidP="0063715B">
      <w:pPr>
        <w:pStyle w:val="ConsPlusNormal"/>
        <w:spacing w:line="276" w:lineRule="auto"/>
        <w:jc w:val="right"/>
        <w:rPr>
          <w:rFonts w:ascii="Times New Roman" w:hAnsi="Times New Roman" w:cs="Times New Roman"/>
          <w:sz w:val="28"/>
          <w:szCs w:val="28"/>
        </w:rPr>
      </w:pPr>
      <w:r w:rsidRPr="0063715B">
        <w:rPr>
          <w:rFonts w:ascii="Times New Roman" w:hAnsi="Times New Roman" w:cs="Times New Roman"/>
          <w:sz w:val="28"/>
          <w:szCs w:val="28"/>
        </w:rPr>
        <w:t>Советского внутригородского района</w:t>
      </w:r>
    </w:p>
    <w:p w:rsidR="006B1A62" w:rsidRPr="0063715B" w:rsidRDefault="0063715B" w:rsidP="0063715B">
      <w:pPr>
        <w:pStyle w:val="ConsPlusNormal"/>
        <w:spacing w:line="276" w:lineRule="auto"/>
        <w:jc w:val="right"/>
        <w:rPr>
          <w:rFonts w:ascii="Times New Roman" w:hAnsi="Times New Roman" w:cs="Times New Roman"/>
          <w:sz w:val="28"/>
          <w:szCs w:val="28"/>
        </w:rPr>
      </w:pPr>
      <w:r w:rsidRPr="0063715B">
        <w:rPr>
          <w:rFonts w:ascii="Times New Roman" w:hAnsi="Times New Roman" w:cs="Times New Roman"/>
          <w:sz w:val="28"/>
          <w:szCs w:val="28"/>
        </w:rPr>
        <w:t xml:space="preserve"> городского округа Самара»</w:t>
      </w:r>
    </w:p>
    <w:p w:rsidR="0063715B" w:rsidRDefault="0063715B" w:rsidP="006B1A62">
      <w:pPr>
        <w:pStyle w:val="ConsPlusNormal"/>
        <w:spacing w:line="276" w:lineRule="auto"/>
        <w:jc w:val="center"/>
        <w:rPr>
          <w:rFonts w:ascii="Times New Roman" w:hAnsi="Times New Roman" w:cs="Times New Roman"/>
          <w:szCs w:val="22"/>
        </w:rPr>
      </w:pPr>
      <w:bookmarkStart w:id="6" w:name="P292"/>
      <w:bookmarkEnd w:id="6"/>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Pr="009B7A8F" w:rsidRDefault="0063715B" w:rsidP="0063715B">
      <w:pPr>
        <w:autoSpaceDE w:val="0"/>
        <w:autoSpaceDN w:val="0"/>
        <w:adjustRightInd w:val="0"/>
        <w:jc w:val="center"/>
        <w:rPr>
          <w:rFonts w:eastAsia="Times New Roman"/>
          <w:sz w:val="28"/>
          <w:szCs w:val="28"/>
          <w:lang w:eastAsia="ru-RU"/>
        </w:rPr>
      </w:pPr>
      <w:r w:rsidRPr="009B7A8F">
        <w:rPr>
          <w:rFonts w:eastAsia="Times New Roman"/>
          <w:sz w:val="28"/>
          <w:szCs w:val="28"/>
          <w:lang w:eastAsia="ru-RU"/>
        </w:rPr>
        <w:t>Информация о месте нахождения, графике работы,</w:t>
      </w:r>
    </w:p>
    <w:p w:rsidR="0063715B" w:rsidRPr="009B7A8F" w:rsidRDefault="0063715B" w:rsidP="0063715B">
      <w:pPr>
        <w:autoSpaceDE w:val="0"/>
        <w:autoSpaceDN w:val="0"/>
        <w:adjustRightInd w:val="0"/>
        <w:jc w:val="center"/>
        <w:rPr>
          <w:rFonts w:eastAsia="Times New Roman"/>
          <w:sz w:val="28"/>
          <w:szCs w:val="28"/>
          <w:lang w:eastAsia="ru-RU"/>
        </w:rPr>
      </w:pPr>
      <w:proofErr w:type="gramStart"/>
      <w:r w:rsidRPr="009B7A8F">
        <w:rPr>
          <w:rFonts w:eastAsia="Times New Roman"/>
          <w:sz w:val="28"/>
          <w:szCs w:val="28"/>
          <w:lang w:eastAsia="ru-RU"/>
        </w:rPr>
        <w:t>адресе</w:t>
      </w:r>
      <w:proofErr w:type="gramEnd"/>
      <w:r w:rsidRPr="009B7A8F">
        <w:rPr>
          <w:rFonts w:eastAsia="Times New Roman"/>
          <w:sz w:val="28"/>
          <w:szCs w:val="28"/>
          <w:lang w:eastAsia="ru-RU"/>
        </w:rPr>
        <w:t xml:space="preserve"> официального сайта в сети Интернет</w:t>
      </w:r>
    </w:p>
    <w:p w:rsidR="0063715B" w:rsidRDefault="0063715B" w:rsidP="0063715B">
      <w:pPr>
        <w:autoSpaceDE w:val="0"/>
        <w:autoSpaceDN w:val="0"/>
        <w:adjustRightInd w:val="0"/>
        <w:jc w:val="center"/>
        <w:rPr>
          <w:rFonts w:eastAsia="Times New Roman"/>
          <w:sz w:val="28"/>
          <w:szCs w:val="28"/>
          <w:lang w:eastAsia="ru-RU"/>
        </w:rPr>
      </w:pPr>
      <w:r w:rsidRPr="009B7A8F">
        <w:rPr>
          <w:rFonts w:eastAsia="Times New Roman"/>
          <w:sz w:val="28"/>
          <w:szCs w:val="28"/>
          <w:lang w:eastAsia="ru-RU"/>
        </w:rPr>
        <w:t>Администрации</w:t>
      </w:r>
      <w:r>
        <w:rPr>
          <w:rFonts w:eastAsia="Times New Roman"/>
          <w:sz w:val="28"/>
          <w:szCs w:val="28"/>
          <w:lang w:eastAsia="ru-RU"/>
        </w:rPr>
        <w:t xml:space="preserve"> Советского внутригородского района </w:t>
      </w:r>
    </w:p>
    <w:p w:rsidR="0063715B" w:rsidRPr="009B7A8F" w:rsidRDefault="0063715B" w:rsidP="0063715B">
      <w:pPr>
        <w:autoSpaceDE w:val="0"/>
        <w:autoSpaceDN w:val="0"/>
        <w:adjustRightInd w:val="0"/>
        <w:jc w:val="center"/>
        <w:rPr>
          <w:rFonts w:eastAsia="Times New Roman"/>
          <w:sz w:val="28"/>
          <w:szCs w:val="28"/>
          <w:lang w:eastAsia="ru-RU"/>
        </w:rPr>
      </w:pPr>
      <w:r>
        <w:rPr>
          <w:rFonts w:eastAsia="Times New Roman"/>
          <w:sz w:val="28"/>
          <w:szCs w:val="28"/>
          <w:lang w:eastAsia="ru-RU"/>
        </w:rPr>
        <w:t>городского округа Самара</w:t>
      </w:r>
    </w:p>
    <w:p w:rsidR="0063715B" w:rsidRPr="009B7A8F" w:rsidRDefault="0063715B" w:rsidP="0063715B">
      <w:pPr>
        <w:autoSpaceDE w:val="0"/>
        <w:autoSpaceDN w:val="0"/>
        <w:adjustRightInd w:val="0"/>
        <w:jc w:val="both"/>
        <w:rPr>
          <w:rFonts w:eastAsia="Times New Roman"/>
          <w:sz w:val="28"/>
          <w:szCs w:val="28"/>
          <w:lang w:eastAsia="ru-RU"/>
        </w:rPr>
      </w:pPr>
    </w:p>
    <w:p w:rsidR="0063715B" w:rsidRDefault="0063715B" w:rsidP="0063715B">
      <w:pPr>
        <w:autoSpaceDE w:val="0"/>
        <w:autoSpaceDN w:val="0"/>
        <w:adjustRightInd w:val="0"/>
        <w:ind w:firstLine="540"/>
        <w:jc w:val="both"/>
        <w:rPr>
          <w:rFonts w:eastAsia="Times New Roman"/>
          <w:sz w:val="28"/>
          <w:szCs w:val="28"/>
          <w:lang w:eastAsia="ru-RU"/>
        </w:rPr>
      </w:pPr>
    </w:p>
    <w:p w:rsidR="0063715B" w:rsidRPr="00667A30" w:rsidRDefault="0063715B" w:rsidP="0063715B">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 xml:space="preserve">Местонахождение: 443023, г. Самара, ул. </w:t>
      </w:r>
      <w:r w:rsidR="00BA5A91">
        <w:rPr>
          <w:rFonts w:eastAsia="Times New Roman"/>
          <w:sz w:val="28"/>
          <w:szCs w:val="28"/>
          <w:lang w:eastAsia="ru-RU"/>
        </w:rPr>
        <w:t>Мориса Тореза</w:t>
      </w:r>
      <w:r w:rsidRPr="00667A30">
        <w:rPr>
          <w:rFonts w:eastAsia="Times New Roman"/>
          <w:sz w:val="28"/>
          <w:szCs w:val="28"/>
          <w:lang w:eastAsia="ru-RU"/>
        </w:rPr>
        <w:t xml:space="preserve">, д. </w:t>
      </w:r>
      <w:r w:rsidR="00BA5A91">
        <w:rPr>
          <w:rFonts w:eastAsia="Times New Roman"/>
          <w:sz w:val="28"/>
          <w:szCs w:val="28"/>
          <w:lang w:eastAsia="ru-RU"/>
        </w:rPr>
        <w:t>155а</w:t>
      </w:r>
      <w:r w:rsidRPr="00667A30">
        <w:rPr>
          <w:rFonts w:eastAsia="Times New Roman"/>
          <w:sz w:val="28"/>
          <w:szCs w:val="28"/>
          <w:lang w:eastAsia="ru-RU"/>
        </w:rPr>
        <w:t>.</w:t>
      </w:r>
    </w:p>
    <w:p w:rsidR="0063715B" w:rsidRPr="00667A30" w:rsidRDefault="0063715B" w:rsidP="0063715B">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 xml:space="preserve">Почтовый адрес: 443023, г. Самара, ул. </w:t>
      </w:r>
      <w:r w:rsidR="00BA5A91">
        <w:rPr>
          <w:rFonts w:eastAsia="Times New Roman"/>
          <w:sz w:val="28"/>
          <w:szCs w:val="28"/>
          <w:lang w:eastAsia="ru-RU"/>
        </w:rPr>
        <w:t>Мориса Тореза</w:t>
      </w:r>
      <w:r w:rsidRPr="00667A30">
        <w:rPr>
          <w:rFonts w:eastAsia="Times New Roman"/>
          <w:sz w:val="28"/>
          <w:szCs w:val="28"/>
          <w:lang w:eastAsia="ru-RU"/>
        </w:rPr>
        <w:t xml:space="preserve">, д. </w:t>
      </w:r>
      <w:r w:rsidR="00BA5A91">
        <w:rPr>
          <w:rFonts w:eastAsia="Times New Roman"/>
          <w:sz w:val="28"/>
          <w:szCs w:val="28"/>
          <w:lang w:eastAsia="ru-RU"/>
        </w:rPr>
        <w:t>155а</w:t>
      </w:r>
      <w:r w:rsidRPr="00667A30">
        <w:rPr>
          <w:rFonts w:eastAsia="Times New Roman"/>
          <w:sz w:val="28"/>
          <w:szCs w:val="28"/>
          <w:lang w:eastAsia="ru-RU"/>
        </w:rPr>
        <w:t>.</w:t>
      </w:r>
    </w:p>
    <w:p w:rsidR="0063715B" w:rsidRDefault="0063715B" w:rsidP="0063715B">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Адрес официального интернет-сайта</w:t>
      </w:r>
      <w:r>
        <w:rPr>
          <w:rFonts w:eastAsia="Times New Roman"/>
          <w:sz w:val="28"/>
          <w:szCs w:val="28"/>
          <w:lang w:eastAsia="ru-RU"/>
        </w:rPr>
        <w:t>:</w:t>
      </w:r>
    </w:p>
    <w:p w:rsidR="0063715B" w:rsidRPr="00667A30" w:rsidRDefault="0063715B" w:rsidP="0063715B">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 xml:space="preserve"> http://sovadmsamara.ru.</w:t>
      </w:r>
    </w:p>
    <w:p w:rsidR="0063715B" w:rsidRPr="00667A30" w:rsidRDefault="0063715B" w:rsidP="0063715B">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Электронный адрес: sovadm@samadm.ru.</w:t>
      </w:r>
    </w:p>
    <w:p w:rsidR="0063715B" w:rsidRPr="0063715B" w:rsidRDefault="0063715B" w:rsidP="0063715B">
      <w:pPr>
        <w:autoSpaceDE w:val="0"/>
        <w:autoSpaceDN w:val="0"/>
        <w:adjustRightInd w:val="0"/>
        <w:spacing w:line="360" w:lineRule="auto"/>
        <w:ind w:firstLine="540"/>
        <w:jc w:val="both"/>
        <w:rPr>
          <w:rFonts w:eastAsia="Times New Roman"/>
          <w:sz w:val="28"/>
          <w:szCs w:val="28"/>
          <w:lang w:eastAsia="ru-RU"/>
        </w:rPr>
      </w:pPr>
      <w:r w:rsidRPr="00BA5A91">
        <w:rPr>
          <w:rFonts w:eastAsia="Times New Roman"/>
          <w:sz w:val="28"/>
          <w:szCs w:val="28"/>
          <w:lang w:eastAsia="ru-RU"/>
        </w:rPr>
        <w:t xml:space="preserve">График работы: вторник с </w:t>
      </w:r>
      <w:r w:rsidR="00BA5A91" w:rsidRPr="00BA5A91">
        <w:rPr>
          <w:rFonts w:eastAsia="Times New Roman"/>
          <w:sz w:val="28"/>
          <w:szCs w:val="28"/>
          <w:lang w:eastAsia="ru-RU"/>
        </w:rPr>
        <w:t>9</w:t>
      </w:r>
      <w:r w:rsidRPr="00BA5A91">
        <w:rPr>
          <w:rFonts w:eastAsia="Times New Roman"/>
          <w:sz w:val="28"/>
          <w:szCs w:val="28"/>
          <w:lang w:eastAsia="ru-RU"/>
        </w:rPr>
        <w:t xml:space="preserve">.00 до </w:t>
      </w:r>
      <w:r w:rsidR="00BA5A91" w:rsidRPr="00BA5A91">
        <w:rPr>
          <w:rFonts w:eastAsia="Times New Roman"/>
          <w:sz w:val="28"/>
          <w:szCs w:val="28"/>
          <w:lang w:eastAsia="ru-RU"/>
        </w:rPr>
        <w:t>11</w:t>
      </w:r>
      <w:r w:rsidRPr="00BA5A91">
        <w:rPr>
          <w:rFonts w:eastAsia="Times New Roman"/>
          <w:sz w:val="28"/>
          <w:szCs w:val="28"/>
          <w:lang w:eastAsia="ru-RU"/>
        </w:rPr>
        <w:t>.00.</w:t>
      </w:r>
    </w:p>
    <w:p w:rsidR="0063715B" w:rsidRDefault="0063715B" w:rsidP="0063715B">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Справочные телефоны: 262-</w:t>
      </w:r>
      <w:r w:rsidR="00BA5A91">
        <w:rPr>
          <w:rFonts w:eastAsia="Times New Roman"/>
          <w:sz w:val="28"/>
          <w:szCs w:val="28"/>
          <w:lang w:eastAsia="ru-RU"/>
        </w:rPr>
        <w:t>79</w:t>
      </w:r>
      <w:r>
        <w:rPr>
          <w:rFonts w:eastAsia="Times New Roman"/>
          <w:sz w:val="28"/>
          <w:szCs w:val="28"/>
          <w:lang w:eastAsia="ru-RU"/>
        </w:rPr>
        <w:t>-</w:t>
      </w:r>
      <w:r w:rsidR="00BA5A91">
        <w:rPr>
          <w:rFonts w:eastAsia="Times New Roman"/>
          <w:sz w:val="28"/>
          <w:szCs w:val="28"/>
          <w:lang w:eastAsia="ru-RU"/>
        </w:rPr>
        <w:t>35</w:t>
      </w:r>
      <w:r>
        <w:rPr>
          <w:rFonts w:eastAsia="Times New Roman"/>
          <w:sz w:val="28"/>
          <w:szCs w:val="28"/>
          <w:lang w:eastAsia="ru-RU"/>
        </w:rPr>
        <w:t>.</w:t>
      </w: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63715B" w:rsidRDefault="0063715B" w:rsidP="006B1A62">
      <w:pPr>
        <w:pStyle w:val="ConsPlusNormal"/>
        <w:spacing w:line="276" w:lineRule="auto"/>
        <w:jc w:val="center"/>
        <w:rPr>
          <w:rFonts w:ascii="Times New Roman" w:hAnsi="Times New Roman" w:cs="Times New Roman"/>
          <w:szCs w:val="22"/>
        </w:rPr>
      </w:pPr>
    </w:p>
    <w:p w:rsidR="000944AA" w:rsidRDefault="000944AA" w:rsidP="00862064">
      <w:pPr>
        <w:pStyle w:val="ConsPlusNormal"/>
        <w:tabs>
          <w:tab w:val="left" w:pos="8130"/>
        </w:tabs>
        <w:ind w:left="7080"/>
        <w:outlineLvl w:val="1"/>
        <w:rPr>
          <w:rFonts w:ascii="Times New Roman" w:hAnsi="Times New Roman" w:cs="Times New Roman"/>
          <w:sz w:val="28"/>
          <w:szCs w:val="28"/>
        </w:rP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Pr="00862064" w:rsidRDefault="00FD11A4" w:rsidP="00FD11A4">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 2</w:t>
      </w:r>
    </w:p>
    <w:p w:rsidR="00FD11A4" w:rsidRPr="00862064" w:rsidRDefault="00FD11A4" w:rsidP="00FD11A4">
      <w:pPr>
        <w:pStyle w:val="ConsPlusNonformat"/>
        <w:jc w:val="right"/>
        <w:rPr>
          <w:rFonts w:ascii="Times New Roman" w:hAnsi="Times New Roman" w:cs="Times New Roman"/>
          <w:sz w:val="28"/>
          <w:szCs w:val="28"/>
        </w:rPr>
      </w:pPr>
      <w:r w:rsidRPr="00862064">
        <w:rPr>
          <w:rFonts w:ascii="Times New Roman" w:hAnsi="Times New Roman" w:cs="Times New Roman"/>
          <w:sz w:val="28"/>
          <w:szCs w:val="28"/>
        </w:rPr>
        <w:t>к Административному регламенту</w:t>
      </w:r>
    </w:p>
    <w:p w:rsidR="00FD11A4" w:rsidRPr="00862064" w:rsidRDefault="00FD11A4" w:rsidP="00FD11A4">
      <w:pPr>
        <w:pStyle w:val="ConsPlusNonformat"/>
        <w:jc w:val="right"/>
        <w:rPr>
          <w:rFonts w:ascii="Times New Roman" w:hAnsi="Times New Roman" w:cs="Times New Roman"/>
          <w:sz w:val="28"/>
          <w:szCs w:val="28"/>
        </w:rPr>
      </w:pPr>
      <w:r w:rsidRPr="00862064">
        <w:rPr>
          <w:rFonts w:ascii="Times New Roman" w:hAnsi="Times New Roman" w:cs="Times New Roman"/>
          <w:sz w:val="28"/>
          <w:szCs w:val="28"/>
        </w:rPr>
        <w:t>предоставления муниципальной услуги</w:t>
      </w:r>
    </w:p>
    <w:p w:rsidR="00FD11A4" w:rsidRPr="00862064" w:rsidRDefault="00FD11A4" w:rsidP="00FD11A4">
      <w:pPr>
        <w:pStyle w:val="ConsPlusNonformat"/>
        <w:jc w:val="right"/>
        <w:rPr>
          <w:rFonts w:ascii="Times New Roman" w:hAnsi="Times New Roman" w:cs="Times New Roman"/>
          <w:sz w:val="28"/>
          <w:szCs w:val="28"/>
        </w:rPr>
      </w:pPr>
      <w:r w:rsidRPr="00862064">
        <w:rPr>
          <w:rFonts w:ascii="Times New Roman" w:hAnsi="Times New Roman" w:cs="Times New Roman"/>
          <w:sz w:val="28"/>
          <w:szCs w:val="28"/>
        </w:rPr>
        <w:t xml:space="preserve"> «Защита прав потребителей на территории </w:t>
      </w:r>
    </w:p>
    <w:p w:rsidR="00FD11A4" w:rsidRPr="00862064" w:rsidRDefault="00FD11A4" w:rsidP="00FD11A4">
      <w:pPr>
        <w:pStyle w:val="ConsPlusNonformat"/>
        <w:jc w:val="right"/>
        <w:rPr>
          <w:rFonts w:ascii="Times New Roman" w:hAnsi="Times New Roman" w:cs="Times New Roman"/>
          <w:sz w:val="28"/>
          <w:szCs w:val="28"/>
        </w:rPr>
      </w:pPr>
      <w:r w:rsidRPr="00862064">
        <w:rPr>
          <w:rFonts w:ascii="Times New Roman" w:hAnsi="Times New Roman" w:cs="Times New Roman"/>
          <w:sz w:val="28"/>
          <w:szCs w:val="28"/>
        </w:rPr>
        <w:t>Советского внутригородского района</w:t>
      </w:r>
    </w:p>
    <w:p w:rsidR="00FD11A4" w:rsidRPr="00862064" w:rsidRDefault="00FD11A4" w:rsidP="00FD11A4">
      <w:pPr>
        <w:pStyle w:val="ConsPlusNonformat"/>
        <w:jc w:val="right"/>
        <w:rPr>
          <w:rFonts w:ascii="Times New Roman" w:hAnsi="Times New Roman" w:cs="Times New Roman"/>
          <w:sz w:val="28"/>
          <w:szCs w:val="28"/>
        </w:rPr>
      </w:pPr>
      <w:r w:rsidRPr="00862064">
        <w:rPr>
          <w:rFonts w:ascii="Times New Roman" w:hAnsi="Times New Roman" w:cs="Times New Roman"/>
          <w:sz w:val="28"/>
          <w:szCs w:val="28"/>
        </w:rPr>
        <w:t xml:space="preserve"> городского округа Самара»</w:t>
      </w:r>
    </w:p>
    <w:p w:rsidR="00FD11A4" w:rsidRDefault="00FD11A4" w:rsidP="00FD11A4">
      <w:pPr>
        <w:pStyle w:val="ConsPlusNonformat"/>
        <w:spacing w:line="276" w:lineRule="auto"/>
        <w:jc w:val="center"/>
        <w:rPr>
          <w:rFonts w:ascii="Times New Roman" w:hAnsi="Times New Roman" w:cs="Times New Roman"/>
          <w:sz w:val="24"/>
          <w:szCs w:val="24"/>
        </w:rPr>
      </w:pPr>
    </w:p>
    <w:p w:rsidR="00FD11A4" w:rsidRDefault="00FD11A4" w:rsidP="00FD11A4">
      <w:pPr>
        <w:pStyle w:val="ConsPlusNonformat"/>
        <w:spacing w:line="276" w:lineRule="auto"/>
        <w:jc w:val="center"/>
        <w:rPr>
          <w:rFonts w:ascii="Times New Roman" w:hAnsi="Times New Roman" w:cs="Times New Roman"/>
          <w:sz w:val="24"/>
          <w:szCs w:val="24"/>
        </w:rPr>
      </w:pPr>
    </w:p>
    <w:p w:rsidR="00FD11A4" w:rsidRDefault="00FD11A4" w:rsidP="00FD11A4">
      <w:pPr>
        <w:pStyle w:val="ConsPlusNonformat"/>
        <w:spacing w:line="276" w:lineRule="auto"/>
        <w:jc w:val="center"/>
        <w:rPr>
          <w:rFonts w:ascii="Times New Roman" w:hAnsi="Times New Roman" w:cs="Times New Roman"/>
          <w:sz w:val="24"/>
          <w:szCs w:val="24"/>
        </w:rPr>
      </w:pPr>
    </w:p>
    <w:p w:rsidR="00FD11A4" w:rsidRPr="00A10C5E" w:rsidRDefault="00FD11A4" w:rsidP="00FD11A4">
      <w:pPr>
        <w:pStyle w:val="ConsPlusNormal"/>
        <w:jc w:val="center"/>
        <w:rPr>
          <w:rFonts w:ascii="Times New Roman" w:hAnsi="Times New Roman" w:cs="Times New Roman"/>
          <w:sz w:val="28"/>
          <w:szCs w:val="28"/>
        </w:rPr>
      </w:pPr>
      <w:r w:rsidRPr="00A10C5E">
        <w:rPr>
          <w:rFonts w:ascii="Times New Roman" w:hAnsi="Times New Roman" w:cs="Times New Roman"/>
          <w:sz w:val="28"/>
          <w:szCs w:val="28"/>
        </w:rPr>
        <w:t>БЛОК-СХЕМА</w:t>
      </w:r>
    </w:p>
    <w:p w:rsidR="00FD11A4" w:rsidRPr="00A10C5E" w:rsidRDefault="00FD11A4" w:rsidP="00FD11A4">
      <w:pPr>
        <w:pStyle w:val="ConsPlusNormal"/>
        <w:jc w:val="center"/>
        <w:rPr>
          <w:rFonts w:ascii="Times New Roman" w:hAnsi="Times New Roman" w:cs="Times New Roman"/>
          <w:sz w:val="28"/>
          <w:szCs w:val="28"/>
        </w:rPr>
      </w:pPr>
      <w:r w:rsidRPr="00A10C5E">
        <w:rPr>
          <w:rFonts w:ascii="Times New Roman" w:hAnsi="Times New Roman" w:cs="Times New Roman"/>
          <w:sz w:val="28"/>
          <w:szCs w:val="28"/>
        </w:rPr>
        <w:t xml:space="preserve">ПОСЛЕДОВАТЕЛЬНОСТИ ДЕЙСТВИЙ ПРИ ИСПОЛНЕНИИ МУНИЦИПАЛЬНОЙ УСЛУГИ </w:t>
      </w: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Default="00FD11A4" w:rsidP="00FD11A4">
      <w:pPr>
        <w:pStyle w:val="ConsPlusNonformat"/>
        <w:spacing w:line="276" w:lineRule="auto"/>
        <w:jc w:val="center"/>
        <w:rPr>
          <w:rFonts w:ascii="Times New Roman" w:hAnsi="Times New Roman" w:cs="Times New Roman"/>
          <w:sz w:val="24"/>
          <w:szCs w:val="24"/>
        </w:rPr>
      </w:pP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300" distR="114300" simplePos="0" relativeHeight="251673600" behindDoc="0" locked="0" layoutInCell="1" allowOverlap="1" wp14:anchorId="6F2EF5B3" wp14:editId="7794B50E">
                <wp:simplePos x="0" y="0"/>
                <wp:positionH relativeFrom="column">
                  <wp:posOffset>-42905</wp:posOffset>
                </wp:positionH>
                <wp:positionV relativeFrom="paragraph">
                  <wp:posOffset>4644</wp:posOffset>
                </wp:positionV>
                <wp:extent cx="5987756" cy="466090"/>
                <wp:effectExtent l="0" t="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7756" cy="466090"/>
                        </a:xfrm>
                        <a:prstGeom prst="rect">
                          <a:avLst/>
                        </a:prstGeom>
                        <a:solidFill>
                          <a:sysClr val="window" lastClr="FFFFFF"/>
                        </a:solidFill>
                        <a:ln w="25400" cap="flat" cmpd="sng" algn="ctr">
                          <a:solidFill>
                            <a:sysClr val="windowText" lastClr="000000"/>
                          </a:solidFill>
                          <a:prstDash val="solid"/>
                        </a:ln>
                        <a:effectLst/>
                      </wps:spPr>
                      <wps:txbx>
                        <w:txbxContent>
                          <w:p w:rsidR="00FD11A4" w:rsidRPr="00AE763C" w:rsidRDefault="00FD11A4" w:rsidP="00FD11A4">
                            <w:pPr>
                              <w:jc w:val="center"/>
                            </w:pPr>
                            <w:r>
                              <w:t>П</w:t>
                            </w:r>
                            <w:r w:rsidRPr="00AE763C">
                              <w:t>рием  и регистрация  заявления и приложенных документов, необходимых для предоставления муниципальной услуги (максимальный срок –</w:t>
                            </w:r>
                            <w:r>
                              <w:t xml:space="preserve"> 1 рабочий день</w:t>
                            </w:r>
                            <w:r w:rsidRPr="00AE763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4pt;margin-top:.35pt;width:471.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" fillcolor="window" strokecolor="windowText" strokeweight="2pt">
                <v:path arrowok="t"/>
                <v:textbox>
                  <w:txbxContent>
                    <w:p w:rsidR="00FD11A4" w:rsidRPr="00AE763C" w:rsidRDefault="00FD11A4" w:rsidP="00FD11A4">
                      <w:pPr>
                        <w:jc w:val="center"/>
                      </w:pPr>
                      <w:r>
                        <w:t>П</w:t>
                      </w:r>
                      <w:r w:rsidRPr="00AE763C">
                        <w:t>рием  и регистрация  заявления и приложенных документов, необходимых для предоставления муниципальной услуги (максимальный срок –</w:t>
                      </w:r>
                      <w:r>
                        <w:t xml:space="preserve"> 1 рабочий день</w:t>
                      </w:r>
                      <w:r w:rsidRPr="00AE763C">
                        <w:t>)</w:t>
                      </w: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299" distR="114299" simplePos="0" relativeHeight="251674624" behindDoc="0" locked="0" layoutInCell="1" allowOverlap="1" wp14:anchorId="1EF2E2FB" wp14:editId="66FA8BA0">
                <wp:simplePos x="0" y="0"/>
                <wp:positionH relativeFrom="column">
                  <wp:posOffset>2982594</wp:posOffset>
                </wp:positionH>
                <wp:positionV relativeFrom="paragraph">
                  <wp:posOffset>83820</wp:posOffset>
                </wp:positionV>
                <wp:extent cx="0" cy="163195"/>
                <wp:effectExtent l="114300" t="19050" r="76200" b="844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4.85pt;margin-top:6.6pt;width:0;height:12.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" strokecolor="windowText" strokeweight="2pt">
                <v:stroke endarrow="open"/>
                <v:shadow on="t" color="black" opacity="24903f" origin=",.5" offset="0,.55556mm"/>
                <o:lock v:ext="edit" shapetype="f"/>
              </v:shape>
            </w:pict>
          </mc:Fallback>
        </mc:AlternateContent>
      </w:r>
    </w:p>
    <w:p w:rsidR="00FD11A4" w:rsidRDefault="00FD11A4" w:rsidP="00FD11A4">
      <w:pPr>
        <w:pStyle w:val="ConsPlusNormal"/>
        <w:jc w:val="center"/>
      </w:pPr>
      <w:r>
        <w:rPr>
          <w:noProof/>
        </w:rPr>
        <mc:AlternateContent>
          <mc:Choice Requires="wps">
            <w:drawing>
              <wp:anchor distT="0" distB="0" distL="114300" distR="114300" simplePos="0" relativeHeight="251675648" behindDoc="0" locked="0" layoutInCell="1" allowOverlap="1" wp14:anchorId="34CB6E2A" wp14:editId="7B4E1074">
                <wp:simplePos x="0" y="0"/>
                <wp:positionH relativeFrom="column">
                  <wp:posOffset>-53340</wp:posOffset>
                </wp:positionH>
                <wp:positionV relativeFrom="paragraph">
                  <wp:posOffset>70485</wp:posOffset>
                </wp:positionV>
                <wp:extent cx="6055360" cy="474345"/>
                <wp:effectExtent l="0" t="0" r="21590"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474345"/>
                        </a:xfrm>
                        <a:prstGeom prst="rect">
                          <a:avLst/>
                        </a:prstGeom>
                        <a:solidFill>
                          <a:sysClr val="window" lastClr="FFFFFF"/>
                        </a:solidFill>
                        <a:ln w="25400" cap="flat" cmpd="sng" algn="ctr">
                          <a:solidFill>
                            <a:sysClr val="windowText" lastClr="000000"/>
                          </a:solidFill>
                          <a:prstDash val="solid"/>
                        </a:ln>
                        <a:effectLst/>
                      </wps:spPr>
                      <wps:txbx>
                        <w:txbxContent>
                          <w:p w:rsidR="00FD11A4" w:rsidRDefault="00FD11A4" w:rsidP="00FD11A4">
                            <w:pPr>
                              <w:jc w:val="center"/>
                            </w:pPr>
                            <w:r>
                              <w:t xml:space="preserve">Проверка </w:t>
                            </w:r>
                            <w:r w:rsidRPr="00AE763C">
                              <w:t>комплектности представленных заявителем до</w:t>
                            </w:r>
                            <w:r>
                              <w:t xml:space="preserve">кументов </w:t>
                            </w:r>
                          </w:p>
                          <w:p w:rsidR="00FD11A4" w:rsidRPr="00AE763C" w:rsidRDefault="00FD11A4" w:rsidP="00FD11A4">
                            <w:pPr>
                              <w:jc w:val="center"/>
                            </w:pPr>
                            <w:r>
                              <w:t>(максимальный срок – 7</w:t>
                            </w:r>
                            <w:r w:rsidRPr="00AE763C">
                              <w:t xml:space="preserve"> </w:t>
                            </w:r>
                            <w:r>
                              <w:t xml:space="preserve">рабочих </w:t>
                            </w:r>
                            <w:r w:rsidRPr="00AE763C">
                              <w:t>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4.2pt;margin-top:5.55pt;width:476.8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" fillcolor="window" strokecolor="windowText" strokeweight="2pt">
                <v:path arrowok="t"/>
                <v:textbox>
                  <w:txbxContent>
                    <w:p w:rsidR="00FD11A4" w:rsidRDefault="00FD11A4" w:rsidP="00FD11A4">
                      <w:pPr>
                        <w:jc w:val="center"/>
                      </w:pPr>
                      <w:r>
                        <w:t xml:space="preserve">Проверка </w:t>
                      </w:r>
                      <w:r w:rsidRPr="00AE763C">
                        <w:t>комплектности представленных заявителем до</w:t>
                      </w:r>
                      <w:r>
                        <w:t xml:space="preserve">кументов </w:t>
                      </w:r>
                    </w:p>
                    <w:p w:rsidR="00FD11A4" w:rsidRPr="00AE763C" w:rsidRDefault="00FD11A4" w:rsidP="00FD11A4">
                      <w:pPr>
                        <w:jc w:val="center"/>
                      </w:pPr>
                      <w:r>
                        <w:t>(максимальный срок – 7</w:t>
                      </w:r>
                      <w:r w:rsidRPr="00AE763C">
                        <w:t xml:space="preserve"> </w:t>
                      </w:r>
                      <w:r>
                        <w:t xml:space="preserve">рабочих </w:t>
                      </w:r>
                      <w:r w:rsidRPr="00AE763C">
                        <w:t>дней)</w:t>
                      </w: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299" distR="114299" simplePos="0" relativeHeight="251676672" behindDoc="0" locked="0" layoutInCell="1" allowOverlap="1" wp14:anchorId="7CDA321D" wp14:editId="59C18C07">
                <wp:simplePos x="0" y="0"/>
                <wp:positionH relativeFrom="column">
                  <wp:posOffset>2982594</wp:posOffset>
                </wp:positionH>
                <wp:positionV relativeFrom="paragraph">
                  <wp:posOffset>34290</wp:posOffset>
                </wp:positionV>
                <wp:extent cx="0" cy="159385"/>
                <wp:effectExtent l="95250" t="19050" r="76200" b="882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234.85pt;margin-top:2.7pt;width:0;height:12.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" strokecolor="windowText" strokeweight="2pt">
                <v:stroke endarrow="open"/>
                <v:shadow on="t" color="black" opacity="24903f" origin=",.5" offset="0,.55556mm"/>
                <o:lock v:ext="edit" shapetype="f"/>
              </v:shape>
            </w:pict>
          </mc:Fallback>
        </mc:AlternateContent>
      </w:r>
    </w:p>
    <w:p w:rsidR="00FD11A4" w:rsidRDefault="00FD11A4" w:rsidP="00FD11A4">
      <w:pPr>
        <w:pStyle w:val="ConsPlusNormal"/>
        <w:jc w:val="center"/>
      </w:pPr>
      <w:r>
        <w:rPr>
          <w:noProof/>
        </w:rPr>
        <mc:AlternateContent>
          <mc:Choice Requires="wps">
            <w:drawing>
              <wp:anchor distT="0" distB="0" distL="114300" distR="114300" simplePos="0" relativeHeight="251685888" behindDoc="0" locked="0" layoutInCell="1" allowOverlap="1" wp14:anchorId="7125CE5E" wp14:editId="526AE695">
                <wp:simplePos x="0" y="0"/>
                <wp:positionH relativeFrom="column">
                  <wp:posOffset>11686</wp:posOffset>
                </wp:positionH>
                <wp:positionV relativeFrom="paragraph">
                  <wp:posOffset>161726</wp:posOffset>
                </wp:positionV>
                <wp:extent cx="5998845" cy="518615"/>
                <wp:effectExtent l="0" t="0" r="20955"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845" cy="518615"/>
                        </a:xfrm>
                        <a:prstGeom prst="rect">
                          <a:avLst/>
                        </a:prstGeom>
                        <a:solidFill>
                          <a:sysClr val="window" lastClr="FFFFFF"/>
                        </a:solidFill>
                        <a:ln w="25400" cap="flat" cmpd="sng" algn="ctr">
                          <a:solidFill>
                            <a:sysClr val="windowText" lastClr="000000"/>
                          </a:solidFill>
                          <a:prstDash val="solid"/>
                        </a:ln>
                        <a:effectLst/>
                      </wps:spPr>
                      <wps:txbx>
                        <w:txbxContent>
                          <w:p w:rsidR="00FD11A4" w:rsidRDefault="00FD11A4" w:rsidP="00FD11A4">
                            <w:pPr>
                              <w:jc w:val="center"/>
                            </w:pPr>
                            <w:r>
                              <w:t>Подготовка письма об отказе в предоставлении муниципальной услуги либо оказание муниципальной услуги  (максимальный срок – 7 рабочих дней)</w:t>
                            </w:r>
                          </w:p>
                          <w:p w:rsidR="00FD11A4" w:rsidRPr="00AE763C" w:rsidRDefault="00FD11A4" w:rsidP="00FD11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9pt;margin-top:12.75pt;width:472.35pt;height:4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" fillcolor="window" strokecolor="windowText" strokeweight="2pt">
                <v:path arrowok="t"/>
                <v:textbox>
                  <w:txbxContent>
                    <w:p w:rsidR="00FD11A4" w:rsidRDefault="00FD11A4" w:rsidP="00FD11A4">
                      <w:pPr>
                        <w:jc w:val="center"/>
                      </w:pPr>
                      <w:r>
                        <w:t>Подготовка письма об отказе в предоставлении муниципальной услуги либо оказание муниципальной услуги  (максимальный срок – 7 рабочих дней)</w:t>
                      </w:r>
                    </w:p>
                    <w:p w:rsidR="00FD11A4" w:rsidRPr="00AE763C" w:rsidRDefault="00FD11A4" w:rsidP="00FD11A4">
                      <w:pPr>
                        <w:jc w:val="center"/>
                      </w:pP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tabs>
          <w:tab w:val="left" w:pos="8029"/>
        </w:tabs>
      </w:pPr>
      <w:r>
        <w:rPr>
          <w:noProof/>
        </w:rPr>
        <mc:AlternateContent>
          <mc:Choice Requires="wps">
            <w:drawing>
              <wp:anchor distT="0" distB="0" distL="114299" distR="114299" simplePos="0" relativeHeight="251677696" behindDoc="0" locked="0" layoutInCell="1" allowOverlap="1" wp14:anchorId="6A1CB479" wp14:editId="6A4477B2">
                <wp:simplePos x="0" y="0"/>
                <wp:positionH relativeFrom="column">
                  <wp:posOffset>2979420</wp:posOffset>
                </wp:positionH>
                <wp:positionV relativeFrom="paragraph">
                  <wp:posOffset>-2654</wp:posOffset>
                </wp:positionV>
                <wp:extent cx="0" cy="142875"/>
                <wp:effectExtent l="114300" t="19050" r="76200"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234.6pt;margin-top:-.2pt;width:0;height:11.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" strokecolor="windowText" strokeweight="2pt">
                <v:stroke endarrow="open"/>
                <v:shadow on="t" color="black" opacity="24903f" origin=",.5" offset="0,.55556mm"/>
                <o:lock v:ext="edit" shapetype="f"/>
              </v:shape>
            </w:pict>
          </mc:Fallback>
        </mc:AlternateContent>
      </w:r>
      <w:r>
        <w:tab/>
      </w:r>
    </w:p>
    <w:p w:rsidR="00FD11A4" w:rsidRDefault="00FD11A4" w:rsidP="00FD11A4">
      <w:pPr>
        <w:pStyle w:val="ConsPlusNormal"/>
        <w:jc w:val="center"/>
      </w:pPr>
      <w:r>
        <w:rPr>
          <w:noProof/>
        </w:rPr>
        <mc:AlternateContent>
          <mc:Choice Requires="wps">
            <w:drawing>
              <wp:anchor distT="0" distB="0" distL="114300" distR="114300" simplePos="0" relativeHeight="251678720" behindDoc="0" locked="0" layoutInCell="1" allowOverlap="1" wp14:anchorId="5FB0DD86" wp14:editId="1F2F532B">
                <wp:simplePos x="0" y="0"/>
                <wp:positionH relativeFrom="column">
                  <wp:posOffset>-43427</wp:posOffset>
                </wp:positionH>
                <wp:positionV relativeFrom="paragraph">
                  <wp:posOffset>38735</wp:posOffset>
                </wp:positionV>
                <wp:extent cx="6093725" cy="845820"/>
                <wp:effectExtent l="0" t="0" r="2159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3725" cy="845820"/>
                        </a:xfrm>
                        <a:prstGeom prst="rect">
                          <a:avLst/>
                        </a:prstGeom>
                        <a:solidFill>
                          <a:sysClr val="window" lastClr="FFFFFF"/>
                        </a:solidFill>
                        <a:ln w="25400" cap="flat" cmpd="sng" algn="ctr">
                          <a:solidFill>
                            <a:sysClr val="windowText" lastClr="000000"/>
                          </a:solidFill>
                          <a:prstDash val="solid"/>
                        </a:ln>
                        <a:effectLst/>
                      </wps:spPr>
                      <wps:txbx>
                        <w:txbxContent>
                          <w:p w:rsidR="00FD11A4" w:rsidRDefault="00FD11A4" w:rsidP="00FD11A4">
                            <w:pPr>
                              <w:jc w:val="center"/>
                            </w:pPr>
                            <w:r w:rsidRPr="00DB3F2D">
                              <w:t xml:space="preserve">Предоставление муниципальной услуги и выдача результата  </w:t>
                            </w:r>
                          </w:p>
                          <w:p w:rsidR="00FD11A4" w:rsidRPr="00DB3F2D" w:rsidRDefault="00FD11A4" w:rsidP="00FD11A4">
                            <w:pPr>
                              <w:jc w:val="center"/>
                            </w:pPr>
                            <w:r w:rsidRPr="00DB3F2D">
                              <w:t xml:space="preserve">(максимальный срок – </w:t>
                            </w:r>
                            <w:r>
                              <w:t>20</w:t>
                            </w:r>
                            <w:r w:rsidRPr="00DB3F2D">
                              <w:t xml:space="preserve"> </w:t>
                            </w:r>
                            <w:r>
                              <w:t>календарных</w:t>
                            </w:r>
                            <w:r w:rsidRPr="00DB3F2D">
                              <w:t xml:space="preserve"> дней)</w:t>
                            </w:r>
                            <w:r w:rsidRPr="00DB3F2D">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4pt;margin-top:3.05pt;width:479.8pt;height:6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" fillcolor="window" strokecolor="windowText" strokeweight="2pt">
                <v:path arrowok="t"/>
                <v:textbox>
                  <w:txbxContent>
                    <w:p w:rsidR="00FD11A4" w:rsidRDefault="00FD11A4" w:rsidP="00FD11A4">
                      <w:pPr>
                        <w:jc w:val="center"/>
                      </w:pPr>
                      <w:r w:rsidRPr="00DB3F2D">
                        <w:t xml:space="preserve">Предоставление муниципальной услуги и выдача результата  </w:t>
                      </w:r>
                    </w:p>
                    <w:p w:rsidR="00FD11A4" w:rsidRPr="00DB3F2D" w:rsidRDefault="00FD11A4" w:rsidP="00FD11A4">
                      <w:pPr>
                        <w:jc w:val="center"/>
                      </w:pPr>
                      <w:r w:rsidRPr="00DB3F2D">
                        <w:t xml:space="preserve">(максимальный срок – </w:t>
                      </w:r>
                      <w:r>
                        <w:t>20</w:t>
                      </w:r>
                      <w:r w:rsidRPr="00DB3F2D">
                        <w:t xml:space="preserve"> </w:t>
                      </w:r>
                      <w:r>
                        <w:t>календарных</w:t>
                      </w:r>
                      <w:r w:rsidRPr="00DB3F2D">
                        <w:t xml:space="preserve"> дней)</w:t>
                      </w:r>
                      <w:r w:rsidRPr="00DB3F2D">
                        <w:tab/>
                      </w: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299" distR="114299" simplePos="0" relativeHeight="251684864" behindDoc="0" locked="0" layoutInCell="1" allowOverlap="1" wp14:anchorId="75966B44" wp14:editId="269DF6F5">
                <wp:simplePos x="0" y="0"/>
                <wp:positionH relativeFrom="column">
                  <wp:posOffset>4611712</wp:posOffset>
                </wp:positionH>
                <wp:positionV relativeFrom="paragraph">
                  <wp:posOffset>162560</wp:posOffset>
                </wp:positionV>
                <wp:extent cx="0" cy="14287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63.15pt;margin-top:12.8pt;width:0;height:11.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79744" behindDoc="0" locked="0" layoutInCell="1" allowOverlap="1" wp14:anchorId="1517D42C" wp14:editId="4E33542E">
                <wp:simplePos x="0" y="0"/>
                <wp:positionH relativeFrom="column">
                  <wp:posOffset>1089660</wp:posOffset>
                </wp:positionH>
                <wp:positionV relativeFrom="paragraph">
                  <wp:posOffset>162560</wp:posOffset>
                </wp:positionV>
                <wp:extent cx="0" cy="142875"/>
                <wp:effectExtent l="114300" t="19050" r="76200" b="857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85.8pt;margin-top:12.8pt;width:0;height:11.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" strokecolor="windowText" strokeweight="2pt">
                <v:stroke endarrow="open"/>
                <v:shadow on="t" color="black" opacity="24903f" origin=",.5" offset="0,.55556mm"/>
                <o:lock v:ext="edit" shapetype="f"/>
              </v:shape>
            </w:pict>
          </mc:Fallback>
        </mc:AlternateContent>
      </w: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300" distR="114300" simplePos="0" relativeHeight="251681792" behindDoc="0" locked="0" layoutInCell="1" allowOverlap="1" wp14:anchorId="22314B65" wp14:editId="58261DA2">
                <wp:simplePos x="0" y="0"/>
                <wp:positionH relativeFrom="column">
                  <wp:posOffset>-56553</wp:posOffset>
                </wp:positionH>
                <wp:positionV relativeFrom="paragraph">
                  <wp:posOffset>94046</wp:posOffset>
                </wp:positionV>
                <wp:extent cx="2851785" cy="580030"/>
                <wp:effectExtent l="0" t="0" r="2476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785" cy="580030"/>
                        </a:xfrm>
                        <a:prstGeom prst="rect">
                          <a:avLst/>
                        </a:prstGeom>
                        <a:solidFill>
                          <a:sysClr val="window" lastClr="FFFFFF"/>
                        </a:solidFill>
                        <a:ln w="25400" cap="flat" cmpd="sng" algn="ctr">
                          <a:solidFill>
                            <a:sysClr val="windowText" lastClr="000000"/>
                          </a:solidFill>
                          <a:prstDash val="solid"/>
                        </a:ln>
                        <a:effectLst/>
                      </wps:spPr>
                      <wps:txbx>
                        <w:txbxContent>
                          <w:p w:rsidR="00FD11A4" w:rsidRDefault="00FD11A4" w:rsidP="00FD11A4">
                            <w:pPr>
                              <w:pStyle w:val="ConsPlusNormal"/>
                              <w:spacing w:line="276" w:lineRule="auto"/>
                              <w:jc w:val="center"/>
                              <w:rPr>
                                <w:rFonts w:ascii="Times New Roman" w:hAnsi="Times New Roman" w:cs="Times New Roman"/>
                                <w:sz w:val="24"/>
                                <w:szCs w:val="24"/>
                              </w:rPr>
                            </w:pPr>
                            <w:r w:rsidRPr="00875792">
                              <w:rPr>
                                <w:rFonts w:ascii="Times New Roman" w:hAnsi="Times New Roman" w:cs="Times New Roman"/>
                                <w:sz w:val="24"/>
                                <w:szCs w:val="24"/>
                              </w:rPr>
                              <w:t>Оказание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консультативной</w:t>
                            </w:r>
                            <w:proofErr w:type="gramEnd"/>
                          </w:p>
                          <w:p w:rsidR="00FD11A4" w:rsidRPr="00875792" w:rsidRDefault="00FD11A4" w:rsidP="00FD11A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и методической помощи</w:t>
                            </w:r>
                          </w:p>
                          <w:p w:rsidR="00FD11A4" w:rsidRDefault="00FD11A4" w:rsidP="00FD11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4.45pt;margin-top:7.4pt;width:224.55pt;height:4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" fillcolor="window" strokecolor="windowText" strokeweight="2pt">
                <v:path arrowok="t"/>
                <v:textbox>
                  <w:txbxContent>
                    <w:p w:rsidR="00FD11A4" w:rsidRDefault="00FD11A4" w:rsidP="00FD11A4">
                      <w:pPr>
                        <w:pStyle w:val="ConsPlusNormal"/>
                        <w:spacing w:line="276" w:lineRule="auto"/>
                        <w:jc w:val="center"/>
                        <w:rPr>
                          <w:rFonts w:ascii="Times New Roman" w:hAnsi="Times New Roman" w:cs="Times New Roman"/>
                          <w:sz w:val="24"/>
                          <w:szCs w:val="24"/>
                        </w:rPr>
                      </w:pPr>
                      <w:r w:rsidRPr="00875792">
                        <w:rPr>
                          <w:rFonts w:ascii="Times New Roman" w:hAnsi="Times New Roman" w:cs="Times New Roman"/>
                          <w:sz w:val="24"/>
                          <w:szCs w:val="24"/>
                        </w:rPr>
                        <w:t>Оказание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консультативной</w:t>
                      </w:r>
                      <w:proofErr w:type="gramEnd"/>
                    </w:p>
                    <w:p w:rsidR="00FD11A4" w:rsidRPr="00875792" w:rsidRDefault="00FD11A4" w:rsidP="00FD11A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и методической помощи</w:t>
                      </w:r>
                    </w:p>
                    <w:p w:rsidR="00FD11A4" w:rsidRDefault="00FD11A4" w:rsidP="00FD11A4"/>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94BB5AE" wp14:editId="7885A847">
                <wp:simplePos x="0" y="0"/>
                <wp:positionH relativeFrom="column">
                  <wp:posOffset>3314444</wp:posOffset>
                </wp:positionH>
                <wp:positionV relativeFrom="paragraph">
                  <wp:posOffset>94046</wp:posOffset>
                </wp:positionV>
                <wp:extent cx="2786257" cy="628650"/>
                <wp:effectExtent l="0" t="0" r="1460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6257" cy="628650"/>
                        </a:xfrm>
                        <a:prstGeom prst="rect">
                          <a:avLst/>
                        </a:prstGeom>
                        <a:solidFill>
                          <a:sysClr val="window" lastClr="FFFFFF"/>
                        </a:solidFill>
                        <a:ln w="25400" cap="flat" cmpd="sng" algn="ctr">
                          <a:solidFill>
                            <a:sysClr val="windowText" lastClr="000000"/>
                          </a:solidFill>
                          <a:prstDash val="solid"/>
                        </a:ln>
                        <a:effectLst/>
                      </wps:spPr>
                      <wps:txbx>
                        <w:txbxContent>
                          <w:p w:rsidR="00FD11A4" w:rsidRPr="00666FB5" w:rsidRDefault="00FD11A4" w:rsidP="00FD11A4">
                            <w:pPr>
                              <w:jc w:val="center"/>
                            </w:pPr>
                            <w:r>
                              <w:t>Подготовка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261pt;margin-top:7.4pt;width:219.4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" fillcolor="window" strokecolor="windowText" strokeweight="2pt">
                <v:path arrowok="t"/>
                <v:textbox>
                  <w:txbxContent>
                    <w:p w:rsidR="00FD11A4" w:rsidRPr="00666FB5" w:rsidRDefault="00FD11A4" w:rsidP="00FD11A4">
                      <w:pPr>
                        <w:jc w:val="center"/>
                      </w:pPr>
                      <w:r>
                        <w:t>Подготовка документов</w:t>
                      </w: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r>
        <w:rPr>
          <w:noProof/>
        </w:rPr>
        <mc:AlternateContent>
          <mc:Choice Requires="wps">
            <w:drawing>
              <wp:anchor distT="0" distB="0" distL="114299" distR="114299" simplePos="0" relativeHeight="251680768" behindDoc="0" locked="0" layoutInCell="1" allowOverlap="1" wp14:anchorId="3A95A45A" wp14:editId="19CEF494">
                <wp:simplePos x="0" y="0"/>
                <wp:positionH relativeFrom="column">
                  <wp:posOffset>4623454</wp:posOffset>
                </wp:positionH>
                <wp:positionV relativeFrom="paragraph">
                  <wp:posOffset>33020</wp:posOffset>
                </wp:positionV>
                <wp:extent cx="0" cy="142875"/>
                <wp:effectExtent l="114300" t="19050" r="7620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5" o:spid="_x0000_s1026" type="#_x0000_t32" style="position:absolute;margin-left:364.05pt;margin-top:2.6pt;width:0;height:11.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RWAIAAGQ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" strokecolor="windowText" strokeweight="2pt">
                <v:stroke endarrow="open"/>
                <v:shadow on="t" color="black" opacity="24903f" origin=",.5" offset="0,.55556mm"/>
                <o:lock v:ext="edit" shapetype="f"/>
              </v:shape>
            </w:pict>
          </mc:Fallback>
        </mc:AlternateContent>
      </w:r>
    </w:p>
    <w:p w:rsidR="00FD11A4" w:rsidRDefault="00FD11A4" w:rsidP="00FD11A4">
      <w:pPr>
        <w:pStyle w:val="ConsPlusNormal"/>
        <w:jc w:val="center"/>
      </w:pPr>
      <w:r>
        <w:rPr>
          <w:noProof/>
        </w:rPr>
        <mc:AlternateContent>
          <mc:Choice Requires="wps">
            <w:drawing>
              <wp:anchor distT="0" distB="0" distL="114300" distR="114300" simplePos="0" relativeHeight="251683840" behindDoc="0" locked="0" layoutInCell="1" allowOverlap="1" wp14:anchorId="33898A1D" wp14:editId="3E8444CA">
                <wp:simplePos x="0" y="0"/>
                <wp:positionH relativeFrom="column">
                  <wp:posOffset>3259853</wp:posOffset>
                </wp:positionH>
                <wp:positionV relativeFrom="paragraph">
                  <wp:posOffset>46876</wp:posOffset>
                </wp:positionV>
                <wp:extent cx="2913380" cy="641445"/>
                <wp:effectExtent l="0" t="0" r="20320" b="254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3380" cy="641445"/>
                        </a:xfrm>
                        <a:prstGeom prst="rect">
                          <a:avLst/>
                        </a:prstGeom>
                        <a:solidFill>
                          <a:sysClr val="window" lastClr="FFFFFF"/>
                        </a:solidFill>
                        <a:ln w="25400" cap="flat" cmpd="sng" algn="ctr">
                          <a:solidFill>
                            <a:sysClr val="windowText" lastClr="000000"/>
                          </a:solidFill>
                          <a:prstDash val="solid"/>
                        </a:ln>
                        <a:effectLst/>
                      </wps:spPr>
                      <wps:txbx>
                        <w:txbxContent>
                          <w:p w:rsidR="00FD11A4" w:rsidRPr="00414912" w:rsidRDefault="00FD11A4" w:rsidP="00FD11A4">
                            <w:pPr>
                              <w:jc w:val="center"/>
                              <w:rPr>
                                <w:sz w:val="20"/>
                                <w:szCs w:val="20"/>
                              </w:rPr>
                            </w:pPr>
                            <w:r>
                              <w:t>в</w:t>
                            </w:r>
                            <w:r w:rsidRPr="003C4E92">
                              <w:t xml:space="preserve">ыдача </w:t>
                            </w:r>
                            <w:r>
                              <w:t>результата                    (максимальный срок – 3 рабочих дня</w:t>
                            </w:r>
                            <w:r w:rsidRPr="009957A9">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2" style="position:absolute;left:0;text-align:left;margin-left:256.7pt;margin-top:3.7pt;width:229.4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" fillcolor="window" strokecolor="windowText" strokeweight="2pt">
                <v:path arrowok="t"/>
                <v:textbox>
                  <w:txbxContent>
                    <w:p w:rsidR="00FD11A4" w:rsidRPr="00414912" w:rsidRDefault="00FD11A4" w:rsidP="00FD11A4">
                      <w:pPr>
                        <w:jc w:val="center"/>
                        <w:rPr>
                          <w:sz w:val="20"/>
                          <w:szCs w:val="20"/>
                        </w:rPr>
                      </w:pPr>
                      <w:r>
                        <w:t>в</w:t>
                      </w:r>
                      <w:r w:rsidRPr="003C4E92">
                        <w:t xml:space="preserve">ыдача </w:t>
                      </w:r>
                      <w:r>
                        <w:t>результата                    (максимальный срок – 3 рабочих дня</w:t>
                      </w:r>
                      <w:r w:rsidRPr="009957A9">
                        <w:t>)</w:t>
                      </w:r>
                      <w:r>
                        <w:t xml:space="preserve"> </w:t>
                      </w:r>
                    </w:p>
                  </w:txbxContent>
                </v:textbox>
              </v:rect>
            </w:pict>
          </mc:Fallback>
        </mc:AlternateContent>
      </w:r>
    </w:p>
    <w:p w:rsidR="00FD11A4" w:rsidRDefault="00FD11A4" w:rsidP="00FD11A4">
      <w:pPr>
        <w:pStyle w:val="ConsPlusNormal"/>
        <w:jc w:val="center"/>
      </w:pPr>
    </w:p>
    <w:p w:rsidR="00FD11A4" w:rsidRDefault="00FD11A4" w:rsidP="00FD11A4">
      <w:pPr>
        <w:pStyle w:val="ConsPlusNormal"/>
        <w:jc w:val="center"/>
      </w:pPr>
    </w:p>
    <w:p w:rsidR="00FD11A4" w:rsidRDefault="00FD11A4" w:rsidP="00FD11A4">
      <w:pPr>
        <w:pStyle w:val="ConsPlusNormal"/>
        <w:jc w:val="cente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FD11A4" w:rsidRDefault="00FD11A4" w:rsidP="00862064">
      <w:pPr>
        <w:pStyle w:val="ConsPlusNormal"/>
        <w:tabs>
          <w:tab w:val="left" w:pos="8130"/>
        </w:tabs>
        <w:ind w:left="7080"/>
        <w:outlineLvl w:val="1"/>
        <w:rPr>
          <w:rFonts w:ascii="Times New Roman" w:hAnsi="Times New Roman" w:cs="Times New Roman"/>
          <w:sz w:val="28"/>
          <w:szCs w:val="28"/>
        </w:rPr>
      </w:pPr>
    </w:p>
    <w:p w:rsidR="00862064" w:rsidRPr="0063715B" w:rsidRDefault="00862064" w:rsidP="00862064">
      <w:pPr>
        <w:pStyle w:val="ConsPlusNormal"/>
        <w:tabs>
          <w:tab w:val="left" w:pos="8130"/>
        </w:tabs>
        <w:ind w:left="708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62064" w:rsidRPr="0063715B" w:rsidRDefault="00862064" w:rsidP="00862064">
      <w:pPr>
        <w:pStyle w:val="ConsPlusNormal"/>
        <w:jc w:val="right"/>
        <w:rPr>
          <w:rFonts w:ascii="Times New Roman" w:hAnsi="Times New Roman" w:cs="Times New Roman"/>
          <w:sz w:val="28"/>
          <w:szCs w:val="28"/>
        </w:rPr>
      </w:pPr>
      <w:r w:rsidRPr="0063715B">
        <w:rPr>
          <w:rFonts w:ascii="Times New Roman" w:hAnsi="Times New Roman" w:cs="Times New Roman"/>
          <w:sz w:val="28"/>
          <w:szCs w:val="28"/>
        </w:rPr>
        <w:t>к Административному регламенту</w:t>
      </w:r>
    </w:p>
    <w:p w:rsidR="00862064" w:rsidRPr="0063715B" w:rsidRDefault="00862064" w:rsidP="00862064">
      <w:pPr>
        <w:pStyle w:val="ConsPlusNormal"/>
        <w:jc w:val="right"/>
        <w:rPr>
          <w:rFonts w:ascii="Times New Roman" w:hAnsi="Times New Roman" w:cs="Times New Roman"/>
          <w:sz w:val="28"/>
          <w:szCs w:val="28"/>
        </w:rPr>
      </w:pPr>
      <w:r w:rsidRPr="0063715B">
        <w:rPr>
          <w:rFonts w:ascii="Times New Roman" w:hAnsi="Times New Roman" w:cs="Times New Roman"/>
          <w:sz w:val="28"/>
          <w:szCs w:val="28"/>
        </w:rPr>
        <w:t>предоставления муниципальной услуги</w:t>
      </w:r>
    </w:p>
    <w:p w:rsidR="00862064" w:rsidRDefault="00862064" w:rsidP="0086206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3715B">
        <w:rPr>
          <w:rFonts w:ascii="Times New Roman" w:hAnsi="Times New Roman" w:cs="Times New Roman"/>
          <w:sz w:val="28"/>
          <w:szCs w:val="28"/>
        </w:rPr>
        <w:t>«Защита</w:t>
      </w:r>
      <w:r>
        <w:rPr>
          <w:rFonts w:ascii="Times New Roman" w:hAnsi="Times New Roman" w:cs="Times New Roman"/>
          <w:sz w:val="28"/>
          <w:szCs w:val="28"/>
        </w:rPr>
        <w:t xml:space="preserve"> прав потребителей </w:t>
      </w:r>
      <w:r w:rsidRPr="0063715B">
        <w:rPr>
          <w:rFonts w:ascii="Times New Roman" w:hAnsi="Times New Roman" w:cs="Times New Roman"/>
          <w:sz w:val="28"/>
          <w:szCs w:val="28"/>
        </w:rPr>
        <w:t xml:space="preserve">на территории </w:t>
      </w:r>
    </w:p>
    <w:p w:rsidR="00862064" w:rsidRPr="0063715B" w:rsidRDefault="00862064" w:rsidP="00862064">
      <w:pPr>
        <w:pStyle w:val="ConsPlusNormal"/>
        <w:spacing w:line="276" w:lineRule="auto"/>
        <w:jc w:val="right"/>
        <w:rPr>
          <w:rFonts w:ascii="Times New Roman" w:hAnsi="Times New Roman" w:cs="Times New Roman"/>
          <w:sz w:val="28"/>
          <w:szCs w:val="28"/>
        </w:rPr>
      </w:pPr>
      <w:r w:rsidRPr="0063715B">
        <w:rPr>
          <w:rFonts w:ascii="Times New Roman" w:hAnsi="Times New Roman" w:cs="Times New Roman"/>
          <w:sz w:val="28"/>
          <w:szCs w:val="28"/>
        </w:rPr>
        <w:t>Советского внутригородского района</w:t>
      </w:r>
    </w:p>
    <w:p w:rsidR="00862064" w:rsidRPr="0063715B" w:rsidRDefault="00862064" w:rsidP="00862064">
      <w:pPr>
        <w:pStyle w:val="ConsPlusNormal"/>
        <w:spacing w:line="276" w:lineRule="auto"/>
        <w:jc w:val="right"/>
        <w:rPr>
          <w:rFonts w:ascii="Times New Roman" w:hAnsi="Times New Roman" w:cs="Times New Roman"/>
          <w:sz w:val="28"/>
          <w:szCs w:val="28"/>
        </w:rPr>
      </w:pPr>
      <w:r w:rsidRPr="0063715B">
        <w:rPr>
          <w:rFonts w:ascii="Times New Roman" w:hAnsi="Times New Roman" w:cs="Times New Roman"/>
          <w:sz w:val="28"/>
          <w:szCs w:val="28"/>
        </w:rPr>
        <w:t xml:space="preserve"> городского округа Самара»</w:t>
      </w:r>
    </w:p>
    <w:p w:rsidR="00862064" w:rsidRDefault="00862064" w:rsidP="00862064">
      <w:pPr>
        <w:pStyle w:val="ConsPlusNormal"/>
        <w:spacing w:line="276" w:lineRule="auto"/>
        <w:rPr>
          <w:rFonts w:ascii="Times New Roman" w:hAnsi="Times New Roman" w:cs="Times New Roman"/>
          <w:szCs w:val="22"/>
        </w:rPr>
      </w:pPr>
    </w:p>
    <w:p w:rsidR="00862064" w:rsidRDefault="00862064" w:rsidP="006B1A62">
      <w:pPr>
        <w:pStyle w:val="ConsPlusNormal"/>
        <w:spacing w:line="276" w:lineRule="auto"/>
        <w:jc w:val="center"/>
        <w:rPr>
          <w:rFonts w:ascii="Times New Roman" w:hAnsi="Times New Roman" w:cs="Times New Roman"/>
          <w:szCs w:val="22"/>
        </w:rPr>
      </w:pPr>
    </w:p>
    <w:p w:rsidR="00862064" w:rsidRDefault="00862064" w:rsidP="00862064">
      <w:pPr>
        <w:pStyle w:val="ConsPlusNonformat"/>
        <w:jc w:val="right"/>
        <w:rPr>
          <w:rFonts w:ascii="Times New Roman" w:hAnsi="Times New Roman" w:cs="Times New Roman"/>
          <w:sz w:val="28"/>
          <w:szCs w:val="28"/>
        </w:rPr>
      </w:pPr>
    </w:p>
    <w:p w:rsidR="00862064"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Главе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r w:rsidRPr="002B60B9">
        <w:rPr>
          <w:rFonts w:ascii="Times New Roman" w:hAnsi="Times New Roman" w:cs="Times New Roman"/>
          <w:sz w:val="28"/>
          <w:szCs w:val="28"/>
        </w:rPr>
        <w:t xml:space="preserve">внутригородского </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района городского округа Самара</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w:t>
      </w:r>
      <w:r>
        <w:rPr>
          <w:rFonts w:ascii="Times New Roman" w:hAnsi="Times New Roman" w:cs="Times New Roman"/>
          <w:sz w:val="28"/>
          <w:szCs w:val="28"/>
        </w:rPr>
        <w:t>о</w:t>
      </w:r>
      <w:r w:rsidRPr="002B60B9">
        <w:rPr>
          <w:rFonts w:ascii="Times New Roman" w:hAnsi="Times New Roman" w:cs="Times New Roman"/>
          <w:sz w:val="28"/>
          <w:szCs w:val="28"/>
        </w:rPr>
        <w:t>т _____________________________</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Pr="00CB286B" w:rsidRDefault="00862064" w:rsidP="00862064">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Pr="00CB286B">
        <w:rPr>
          <w:rFonts w:ascii="Times New Roman" w:hAnsi="Times New Roman" w:cs="Times New Roman"/>
          <w:sz w:val="24"/>
          <w:szCs w:val="24"/>
        </w:rPr>
        <w:t xml:space="preserve">(Ф.И.О. </w:t>
      </w:r>
      <w:r>
        <w:rPr>
          <w:rFonts w:ascii="Times New Roman" w:hAnsi="Times New Roman" w:cs="Times New Roman"/>
          <w:sz w:val="24"/>
          <w:szCs w:val="24"/>
        </w:rPr>
        <w:t>полностью)</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Default="00862064" w:rsidP="00862064">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2B60B9">
        <w:rPr>
          <w:rFonts w:ascii="Times New Roman" w:hAnsi="Times New Roman" w:cs="Times New Roman"/>
          <w:sz w:val="28"/>
          <w:szCs w:val="28"/>
        </w:rPr>
        <w:t xml:space="preserve"> </w:t>
      </w:r>
      <w:proofErr w:type="gramStart"/>
      <w:r w:rsidRPr="00CB286B">
        <w:rPr>
          <w:rFonts w:ascii="Times New Roman" w:hAnsi="Times New Roman" w:cs="Times New Roman"/>
          <w:sz w:val="24"/>
          <w:szCs w:val="24"/>
        </w:rPr>
        <w:t>(документ</w:t>
      </w:r>
      <w:r>
        <w:rPr>
          <w:rFonts w:ascii="Times New Roman" w:hAnsi="Times New Roman" w:cs="Times New Roman"/>
          <w:sz w:val="24"/>
          <w:szCs w:val="24"/>
        </w:rPr>
        <w:t>,</w:t>
      </w:r>
      <w:r w:rsidRPr="00CB286B">
        <w:rPr>
          <w:rFonts w:ascii="Times New Roman" w:hAnsi="Times New Roman" w:cs="Times New Roman"/>
          <w:sz w:val="24"/>
          <w:szCs w:val="24"/>
        </w:rPr>
        <w:t xml:space="preserve"> подтверждающий</w:t>
      </w:r>
      <w:r>
        <w:rPr>
          <w:rFonts w:ascii="Times New Roman" w:hAnsi="Times New Roman" w:cs="Times New Roman"/>
          <w:sz w:val="24"/>
          <w:szCs w:val="24"/>
        </w:rPr>
        <w:t xml:space="preserve"> полномочия</w:t>
      </w:r>
      <w:proofErr w:type="gramEnd"/>
    </w:p>
    <w:p w:rsidR="00862064" w:rsidRPr="00CB286B" w:rsidRDefault="00862064" w:rsidP="0086206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w:t>
      </w:r>
      <w:r w:rsidRPr="00CB286B">
        <w:rPr>
          <w:rFonts w:ascii="Times New Roman" w:hAnsi="Times New Roman" w:cs="Times New Roman"/>
          <w:sz w:val="24"/>
          <w:szCs w:val="24"/>
        </w:rPr>
        <w:t>ействовать</w:t>
      </w:r>
      <w:r>
        <w:rPr>
          <w:rFonts w:ascii="Times New Roman" w:hAnsi="Times New Roman" w:cs="Times New Roman"/>
          <w:sz w:val="24"/>
          <w:szCs w:val="24"/>
        </w:rPr>
        <w:t xml:space="preserve"> </w:t>
      </w:r>
      <w:r w:rsidRPr="00CB286B">
        <w:rPr>
          <w:rFonts w:ascii="Times New Roman" w:hAnsi="Times New Roman" w:cs="Times New Roman"/>
          <w:sz w:val="24"/>
          <w:szCs w:val="24"/>
        </w:rPr>
        <w:t>от имени заявителя)</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Pr="002B60B9" w:rsidRDefault="00862064" w:rsidP="00862064">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862064" w:rsidRDefault="00862064" w:rsidP="00862064">
      <w:pPr>
        <w:pStyle w:val="ConsPlusNonformat"/>
        <w:jc w:val="right"/>
        <w:rPr>
          <w:rFonts w:ascii="Times New Roman" w:hAnsi="Times New Roman" w:cs="Times New Roman"/>
          <w:sz w:val="24"/>
          <w:szCs w:val="24"/>
        </w:rPr>
      </w:pPr>
      <w:r w:rsidRPr="002B60B9">
        <w:rPr>
          <w:rFonts w:ascii="Times New Roman" w:hAnsi="Times New Roman" w:cs="Times New Roman"/>
          <w:sz w:val="28"/>
          <w:szCs w:val="28"/>
        </w:rPr>
        <w:t xml:space="preserve"> </w:t>
      </w:r>
      <w:r w:rsidRPr="00CB286B">
        <w:rPr>
          <w:rFonts w:ascii="Times New Roman" w:hAnsi="Times New Roman" w:cs="Times New Roman"/>
          <w:sz w:val="24"/>
          <w:szCs w:val="24"/>
        </w:rPr>
        <w:t>(почтовый адрес</w:t>
      </w:r>
      <w:r>
        <w:rPr>
          <w:rFonts w:ascii="Times New Roman" w:hAnsi="Times New Roman" w:cs="Times New Roman"/>
          <w:sz w:val="24"/>
          <w:szCs w:val="24"/>
        </w:rPr>
        <w:t>,</w:t>
      </w:r>
      <w:r w:rsidRPr="00CB286B">
        <w:rPr>
          <w:rFonts w:ascii="Times New Roman" w:hAnsi="Times New Roman" w:cs="Times New Roman"/>
          <w:sz w:val="24"/>
          <w:szCs w:val="24"/>
        </w:rPr>
        <w:t xml:space="preserve"> телефон, адрес</w:t>
      </w:r>
      <w:r>
        <w:rPr>
          <w:rFonts w:ascii="Times New Roman" w:hAnsi="Times New Roman" w:cs="Times New Roman"/>
          <w:sz w:val="24"/>
          <w:szCs w:val="24"/>
        </w:rPr>
        <w:t xml:space="preserve"> </w:t>
      </w:r>
      <w:r w:rsidRPr="00CB286B">
        <w:rPr>
          <w:rFonts w:ascii="Times New Roman" w:hAnsi="Times New Roman" w:cs="Times New Roman"/>
          <w:sz w:val="24"/>
          <w:szCs w:val="24"/>
        </w:rPr>
        <w:t>электронной почты)</w:t>
      </w:r>
    </w:p>
    <w:p w:rsidR="00862064" w:rsidRPr="002B60B9" w:rsidRDefault="00862064" w:rsidP="00862064">
      <w:pPr>
        <w:pStyle w:val="ConsPlusNonformat"/>
        <w:rPr>
          <w:rFonts w:ascii="Times New Roman" w:hAnsi="Times New Roman" w:cs="Times New Roman"/>
          <w:sz w:val="28"/>
          <w:szCs w:val="28"/>
        </w:rPr>
      </w:pPr>
      <w:r w:rsidRPr="002B60B9">
        <w:rPr>
          <w:rFonts w:ascii="Times New Roman" w:hAnsi="Times New Roman" w:cs="Times New Roman"/>
          <w:sz w:val="28"/>
          <w:szCs w:val="28"/>
        </w:rPr>
        <w:t xml:space="preserve"> </w:t>
      </w:r>
    </w:p>
    <w:p w:rsidR="00862064" w:rsidRDefault="00862064" w:rsidP="00862064">
      <w:pPr>
        <w:pStyle w:val="ConsPlusNonformat"/>
        <w:jc w:val="center"/>
        <w:rPr>
          <w:rFonts w:ascii="Times New Roman" w:hAnsi="Times New Roman" w:cs="Times New Roman"/>
          <w:sz w:val="28"/>
          <w:szCs w:val="28"/>
        </w:rPr>
      </w:pPr>
      <w:bookmarkStart w:id="7" w:name="P451"/>
      <w:bookmarkEnd w:id="7"/>
    </w:p>
    <w:p w:rsidR="00862064" w:rsidRDefault="00862064" w:rsidP="00862064">
      <w:pPr>
        <w:pStyle w:val="ConsPlusNonformat"/>
        <w:jc w:val="center"/>
        <w:rPr>
          <w:rFonts w:ascii="Times New Roman" w:hAnsi="Times New Roman" w:cs="Times New Roman"/>
          <w:sz w:val="28"/>
          <w:szCs w:val="28"/>
        </w:rPr>
      </w:pPr>
    </w:p>
    <w:p w:rsidR="00862064" w:rsidRPr="00CB286B" w:rsidRDefault="00862064" w:rsidP="00862064">
      <w:pPr>
        <w:pStyle w:val="ConsPlusNonformat"/>
        <w:jc w:val="center"/>
        <w:rPr>
          <w:rFonts w:ascii="Times New Roman" w:hAnsi="Times New Roman" w:cs="Times New Roman"/>
          <w:sz w:val="28"/>
          <w:szCs w:val="28"/>
        </w:rPr>
      </w:pPr>
      <w:r w:rsidRPr="00CB286B">
        <w:rPr>
          <w:rFonts w:ascii="Times New Roman" w:hAnsi="Times New Roman" w:cs="Times New Roman"/>
          <w:sz w:val="28"/>
          <w:szCs w:val="28"/>
        </w:rPr>
        <w:t>Заявление</w:t>
      </w:r>
    </w:p>
    <w:p w:rsidR="00862064"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Pr>
          <w:rFonts w:ascii="Times New Roman" w:hAnsi="Times New Roman" w:cs="Times New Roman"/>
          <w:sz w:val="28"/>
          <w:szCs w:val="28"/>
        </w:rPr>
        <w:t>«__»</w:t>
      </w:r>
      <w:r w:rsidRPr="002B60B9">
        <w:rPr>
          <w:rFonts w:ascii="Times New Roman" w:hAnsi="Times New Roman" w:cs="Times New Roman"/>
          <w:sz w:val="28"/>
          <w:szCs w:val="28"/>
        </w:rPr>
        <w:t xml:space="preserve"> ________ 20__ г.</w:t>
      </w:r>
    </w:p>
    <w:p w:rsidR="00862064" w:rsidRPr="002B60B9"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ind w:firstLine="567"/>
        <w:rPr>
          <w:rFonts w:ascii="Times New Roman" w:hAnsi="Times New Roman" w:cs="Times New Roman"/>
          <w:sz w:val="28"/>
          <w:szCs w:val="28"/>
        </w:rPr>
      </w:pPr>
      <w:r w:rsidRPr="002B60B9">
        <w:rPr>
          <w:rFonts w:ascii="Times New Roman" w:hAnsi="Times New Roman" w:cs="Times New Roman"/>
          <w:sz w:val="28"/>
          <w:szCs w:val="28"/>
        </w:rPr>
        <w:t>Прошу ________________________________________________________</w:t>
      </w:r>
      <w:r>
        <w:rPr>
          <w:rFonts w:ascii="Times New Roman" w:hAnsi="Times New Roman" w:cs="Times New Roman"/>
          <w:sz w:val="28"/>
          <w:szCs w:val="28"/>
        </w:rPr>
        <w:t>__________</w:t>
      </w:r>
    </w:p>
    <w:p w:rsidR="00862064" w:rsidRPr="002B60B9"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862064" w:rsidRPr="00862064" w:rsidRDefault="00862064" w:rsidP="00862064">
      <w:pPr>
        <w:pStyle w:val="ConsPlusNonformat"/>
        <w:jc w:val="center"/>
        <w:rPr>
          <w:rFonts w:ascii="Times New Roman" w:hAnsi="Times New Roman" w:cs="Times New Roman"/>
          <w:sz w:val="24"/>
          <w:szCs w:val="24"/>
        </w:rPr>
      </w:pPr>
      <w:r w:rsidRPr="00CB286B">
        <w:rPr>
          <w:rFonts w:ascii="Times New Roman" w:hAnsi="Times New Roman" w:cs="Times New Roman"/>
          <w:sz w:val="24"/>
          <w:szCs w:val="24"/>
        </w:rPr>
        <w:t>(</w:t>
      </w:r>
      <w:r>
        <w:rPr>
          <w:rFonts w:ascii="Times New Roman" w:hAnsi="Times New Roman" w:cs="Times New Roman"/>
          <w:sz w:val="24"/>
          <w:szCs w:val="24"/>
        </w:rPr>
        <w:t xml:space="preserve">указать содержание просьбы) </w:t>
      </w:r>
    </w:p>
    <w:p w:rsidR="00862064" w:rsidRPr="002B60B9"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____________________________________________________________________________________________________________________________________</w:t>
      </w:r>
    </w:p>
    <w:p w:rsidR="00862064" w:rsidRPr="00CB286B" w:rsidRDefault="00862064" w:rsidP="00862064">
      <w:pPr>
        <w:pStyle w:val="ConsPlusNonformat"/>
        <w:jc w:val="center"/>
        <w:rPr>
          <w:rFonts w:ascii="Times New Roman" w:hAnsi="Times New Roman" w:cs="Times New Roman"/>
          <w:sz w:val="24"/>
          <w:szCs w:val="24"/>
        </w:rPr>
      </w:pPr>
      <w:r w:rsidRPr="00CB286B">
        <w:rPr>
          <w:rFonts w:ascii="Times New Roman" w:hAnsi="Times New Roman" w:cs="Times New Roman"/>
          <w:sz w:val="24"/>
          <w:szCs w:val="24"/>
        </w:rPr>
        <w:t>(у</w:t>
      </w:r>
      <w:r>
        <w:rPr>
          <w:rFonts w:ascii="Times New Roman" w:hAnsi="Times New Roman" w:cs="Times New Roman"/>
          <w:sz w:val="24"/>
          <w:szCs w:val="24"/>
        </w:rPr>
        <w:t>казать способ получения корреспонденции:</w:t>
      </w:r>
      <w:r w:rsidRPr="00CB286B">
        <w:rPr>
          <w:rFonts w:ascii="Times New Roman" w:hAnsi="Times New Roman" w:cs="Times New Roman"/>
          <w:sz w:val="24"/>
          <w:szCs w:val="24"/>
        </w:rPr>
        <w:t xml:space="preserve"> почтовое отправление с уведомлением</w:t>
      </w:r>
      <w:r>
        <w:rPr>
          <w:rFonts w:ascii="Times New Roman" w:hAnsi="Times New Roman" w:cs="Times New Roman"/>
          <w:sz w:val="24"/>
          <w:szCs w:val="24"/>
        </w:rPr>
        <w:t xml:space="preserve"> </w:t>
      </w:r>
      <w:r w:rsidRPr="00CB286B">
        <w:rPr>
          <w:rFonts w:ascii="Times New Roman" w:hAnsi="Times New Roman" w:cs="Times New Roman"/>
          <w:sz w:val="24"/>
          <w:szCs w:val="24"/>
        </w:rPr>
        <w:t xml:space="preserve">о вручении, электронная почта, получение </w:t>
      </w:r>
      <w:r>
        <w:rPr>
          <w:rFonts w:ascii="Times New Roman" w:hAnsi="Times New Roman" w:cs="Times New Roman"/>
          <w:sz w:val="24"/>
          <w:szCs w:val="24"/>
        </w:rPr>
        <w:t xml:space="preserve">через </w:t>
      </w:r>
      <w:r w:rsidRPr="00CB286B">
        <w:rPr>
          <w:rFonts w:ascii="Times New Roman" w:hAnsi="Times New Roman" w:cs="Times New Roman"/>
          <w:sz w:val="24"/>
          <w:szCs w:val="24"/>
        </w:rPr>
        <w:t>МФЦ, в случае подачи</w:t>
      </w:r>
      <w:r>
        <w:rPr>
          <w:rFonts w:ascii="Times New Roman" w:hAnsi="Times New Roman" w:cs="Times New Roman"/>
          <w:sz w:val="24"/>
          <w:szCs w:val="24"/>
        </w:rPr>
        <w:t xml:space="preserve"> заявления через МФЦ, в электронной форме, в случае предоставления услуги в электронной форме</w:t>
      </w:r>
      <w:r w:rsidRPr="00CB286B">
        <w:rPr>
          <w:rFonts w:ascii="Times New Roman" w:hAnsi="Times New Roman" w:cs="Times New Roman"/>
          <w:sz w:val="24"/>
          <w:szCs w:val="24"/>
        </w:rPr>
        <w:t>)</w:t>
      </w:r>
    </w:p>
    <w:p w:rsidR="00862064" w:rsidRPr="002B60B9" w:rsidRDefault="00862064" w:rsidP="00862064">
      <w:pPr>
        <w:pStyle w:val="ConsPlusNonformat"/>
        <w:jc w:val="both"/>
        <w:rPr>
          <w:rFonts w:ascii="Times New Roman" w:hAnsi="Times New Roman" w:cs="Times New Roman"/>
          <w:sz w:val="28"/>
          <w:szCs w:val="28"/>
        </w:rPr>
      </w:pPr>
    </w:p>
    <w:p w:rsidR="00862064"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Приложение:</w:t>
      </w:r>
    </w:p>
    <w:p w:rsidR="00862064" w:rsidRPr="002B60B9" w:rsidRDefault="00862064" w:rsidP="00862064">
      <w:pPr>
        <w:pStyle w:val="ConsPlusNonformat"/>
        <w:jc w:val="both"/>
        <w:rPr>
          <w:rFonts w:ascii="Times New Roman" w:hAnsi="Times New Roman" w:cs="Times New Roman"/>
          <w:sz w:val="28"/>
          <w:szCs w:val="28"/>
        </w:rPr>
      </w:pPr>
    </w:p>
    <w:p w:rsidR="00862064" w:rsidRDefault="00862064" w:rsidP="0086206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1. </w:t>
      </w:r>
    </w:p>
    <w:p w:rsidR="00862064" w:rsidRPr="0003457C" w:rsidRDefault="00862064" w:rsidP="0086206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2. </w:t>
      </w:r>
    </w:p>
    <w:p w:rsidR="00862064" w:rsidRPr="0003457C" w:rsidRDefault="00862064" w:rsidP="0086206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3. </w:t>
      </w:r>
    </w:p>
    <w:p w:rsidR="00862064"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lastRenderedPageBreak/>
        <w:t xml:space="preserve">Подпись заявителя   ____________________________  </w:t>
      </w:r>
      <w:r>
        <w:rPr>
          <w:rFonts w:ascii="Times New Roman" w:hAnsi="Times New Roman" w:cs="Times New Roman"/>
          <w:sz w:val="28"/>
          <w:szCs w:val="28"/>
        </w:rPr>
        <w:t xml:space="preserve">       </w:t>
      </w:r>
      <w:r w:rsidRPr="002B60B9">
        <w:rPr>
          <w:rFonts w:ascii="Times New Roman" w:hAnsi="Times New Roman" w:cs="Times New Roman"/>
          <w:sz w:val="28"/>
          <w:szCs w:val="28"/>
        </w:rPr>
        <w:t xml:space="preserve"> _______________</w:t>
      </w:r>
    </w:p>
    <w:p w:rsidR="00862064" w:rsidRPr="0003457C" w:rsidRDefault="00862064" w:rsidP="00862064">
      <w:pPr>
        <w:pStyle w:val="ConsPlusNonformat"/>
        <w:jc w:val="both"/>
        <w:rPr>
          <w:rFonts w:ascii="Times New Roman" w:hAnsi="Times New Roman" w:cs="Times New Roman"/>
          <w:sz w:val="24"/>
          <w:szCs w:val="24"/>
        </w:rPr>
      </w:pPr>
      <w:r w:rsidRPr="000345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57C">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3457C">
        <w:rPr>
          <w:rFonts w:ascii="Times New Roman" w:hAnsi="Times New Roman" w:cs="Times New Roman"/>
          <w:sz w:val="24"/>
          <w:szCs w:val="24"/>
        </w:rPr>
        <w:t xml:space="preserve"> (подпись)</w:t>
      </w:r>
    </w:p>
    <w:p w:rsidR="00862064" w:rsidRDefault="00862064" w:rsidP="00862064">
      <w:pPr>
        <w:pStyle w:val="ConsPlusNonformat"/>
        <w:jc w:val="both"/>
        <w:rPr>
          <w:rFonts w:ascii="Times New Roman" w:hAnsi="Times New Roman" w:cs="Times New Roman"/>
          <w:sz w:val="28"/>
          <w:szCs w:val="28"/>
        </w:rPr>
      </w:pPr>
    </w:p>
    <w:p w:rsidR="00862064" w:rsidRPr="0003457C" w:rsidRDefault="00862064" w:rsidP="0086206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0B9">
        <w:rPr>
          <w:rFonts w:ascii="Times New Roman" w:hAnsi="Times New Roman" w:cs="Times New Roman"/>
          <w:sz w:val="28"/>
          <w:szCs w:val="28"/>
        </w:rPr>
        <w:t xml:space="preserve"> </w:t>
      </w:r>
    </w:p>
    <w:p w:rsidR="00862064" w:rsidRPr="002B60B9" w:rsidRDefault="00862064" w:rsidP="008620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62064" w:rsidRPr="00B23ED4" w:rsidRDefault="00862064" w:rsidP="00862064">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sidRPr="00B23ED4">
        <w:rPr>
          <w:rFonts w:ascii="Times New Roman" w:hAnsi="Times New Roman" w:cs="Times New Roman"/>
          <w:sz w:val="28"/>
          <w:szCs w:val="28"/>
        </w:rPr>
        <w:t xml:space="preserve">    Настоящим    заявлением    даю    согласие   Администрации   </w:t>
      </w:r>
      <w:proofErr w:type="gramStart"/>
      <w:r w:rsidRPr="00B23ED4">
        <w:rPr>
          <w:rFonts w:ascii="Times New Roman" w:hAnsi="Times New Roman" w:cs="Times New Roman"/>
          <w:sz w:val="28"/>
          <w:szCs w:val="28"/>
        </w:rPr>
        <w:t>Советского</w:t>
      </w:r>
      <w:proofErr w:type="gramEnd"/>
    </w:p>
    <w:p w:rsidR="00862064" w:rsidRDefault="00862064" w:rsidP="00862064">
      <w:pPr>
        <w:pStyle w:val="ConsPlusNonformat"/>
        <w:jc w:val="both"/>
        <w:rPr>
          <w:rFonts w:ascii="Times New Roman" w:hAnsi="Times New Roman" w:cs="Times New Roman"/>
          <w:sz w:val="28"/>
          <w:szCs w:val="28"/>
        </w:rPr>
      </w:pPr>
      <w:proofErr w:type="gramStart"/>
      <w:r w:rsidRPr="00B23ED4">
        <w:rPr>
          <w:rFonts w:ascii="Times New Roman" w:hAnsi="Times New Roman" w:cs="Times New Roman"/>
          <w:sz w:val="28"/>
          <w:szCs w:val="28"/>
        </w:rPr>
        <w:t>внутригородского   района   городского   округа   Самара   на  обработку  с</w:t>
      </w:r>
      <w:r>
        <w:rPr>
          <w:rFonts w:ascii="Times New Roman" w:hAnsi="Times New Roman" w:cs="Times New Roman"/>
          <w:sz w:val="28"/>
          <w:szCs w:val="28"/>
        </w:rPr>
        <w:t xml:space="preserve"> </w:t>
      </w:r>
      <w:r w:rsidRPr="00B23ED4">
        <w:rPr>
          <w:rFonts w:ascii="Times New Roman" w:hAnsi="Times New Roman" w:cs="Times New Roman"/>
          <w:sz w:val="28"/>
          <w:szCs w:val="28"/>
        </w:rPr>
        <w:t xml:space="preserve">использованием  средств  автоматизации  или </w:t>
      </w:r>
      <w:r>
        <w:rPr>
          <w:rFonts w:ascii="Times New Roman" w:hAnsi="Times New Roman" w:cs="Times New Roman"/>
          <w:sz w:val="28"/>
          <w:szCs w:val="28"/>
        </w:rPr>
        <w:t xml:space="preserve">без использования таких средств </w:t>
      </w:r>
      <w:r w:rsidRPr="00B23ED4">
        <w:rPr>
          <w:rFonts w:ascii="Times New Roman" w:hAnsi="Times New Roman" w:cs="Times New Roman"/>
          <w:sz w:val="28"/>
          <w:szCs w:val="28"/>
        </w:rPr>
        <w:t>моих  вышеуказанных  персональных  данных  в</w:t>
      </w:r>
      <w:r>
        <w:rPr>
          <w:rFonts w:ascii="Times New Roman" w:hAnsi="Times New Roman" w:cs="Times New Roman"/>
          <w:sz w:val="28"/>
          <w:szCs w:val="28"/>
        </w:rPr>
        <w:t xml:space="preserve">  целях  оказания муниципальной </w:t>
      </w:r>
      <w:r w:rsidRPr="00B23ED4">
        <w:rPr>
          <w:rFonts w:ascii="Times New Roman" w:hAnsi="Times New Roman" w:cs="Times New Roman"/>
          <w:sz w:val="28"/>
          <w:szCs w:val="28"/>
        </w:rPr>
        <w:t>услуги   и   осуществлять   с   ними   следу</w:t>
      </w:r>
      <w:r>
        <w:rPr>
          <w:rFonts w:ascii="Times New Roman" w:hAnsi="Times New Roman" w:cs="Times New Roman"/>
          <w:sz w:val="28"/>
          <w:szCs w:val="28"/>
        </w:rPr>
        <w:t xml:space="preserve">ющие  действия:  сбор, запись, </w:t>
      </w:r>
      <w:r w:rsidRPr="00B23ED4">
        <w:rPr>
          <w:rFonts w:ascii="Times New Roman" w:hAnsi="Times New Roman" w:cs="Times New Roman"/>
          <w:sz w:val="28"/>
          <w:szCs w:val="28"/>
        </w:rPr>
        <w:t>систематизацию,  накопление,  хранение,  уто</w:t>
      </w:r>
      <w:r>
        <w:rPr>
          <w:rFonts w:ascii="Times New Roman" w:hAnsi="Times New Roman" w:cs="Times New Roman"/>
          <w:sz w:val="28"/>
          <w:szCs w:val="28"/>
        </w:rPr>
        <w:t xml:space="preserve">чнение (обновление, изменение), извлечение, </w:t>
      </w:r>
      <w:r w:rsidRPr="00B23ED4">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B23ED4">
        <w:rPr>
          <w:rFonts w:ascii="Times New Roman" w:hAnsi="Times New Roman" w:cs="Times New Roman"/>
          <w:sz w:val="28"/>
          <w:szCs w:val="28"/>
        </w:rPr>
        <w:t xml:space="preserve">передачу </w:t>
      </w:r>
      <w:r>
        <w:rPr>
          <w:rFonts w:ascii="Times New Roman" w:hAnsi="Times New Roman" w:cs="Times New Roman"/>
          <w:sz w:val="28"/>
          <w:szCs w:val="28"/>
        </w:rPr>
        <w:t xml:space="preserve">   (предоставление,    доступ), </w:t>
      </w:r>
      <w:r w:rsidRPr="00B23ED4">
        <w:rPr>
          <w:rFonts w:ascii="Times New Roman" w:hAnsi="Times New Roman" w:cs="Times New Roman"/>
          <w:sz w:val="28"/>
          <w:szCs w:val="28"/>
        </w:rPr>
        <w:t>обезличивание,   блокирование,  удаление,  у</w:t>
      </w:r>
      <w:r>
        <w:rPr>
          <w:rFonts w:ascii="Times New Roman" w:hAnsi="Times New Roman" w:cs="Times New Roman"/>
          <w:sz w:val="28"/>
          <w:szCs w:val="28"/>
        </w:rPr>
        <w:t xml:space="preserve">ничтожение,  в  соответствии  с </w:t>
      </w:r>
      <w:r w:rsidRPr="00B23ED4">
        <w:rPr>
          <w:rFonts w:ascii="Times New Roman" w:hAnsi="Times New Roman" w:cs="Times New Roman"/>
          <w:sz w:val="28"/>
          <w:szCs w:val="28"/>
        </w:rPr>
        <w:t>Фед</w:t>
      </w:r>
      <w:r>
        <w:rPr>
          <w:rFonts w:ascii="Times New Roman" w:hAnsi="Times New Roman" w:cs="Times New Roman"/>
          <w:sz w:val="28"/>
          <w:szCs w:val="28"/>
        </w:rPr>
        <w:t>еральным законом от 27.07.2006            № 152-ФЗ «О персональных данных»</w:t>
      </w:r>
      <w:r w:rsidRPr="00B23ED4">
        <w:rPr>
          <w:rFonts w:ascii="Times New Roman" w:hAnsi="Times New Roman" w:cs="Times New Roman"/>
          <w:sz w:val="28"/>
          <w:szCs w:val="28"/>
        </w:rPr>
        <w:t>.</w:t>
      </w:r>
      <w:proofErr w:type="gramEnd"/>
    </w:p>
    <w:p w:rsidR="00862064" w:rsidRDefault="00862064" w:rsidP="00862064">
      <w:pPr>
        <w:pStyle w:val="ConsPlusNonformat"/>
        <w:jc w:val="both"/>
        <w:rPr>
          <w:rFonts w:ascii="Times New Roman" w:hAnsi="Times New Roman" w:cs="Times New Roman"/>
          <w:sz w:val="28"/>
          <w:szCs w:val="28"/>
        </w:rPr>
      </w:pPr>
    </w:p>
    <w:p w:rsidR="00862064"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ind w:firstLine="708"/>
        <w:jc w:val="both"/>
        <w:rPr>
          <w:rFonts w:ascii="Times New Roman" w:hAnsi="Times New Roman" w:cs="Times New Roman"/>
          <w:sz w:val="28"/>
          <w:szCs w:val="28"/>
        </w:rPr>
      </w:pPr>
    </w:p>
    <w:p w:rsidR="00862064" w:rsidRPr="002B60B9" w:rsidRDefault="00862064" w:rsidP="00862064">
      <w:pPr>
        <w:pStyle w:val="ConsPlusNonformat"/>
        <w:jc w:val="both"/>
        <w:rPr>
          <w:rFonts w:ascii="Times New Roman" w:hAnsi="Times New Roman" w:cs="Times New Roman"/>
          <w:sz w:val="28"/>
          <w:szCs w:val="28"/>
        </w:rPr>
      </w:pPr>
    </w:p>
    <w:p w:rsidR="00862064" w:rsidRPr="002B60B9" w:rsidRDefault="00862064" w:rsidP="00862064">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w:t>
      </w:r>
      <w:r w:rsidRPr="002B60B9">
        <w:rPr>
          <w:rFonts w:ascii="Times New Roman" w:hAnsi="Times New Roman" w:cs="Times New Roman"/>
          <w:sz w:val="28"/>
          <w:szCs w:val="28"/>
        </w:rPr>
        <w:t xml:space="preserve"> ________ 20__ года      </w:t>
      </w:r>
      <w:r>
        <w:rPr>
          <w:rFonts w:ascii="Times New Roman" w:hAnsi="Times New Roman" w:cs="Times New Roman"/>
          <w:sz w:val="28"/>
          <w:szCs w:val="28"/>
        </w:rPr>
        <w:t xml:space="preserve">                  </w:t>
      </w:r>
      <w:r w:rsidRPr="002B60B9">
        <w:rPr>
          <w:rFonts w:ascii="Times New Roman" w:hAnsi="Times New Roman" w:cs="Times New Roman"/>
          <w:sz w:val="28"/>
          <w:szCs w:val="28"/>
        </w:rPr>
        <w:t xml:space="preserve">     Подпись __________________</w:t>
      </w:r>
    </w:p>
    <w:p w:rsidR="00862064" w:rsidRPr="002B60B9" w:rsidRDefault="00862064" w:rsidP="00862064">
      <w:pPr>
        <w:pStyle w:val="ConsPlusNormal"/>
        <w:ind w:firstLine="540"/>
        <w:jc w:val="both"/>
        <w:rPr>
          <w:rFonts w:ascii="Times New Roman" w:hAnsi="Times New Roman" w:cs="Times New Roman"/>
          <w:sz w:val="28"/>
          <w:szCs w:val="28"/>
        </w:rPr>
      </w:pPr>
    </w:p>
    <w:p w:rsidR="00862064" w:rsidRPr="002B60B9" w:rsidRDefault="00862064" w:rsidP="00862064">
      <w:pPr>
        <w:pStyle w:val="ConsPlusNormal"/>
        <w:ind w:firstLine="540"/>
        <w:jc w:val="both"/>
        <w:rPr>
          <w:rFonts w:ascii="Times New Roman" w:hAnsi="Times New Roman" w:cs="Times New Roman"/>
          <w:sz w:val="28"/>
          <w:szCs w:val="28"/>
        </w:rPr>
      </w:pPr>
    </w:p>
    <w:p w:rsidR="00862064" w:rsidRPr="002B60B9" w:rsidRDefault="00862064" w:rsidP="00862064">
      <w:pPr>
        <w:pStyle w:val="ConsPlusNormal"/>
        <w:ind w:firstLine="540"/>
        <w:jc w:val="both"/>
        <w:rPr>
          <w:rFonts w:ascii="Times New Roman" w:hAnsi="Times New Roman" w:cs="Times New Roman"/>
          <w:sz w:val="28"/>
          <w:szCs w:val="28"/>
        </w:rPr>
      </w:pPr>
    </w:p>
    <w:p w:rsidR="00862064" w:rsidRPr="002B60B9" w:rsidRDefault="00862064" w:rsidP="00862064">
      <w:pPr>
        <w:pStyle w:val="ConsPlusNormal"/>
        <w:ind w:firstLine="540"/>
        <w:jc w:val="both"/>
        <w:rPr>
          <w:rFonts w:ascii="Times New Roman" w:hAnsi="Times New Roman" w:cs="Times New Roman"/>
          <w:sz w:val="28"/>
          <w:szCs w:val="28"/>
        </w:rPr>
      </w:pPr>
    </w:p>
    <w:p w:rsidR="00862064" w:rsidRPr="002B60B9" w:rsidRDefault="00862064" w:rsidP="00862064">
      <w:pPr>
        <w:pStyle w:val="ConsPlusNormal"/>
        <w:ind w:firstLine="540"/>
        <w:jc w:val="both"/>
        <w:rPr>
          <w:rFonts w:ascii="Times New Roman" w:hAnsi="Times New Roman" w:cs="Times New Roman"/>
          <w:sz w:val="28"/>
          <w:szCs w:val="28"/>
        </w:rPr>
      </w:pPr>
    </w:p>
    <w:p w:rsidR="00862064" w:rsidRDefault="00862064" w:rsidP="00862064">
      <w:pPr>
        <w:pStyle w:val="ConsPlusNormal"/>
        <w:jc w:val="right"/>
        <w:outlineLvl w:val="1"/>
        <w:rPr>
          <w:rFonts w:ascii="Times New Roman" w:hAnsi="Times New Roman" w:cs="Times New Roman"/>
          <w:sz w:val="28"/>
          <w:szCs w:val="28"/>
        </w:rPr>
      </w:pPr>
    </w:p>
    <w:p w:rsidR="00862064" w:rsidRDefault="00862064" w:rsidP="006B1A62">
      <w:pPr>
        <w:pStyle w:val="ConsPlusNormal"/>
        <w:spacing w:line="276" w:lineRule="auto"/>
        <w:jc w:val="center"/>
        <w:rPr>
          <w:rFonts w:ascii="Times New Roman" w:hAnsi="Times New Roman" w:cs="Times New Roman"/>
          <w:szCs w:val="22"/>
        </w:rPr>
      </w:pPr>
    </w:p>
    <w:p w:rsidR="00862064" w:rsidRPr="000E4A60" w:rsidRDefault="00862064" w:rsidP="00862064">
      <w:pPr>
        <w:pStyle w:val="ConsPlusNonformat"/>
        <w:spacing w:line="276" w:lineRule="auto"/>
        <w:jc w:val="both"/>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862064" w:rsidRDefault="00862064" w:rsidP="00862064">
      <w:pPr>
        <w:pStyle w:val="ConsPlusNonformat"/>
        <w:spacing w:line="276" w:lineRule="auto"/>
        <w:jc w:val="center"/>
        <w:rPr>
          <w:rFonts w:ascii="Times New Roman" w:hAnsi="Times New Roman" w:cs="Times New Roman"/>
          <w:sz w:val="24"/>
          <w:szCs w:val="24"/>
        </w:rPr>
      </w:pPr>
    </w:p>
    <w:p w:rsidR="005571FE" w:rsidRDefault="005571FE" w:rsidP="00862064">
      <w:pPr>
        <w:pStyle w:val="ConsPlusNormal"/>
        <w:jc w:val="both"/>
        <w:rPr>
          <w:rFonts w:ascii="Times New Roman" w:hAnsi="Times New Roman" w:cs="Times New Roman"/>
          <w:szCs w:val="22"/>
        </w:rPr>
      </w:pPr>
    </w:p>
    <w:p w:rsidR="005571FE" w:rsidRDefault="005571FE" w:rsidP="00862064">
      <w:pPr>
        <w:pStyle w:val="ConsPlusNormal"/>
        <w:jc w:val="both"/>
        <w:rPr>
          <w:rFonts w:ascii="Times New Roman" w:hAnsi="Times New Roman" w:cs="Times New Roman"/>
          <w:szCs w:val="22"/>
        </w:rPr>
      </w:pPr>
    </w:p>
    <w:p w:rsidR="00862064" w:rsidRPr="002B778B" w:rsidRDefault="00862064" w:rsidP="00862064">
      <w:pPr>
        <w:pStyle w:val="ConsPlusNormal"/>
        <w:jc w:val="both"/>
        <w:rPr>
          <w:rFonts w:ascii="Times New Roman" w:hAnsi="Times New Roman" w:cs="Times New Roman"/>
          <w:szCs w:val="22"/>
        </w:rPr>
      </w:pPr>
    </w:p>
    <w:p w:rsidR="00FD11A4" w:rsidRDefault="00FD11A4" w:rsidP="00862064">
      <w:pPr>
        <w:jc w:val="right"/>
        <w:rPr>
          <w:sz w:val="28"/>
          <w:szCs w:val="28"/>
        </w:rPr>
      </w:pPr>
    </w:p>
    <w:p w:rsidR="00FD11A4" w:rsidRDefault="00FD11A4" w:rsidP="00862064">
      <w:pPr>
        <w:jc w:val="right"/>
        <w:rPr>
          <w:sz w:val="28"/>
          <w:szCs w:val="28"/>
        </w:rPr>
      </w:pPr>
    </w:p>
    <w:p w:rsidR="00FD11A4" w:rsidRDefault="00FD11A4" w:rsidP="00862064">
      <w:pPr>
        <w:jc w:val="right"/>
        <w:rPr>
          <w:sz w:val="28"/>
          <w:szCs w:val="28"/>
        </w:rPr>
      </w:pPr>
    </w:p>
    <w:p w:rsidR="00FD11A4" w:rsidRDefault="00FD11A4" w:rsidP="00862064">
      <w:pPr>
        <w:jc w:val="right"/>
        <w:rPr>
          <w:sz w:val="28"/>
          <w:szCs w:val="28"/>
        </w:rPr>
      </w:pPr>
    </w:p>
    <w:p w:rsidR="00FD11A4" w:rsidRDefault="00FD11A4" w:rsidP="00862064">
      <w:pPr>
        <w:jc w:val="right"/>
        <w:rPr>
          <w:sz w:val="28"/>
          <w:szCs w:val="28"/>
        </w:rPr>
      </w:pPr>
    </w:p>
    <w:p w:rsidR="00862064" w:rsidRPr="00862064" w:rsidRDefault="00862064" w:rsidP="00862064">
      <w:pPr>
        <w:jc w:val="right"/>
        <w:rPr>
          <w:sz w:val="28"/>
          <w:szCs w:val="28"/>
        </w:rPr>
      </w:pPr>
      <w:bookmarkStart w:id="8" w:name="_GoBack"/>
      <w:bookmarkEnd w:id="8"/>
      <w:r>
        <w:rPr>
          <w:sz w:val="28"/>
          <w:szCs w:val="28"/>
        </w:rPr>
        <w:lastRenderedPageBreak/>
        <w:t>Приложение № 4</w:t>
      </w:r>
    </w:p>
    <w:p w:rsidR="00862064" w:rsidRPr="00862064" w:rsidRDefault="00862064" w:rsidP="00862064">
      <w:pPr>
        <w:jc w:val="right"/>
        <w:rPr>
          <w:sz w:val="28"/>
          <w:szCs w:val="28"/>
        </w:rPr>
      </w:pPr>
      <w:r w:rsidRPr="00862064">
        <w:rPr>
          <w:sz w:val="28"/>
          <w:szCs w:val="28"/>
        </w:rPr>
        <w:t>к Административному регламенту</w:t>
      </w:r>
    </w:p>
    <w:p w:rsidR="00862064" w:rsidRPr="00862064" w:rsidRDefault="00862064" w:rsidP="00862064">
      <w:pPr>
        <w:jc w:val="right"/>
        <w:rPr>
          <w:sz w:val="28"/>
          <w:szCs w:val="28"/>
        </w:rPr>
      </w:pPr>
      <w:r w:rsidRPr="00862064">
        <w:rPr>
          <w:sz w:val="28"/>
          <w:szCs w:val="28"/>
        </w:rPr>
        <w:t>предоставления муниципальной услуги</w:t>
      </w:r>
    </w:p>
    <w:p w:rsidR="00862064" w:rsidRPr="00862064" w:rsidRDefault="00862064" w:rsidP="00862064">
      <w:pPr>
        <w:jc w:val="right"/>
        <w:rPr>
          <w:sz w:val="28"/>
          <w:szCs w:val="28"/>
        </w:rPr>
      </w:pPr>
      <w:r w:rsidRPr="00862064">
        <w:rPr>
          <w:sz w:val="28"/>
          <w:szCs w:val="28"/>
        </w:rPr>
        <w:t xml:space="preserve"> «Защита прав потребителей на территории </w:t>
      </w:r>
    </w:p>
    <w:p w:rsidR="00862064" w:rsidRPr="00862064" w:rsidRDefault="00862064" w:rsidP="00862064">
      <w:pPr>
        <w:jc w:val="right"/>
        <w:rPr>
          <w:sz w:val="28"/>
          <w:szCs w:val="28"/>
        </w:rPr>
      </w:pPr>
      <w:r w:rsidRPr="00862064">
        <w:rPr>
          <w:sz w:val="28"/>
          <w:szCs w:val="28"/>
        </w:rPr>
        <w:t>Советского внутригородского района</w:t>
      </w:r>
    </w:p>
    <w:p w:rsidR="00862064" w:rsidRDefault="00862064" w:rsidP="00862064">
      <w:pPr>
        <w:jc w:val="right"/>
        <w:rPr>
          <w:sz w:val="28"/>
          <w:szCs w:val="28"/>
        </w:rPr>
      </w:pPr>
      <w:r w:rsidRPr="00862064">
        <w:rPr>
          <w:sz w:val="28"/>
          <w:szCs w:val="28"/>
        </w:rPr>
        <w:t xml:space="preserve"> городского округа Самара»</w:t>
      </w:r>
    </w:p>
    <w:p w:rsidR="00862064" w:rsidRPr="00862064" w:rsidRDefault="00862064" w:rsidP="00862064">
      <w:pPr>
        <w:rPr>
          <w:sz w:val="28"/>
          <w:szCs w:val="28"/>
        </w:rPr>
      </w:pPr>
    </w:p>
    <w:p w:rsidR="00862064" w:rsidRPr="00862064" w:rsidRDefault="00862064" w:rsidP="00862064">
      <w:pPr>
        <w:rPr>
          <w:sz w:val="28"/>
          <w:szCs w:val="28"/>
        </w:rPr>
      </w:pPr>
    </w:p>
    <w:p w:rsidR="00862064" w:rsidRPr="00862064" w:rsidRDefault="00862064" w:rsidP="00862064">
      <w:pPr>
        <w:rPr>
          <w:sz w:val="28"/>
          <w:szCs w:val="28"/>
        </w:rPr>
      </w:pPr>
    </w:p>
    <w:p w:rsidR="00862064" w:rsidRPr="00862064" w:rsidRDefault="00862064" w:rsidP="00862064">
      <w:pPr>
        <w:rPr>
          <w:sz w:val="28"/>
          <w:szCs w:val="28"/>
        </w:rPr>
      </w:pPr>
    </w:p>
    <w:p w:rsidR="00862064" w:rsidRPr="000721A8" w:rsidRDefault="00862064" w:rsidP="00862064">
      <w:pPr>
        <w:autoSpaceDE w:val="0"/>
        <w:autoSpaceDN w:val="0"/>
        <w:adjustRightInd w:val="0"/>
        <w:jc w:val="center"/>
        <w:rPr>
          <w:rFonts w:eastAsiaTheme="minorHAnsi"/>
          <w:sz w:val="28"/>
          <w:szCs w:val="28"/>
          <w:lang w:eastAsia="en-US"/>
        </w:rPr>
      </w:pPr>
      <w:r>
        <w:rPr>
          <w:sz w:val="28"/>
          <w:szCs w:val="28"/>
        </w:rPr>
        <w:tab/>
      </w:r>
      <w:r w:rsidRPr="000721A8">
        <w:rPr>
          <w:rFonts w:eastAsiaTheme="minorHAnsi"/>
          <w:sz w:val="28"/>
          <w:szCs w:val="28"/>
          <w:lang w:eastAsia="en-US"/>
        </w:rPr>
        <w:t>Жалоба</w:t>
      </w:r>
    </w:p>
    <w:p w:rsidR="00862064" w:rsidRPr="00862064" w:rsidRDefault="00862064" w:rsidP="00862064">
      <w:pPr>
        <w:jc w:val="center"/>
        <w:rPr>
          <w:rFonts w:eastAsiaTheme="minorHAnsi"/>
          <w:sz w:val="28"/>
          <w:szCs w:val="28"/>
          <w:lang w:eastAsia="en-US"/>
        </w:rPr>
      </w:pPr>
      <w:r w:rsidRPr="000721A8">
        <w:rPr>
          <w:rFonts w:eastAsiaTheme="minorHAnsi"/>
          <w:sz w:val="28"/>
          <w:szCs w:val="28"/>
          <w:lang w:eastAsia="en-US"/>
        </w:rPr>
        <w:t xml:space="preserve">на неправомерные решения и действия (бездействия) Администрации </w:t>
      </w:r>
      <w:r>
        <w:rPr>
          <w:rFonts w:eastAsiaTheme="minorHAnsi"/>
          <w:sz w:val="28"/>
          <w:szCs w:val="28"/>
          <w:lang w:eastAsia="en-US"/>
        </w:rPr>
        <w:t xml:space="preserve">Советского </w:t>
      </w:r>
      <w:r w:rsidRPr="000721A8">
        <w:rPr>
          <w:rFonts w:eastAsiaTheme="minorHAnsi"/>
          <w:sz w:val="28"/>
          <w:szCs w:val="28"/>
          <w:lang w:eastAsia="en-US"/>
        </w:rPr>
        <w:t xml:space="preserve">внутригородского района городского округа Самара, </w:t>
      </w:r>
      <w:r>
        <w:rPr>
          <w:rFonts w:eastAsiaTheme="minorHAnsi"/>
          <w:sz w:val="28"/>
          <w:szCs w:val="28"/>
          <w:lang w:eastAsia="en-US"/>
        </w:rPr>
        <w:t>должностных лиц</w:t>
      </w:r>
      <w:r w:rsidRPr="000721A8">
        <w:rPr>
          <w:rFonts w:eastAsiaTheme="minorHAnsi"/>
          <w:sz w:val="28"/>
          <w:szCs w:val="28"/>
          <w:lang w:eastAsia="en-US"/>
        </w:rPr>
        <w:t xml:space="preserve"> и муниципальных служащих, участвующих в предоставлении муниципальной услуги </w:t>
      </w:r>
      <w:r w:rsidRPr="00862064">
        <w:rPr>
          <w:rFonts w:eastAsiaTheme="minorHAnsi"/>
          <w:sz w:val="28"/>
          <w:szCs w:val="28"/>
          <w:lang w:eastAsia="en-US"/>
        </w:rPr>
        <w:t xml:space="preserve"> «Защита п</w:t>
      </w:r>
      <w:r>
        <w:rPr>
          <w:rFonts w:eastAsiaTheme="minorHAnsi"/>
          <w:sz w:val="28"/>
          <w:szCs w:val="28"/>
          <w:lang w:eastAsia="en-US"/>
        </w:rPr>
        <w:t xml:space="preserve">рав потребителей на территории </w:t>
      </w:r>
      <w:r w:rsidRPr="00862064">
        <w:rPr>
          <w:rFonts w:eastAsiaTheme="minorHAnsi"/>
          <w:sz w:val="28"/>
          <w:szCs w:val="28"/>
          <w:lang w:eastAsia="en-US"/>
        </w:rPr>
        <w:t>Советского внутригородского района</w:t>
      </w:r>
    </w:p>
    <w:p w:rsidR="00862064" w:rsidRPr="00B251F9" w:rsidRDefault="00862064" w:rsidP="00862064">
      <w:pPr>
        <w:jc w:val="center"/>
        <w:rPr>
          <w:rFonts w:eastAsiaTheme="minorHAnsi"/>
          <w:sz w:val="28"/>
          <w:szCs w:val="28"/>
          <w:lang w:eastAsia="en-US"/>
        </w:rPr>
      </w:pPr>
      <w:r w:rsidRPr="00862064">
        <w:rPr>
          <w:rFonts w:eastAsiaTheme="minorHAnsi"/>
          <w:sz w:val="28"/>
          <w:szCs w:val="28"/>
          <w:lang w:eastAsia="en-US"/>
        </w:rPr>
        <w:t xml:space="preserve"> городского округа Самара»</w:t>
      </w:r>
    </w:p>
    <w:p w:rsidR="00862064" w:rsidRPr="00F25F01" w:rsidRDefault="00862064" w:rsidP="00862064">
      <w:pPr>
        <w:autoSpaceDE w:val="0"/>
        <w:autoSpaceDN w:val="0"/>
        <w:adjustRightInd w:val="0"/>
        <w:jc w:val="center"/>
        <w:rPr>
          <w:rFonts w:eastAsiaTheme="minorHAnsi"/>
          <w:sz w:val="28"/>
          <w:szCs w:val="28"/>
          <w:lang w:eastAsia="en-US"/>
        </w:rPr>
      </w:pPr>
    </w:p>
    <w:p w:rsidR="00862064" w:rsidRPr="000721A8" w:rsidRDefault="00862064" w:rsidP="00862064">
      <w:pPr>
        <w:autoSpaceDE w:val="0"/>
        <w:autoSpaceDN w:val="0"/>
        <w:adjustRightInd w:val="0"/>
        <w:jc w:val="both"/>
        <w:rPr>
          <w:rFonts w:eastAsiaTheme="minorHAnsi"/>
          <w:sz w:val="28"/>
          <w:szCs w:val="28"/>
          <w:lang w:eastAsia="en-US"/>
        </w:rPr>
      </w:pPr>
    </w:p>
    <w:p w:rsidR="00862064" w:rsidRPr="000721A8" w:rsidRDefault="00862064" w:rsidP="00862064">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«____» ________________ 20___ г.</w:t>
      </w:r>
    </w:p>
    <w:p w:rsidR="00862064" w:rsidRPr="000721A8" w:rsidRDefault="00862064" w:rsidP="00862064">
      <w:pPr>
        <w:autoSpaceDE w:val="0"/>
        <w:autoSpaceDN w:val="0"/>
        <w:adjustRightInd w:val="0"/>
        <w:jc w:val="both"/>
        <w:rPr>
          <w:rFonts w:eastAsiaTheme="minorHAnsi"/>
          <w:sz w:val="28"/>
          <w:szCs w:val="28"/>
          <w:lang w:eastAsia="en-US"/>
        </w:rPr>
      </w:pPr>
    </w:p>
    <w:p w:rsidR="00862064" w:rsidRDefault="00862064" w:rsidP="00862064">
      <w:pPr>
        <w:autoSpaceDE w:val="0"/>
        <w:autoSpaceDN w:val="0"/>
        <w:adjustRightInd w:val="0"/>
        <w:ind w:firstLine="567"/>
        <w:jc w:val="both"/>
        <w:rPr>
          <w:rFonts w:eastAsiaTheme="minorHAnsi"/>
          <w:sz w:val="28"/>
          <w:szCs w:val="28"/>
          <w:lang w:eastAsia="en-US"/>
        </w:rPr>
      </w:pPr>
      <w:r w:rsidRPr="000721A8">
        <w:rPr>
          <w:rFonts w:eastAsiaTheme="minorHAnsi"/>
          <w:sz w:val="28"/>
          <w:szCs w:val="28"/>
          <w:lang w:eastAsia="en-US"/>
        </w:rPr>
        <w:t xml:space="preserve">Прошу принять жалобу </w:t>
      </w:r>
      <w:proofErr w:type="gramStart"/>
      <w:r w:rsidRPr="000721A8">
        <w:rPr>
          <w:rFonts w:eastAsiaTheme="minorHAnsi"/>
          <w:sz w:val="28"/>
          <w:szCs w:val="28"/>
          <w:lang w:eastAsia="en-US"/>
        </w:rPr>
        <w:t>от</w:t>
      </w:r>
      <w:proofErr w:type="gramEnd"/>
      <w:r w:rsidRPr="000721A8">
        <w:rPr>
          <w:rFonts w:eastAsiaTheme="minorHAnsi"/>
          <w:sz w:val="28"/>
          <w:szCs w:val="28"/>
          <w:lang w:eastAsia="en-US"/>
        </w:rPr>
        <w:t xml:space="preserve"> _____________________</w:t>
      </w:r>
      <w:r>
        <w:rPr>
          <w:rFonts w:eastAsiaTheme="minorHAnsi"/>
          <w:sz w:val="28"/>
          <w:szCs w:val="28"/>
          <w:lang w:eastAsia="en-US"/>
        </w:rPr>
        <w:t>___</w:t>
      </w:r>
      <w:r w:rsidRPr="000721A8">
        <w:rPr>
          <w:rFonts w:eastAsiaTheme="minorHAnsi"/>
          <w:sz w:val="28"/>
          <w:szCs w:val="28"/>
          <w:lang w:eastAsia="en-US"/>
        </w:rPr>
        <w:t>__________</w:t>
      </w:r>
      <w:r>
        <w:rPr>
          <w:rFonts w:eastAsiaTheme="minorHAnsi"/>
          <w:sz w:val="28"/>
          <w:szCs w:val="28"/>
          <w:lang w:eastAsia="en-US"/>
        </w:rPr>
        <w:t>_____</w:t>
      </w:r>
    </w:p>
    <w:p w:rsidR="00862064" w:rsidRDefault="00862064" w:rsidP="00862064">
      <w:r>
        <w:rPr>
          <w:rFonts w:eastAsiaTheme="minorHAnsi"/>
          <w:sz w:val="28"/>
          <w:szCs w:val="28"/>
          <w:lang w:eastAsia="en-US"/>
        </w:rPr>
        <w:t>__________________________________________________________________</w:t>
      </w:r>
    </w:p>
    <w:p w:rsidR="00862064" w:rsidRPr="000B4697" w:rsidRDefault="00862064" w:rsidP="00862064">
      <w:pPr>
        <w:autoSpaceDE w:val="0"/>
        <w:autoSpaceDN w:val="0"/>
        <w:adjustRightInd w:val="0"/>
        <w:jc w:val="center"/>
        <w:rPr>
          <w:rFonts w:eastAsiaTheme="minorHAnsi"/>
          <w:lang w:eastAsia="en-US"/>
        </w:rPr>
      </w:pPr>
      <w:r w:rsidRPr="000B4697">
        <w:rPr>
          <w:rFonts w:eastAsiaTheme="minorHAnsi"/>
          <w:lang w:eastAsia="en-US"/>
        </w:rPr>
        <w:t>(Ф.И.О., местожительство, номер телефона, адрес электронной почты и т.д.)</w:t>
      </w: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 xml:space="preserve">на неправомерные  решения и действия (бездействия) при предоставлении   муниципальной услуги, состоящие в следующем: </w:t>
      </w: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_________________________________________________________________________________________________________________</w:t>
      </w:r>
      <w:r>
        <w:rPr>
          <w:rFonts w:eastAsiaTheme="minorHAnsi"/>
          <w:sz w:val="28"/>
          <w:szCs w:val="28"/>
          <w:lang w:eastAsia="en-US"/>
        </w:rPr>
        <w:t>_______</w:t>
      </w:r>
      <w:r w:rsidRPr="000721A8">
        <w:rPr>
          <w:rFonts w:eastAsiaTheme="minorHAnsi"/>
          <w:sz w:val="28"/>
          <w:szCs w:val="28"/>
          <w:lang w:eastAsia="en-US"/>
        </w:rPr>
        <w:t>____________</w:t>
      </w:r>
    </w:p>
    <w:p w:rsidR="00862064" w:rsidRPr="000721A8" w:rsidRDefault="00862064" w:rsidP="00862064">
      <w:pPr>
        <w:autoSpaceDE w:val="0"/>
        <w:autoSpaceDN w:val="0"/>
        <w:adjustRightInd w:val="0"/>
        <w:jc w:val="center"/>
        <w:rPr>
          <w:rFonts w:eastAsiaTheme="minorHAnsi"/>
          <w:sz w:val="20"/>
          <w:szCs w:val="20"/>
          <w:lang w:eastAsia="en-US"/>
        </w:rPr>
      </w:pPr>
      <w:r w:rsidRPr="000721A8">
        <w:rPr>
          <w:rFonts w:eastAsiaTheme="minorHAnsi"/>
          <w:sz w:val="20"/>
          <w:szCs w:val="20"/>
          <w:lang w:eastAsia="en-US"/>
        </w:rPr>
        <w:t>(указать причины жалобы, дату и т.д.)</w:t>
      </w:r>
    </w:p>
    <w:p w:rsidR="00862064" w:rsidRPr="000721A8" w:rsidRDefault="00862064" w:rsidP="00862064">
      <w:pPr>
        <w:autoSpaceDE w:val="0"/>
        <w:autoSpaceDN w:val="0"/>
        <w:adjustRightInd w:val="0"/>
        <w:ind w:firstLine="567"/>
        <w:jc w:val="both"/>
        <w:rPr>
          <w:rFonts w:eastAsiaTheme="minorHAnsi"/>
          <w:sz w:val="28"/>
          <w:szCs w:val="28"/>
          <w:lang w:eastAsia="en-US"/>
        </w:rPr>
      </w:pPr>
      <w:r w:rsidRPr="000721A8">
        <w:rPr>
          <w:rFonts w:eastAsiaTheme="minorHAnsi"/>
          <w:sz w:val="28"/>
          <w:szCs w:val="28"/>
          <w:lang w:eastAsia="en-US"/>
        </w:rPr>
        <w:t xml:space="preserve">В подтверждение </w:t>
      </w:r>
      <w:proofErr w:type="gramStart"/>
      <w:r w:rsidRPr="000721A8">
        <w:rPr>
          <w:rFonts w:eastAsiaTheme="minorHAnsi"/>
          <w:sz w:val="28"/>
          <w:szCs w:val="28"/>
          <w:lang w:eastAsia="en-US"/>
        </w:rPr>
        <w:t>вышеизложенного</w:t>
      </w:r>
      <w:proofErr w:type="gramEnd"/>
      <w:r w:rsidRPr="000721A8">
        <w:rPr>
          <w:rFonts w:eastAsiaTheme="minorHAnsi"/>
          <w:sz w:val="28"/>
          <w:szCs w:val="28"/>
          <w:lang w:eastAsia="en-US"/>
        </w:rPr>
        <w:t xml:space="preserve"> прилагаю следующие документы:</w:t>
      </w: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1. __________________________________________________</w:t>
      </w:r>
      <w:r>
        <w:rPr>
          <w:rFonts w:eastAsiaTheme="minorHAnsi"/>
          <w:sz w:val="28"/>
          <w:szCs w:val="28"/>
          <w:lang w:eastAsia="en-US"/>
        </w:rPr>
        <w:t>_</w:t>
      </w:r>
      <w:r w:rsidRPr="000721A8">
        <w:rPr>
          <w:rFonts w:eastAsiaTheme="minorHAnsi"/>
          <w:sz w:val="28"/>
          <w:szCs w:val="28"/>
          <w:lang w:eastAsia="en-US"/>
        </w:rPr>
        <w:t>_____________</w:t>
      </w: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2. ___________________________________________________</w:t>
      </w:r>
      <w:r>
        <w:rPr>
          <w:rFonts w:eastAsiaTheme="minorHAnsi"/>
          <w:sz w:val="28"/>
          <w:szCs w:val="28"/>
          <w:lang w:eastAsia="en-US"/>
        </w:rPr>
        <w:t>_</w:t>
      </w:r>
      <w:r w:rsidRPr="000721A8">
        <w:rPr>
          <w:rFonts w:eastAsiaTheme="minorHAnsi"/>
          <w:sz w:val="28"/>
          <w:szCs w:val="28"/>
          <w:lang w:eastAsia="en-US"/>
        </w:rPr>
        <w:t>____________</w:t>
      </w: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3. ____________________________________________________</w:t>
      </w:r>
      <w:r>
        <w:rPr>
          <w:rFonts w:eastAsiaTheme="minorHAnsi"/>
          <w:sz w:val="28"/>
          <w:szCs w:val="28"/>
          <w:lang w:eastAsia="en-US"/>
        </w:rPr>
        <w:t>_</w:t>
      </w:r>
      <w:r w:rsidRPr="000721A8">
        <w:rPr>
          <w:rFonts w:eastAsiaTheme="minorHAnsi"/>
          <w:sz w:val="28"/>
          <w:szCs w:val="28"/>
          <w:lang w:eastAsia="en-US"/>
        </w:rPr>
        <w:t>___________</w:t>
      </w:r>
    </w:p>
    <w:p w:rsidR="00862064" w:rsidRPr="000721A8" w:rsidRDefault="00862064" w:rsidP="00862064">
      <w:pPr>
        <w:autoSpaceDE w:val="0"/>
        <w:autoSpaceDN w:val="0"/>
        <w:adjustRightInd w:val="0"/>
        <w:jc w:val="both"/>
        <w:rPr>
          <w:rFonts w:eastAsiaTheme="minorHAnsi"/>
          <w:sz w:val="28"/>
          <w:szCs w:val="28"/>
          <w:lang w:eastAsia="en-US"/>
        </w:rPr>
      </w:pPr>
    </w:p>
    <w:p w:rsidR="00862064" w:rsidRPr="000721A8" w:rsidRDefault="00862064" w:rsidP="00862064">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 xml:space="preserve">__________________                                                      </w:t>
      </w:r>
      <w:r>
        <w:rPr>
          <w:rFonts w:eastAsiaTheme="minorHAnsi"/>
          <w:sz w:val="28"/>
          <w:szCs w:val="28"/>
          <w:lang w:eastAsia="en-US"/>
        </w:rPr>
        <w:t xml:space="preserve">  </w:t>
      </w:r>
      <w:r w:rsidRPr="000721A8">
        <w:rPr>
          <w:rFonts w:eastAsiaTheme="minorHAnsi"/>
          <w:sz w:val="28"/>
          <w:szCs w:val="28"/>
          <w:lang w:eastAsia="en-US"/>
        </w:rPr>
        <w:t xml:space="preserve">     _</w:t>
      </w:r>
      <w:r>
        <w:rPr>
          <w:rFonts w:eastAsiaTheme="minorHAnsi"/>
          <w:sz w:val="28"/>
          <w:szCs w:val="28"/>
          <w:lang w:eastAsia="en-US"/>
        </w:rPr>
        <w:t>______________</w:t>
      </w:r>
    </w:p>
    <w:p w:rsidR="00862064" w:rsidRPr="000721A8" w:rsidRDefault="00862064" w:rsidP="00862064">
      <w:pPr>
        <w:autoSpaceDE w:val="0"/>
        <w:autoSpaceDN w:val="0"/>
        <w:adjustRightInd w:val="0"/>
        <w:jc w:val="both"/>
        <w:rPr>
          <w:rFonts w:eastAsiaTheme="minorHAnsi"/>
          <w:sz w:val="20"/>
          <w:szCs w:val="20"/>
          <w:lang w:eastAsia="en-US"/>
        </w:rPr>
      </w:pPr>
      <w:r w:rsidRPr="000721A8">
        <w:rPr>
          <w:rFonts w:eastAsiaTheme="minorHAnsi"/>
          <w:sz w:val="28"/>
          <w:szCs w:val="28"/>
          <w:lang w:eastAsia="en-US"/>
        </w:rPr>
        <w:t xml:space="preserve">   </w:t>
      </w:r>
      <w:r>
        <w:rPr>
          <w:rFonts w:eastAsiaTheme="minorHAnsi"/>
          <w:sz w:val="28"/>
          <w:szCs w:val="28"/>
          <w:lang w:eastAsia="en-US"/>
        </w:rPr>
        <w:t xml:space="preserve">      </w:t>
      </w:r>
      <w:r w:rsidRPr="000721A8">
        <w:rPr>
          <w:rFonts w:eastAsiaTheme="minorHAnsi"/>
          <w:sz w:val="28"/>
          <w:szCs w:val="28"/>
          <w:lang w:eastAsia="en-US"/>
        </w:rPr>
        <w:t xml:space="preserve"> </w:t>
      </w:r>
      <w:r w:rsidRPr="000721A8">
        <w:rPr>
          <w:rFonts w:eastAsiaTheme="minorHAnsi"/>
          <w:sz w:val="22"/>
          <w:szCs w:val="22"/>
          <w:lang w:eastAsia="en-US"/>
        </w:rPr>
        <w:t xml:space="preserve">(Ф.И.О.)                                                                                 </w:t>
      </w:r>
      <w:r>
        <w:rPr>
          <w:rFonts w:eastAsiaTheme="minorHAnsi"/>
          <w:sz w:val="20"/>
          <w:szCs w:val="20"/>
          <w:lang w:eastAsia="en-US"/>
        </w:rPr>
        <w:t xml:space="preserve">  </w:t>
      </w:r>
      <w:r w:rsidRPr="000721A8">
        <w:rPr>
          <w:rFonts w:eastAsiaTheme="minorHAnsi"/>
          <w:sz w:val="20"/>
          <w:szCs w:val="20"/>
          <w:lang w:eastAsia="en-US"/>
        </w:rPr>
        <w:t xml:space="preserve">   </w:t>
      </w:r>
      <w:r>
        <w:rPr>
          <w:rFonts w:eastAsiaTheme="minorHAnsi"/>
          <w:sz w:val="20"/>
          <w:szCs w:val="20"/>
          <w:lang w:eastAsia="en-US"/>
        </w:rPr>
        <w:t xml:space="preserve">                            </w:t>
      </w:r>
      <w:r w:rsidRPr="000721A8">
        <w:rPr>
          <w:rFonts w:eastAsiaTheme="minorHAnsi"/>
          <w:sz w:val="20"/>
          <w:szCs w:val="20"/>
          <w:lang w:eastAsia="en-US"/>
        </w:rPr>
        <w:t>(подпись)</w:t>
      </w:r>
    </w:p>
    <w:p w:rsidR="00862064" w:rsidRPr="00862064" w:rsidRDefault="00862064" w:rsidP="00862064">
      <w:pPr>
        <w:tabs>
          <w:tab w:val="left" w:pos="3643"/>
        </w:tabs>
        <w:rPr>
          <w:sz w:val="28"/>
          <w:szCs w:val="28"/>
        </w:rPr>
      </w:pPr>
    </w:p>
    <w:sectPr w:rsidR="00862064" w:rsidRPr="00862064" w:rsidSect="007D71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F6" w:rsidRDefault="00AA47F6" w:rsidP="006775AA">
      <w:r>
        <w:separator/>
      </w:r>
    </w:p>
  </w:endnote>
  <w:endnote w:type="continuationSeparator" w:id="0">
    <w:p w:rsidR="00AA47F6" w:rsidRDefault="00AA47F6" w:rsidP="006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F6" w:rsidRDefault="00AA47F6" w:rsidP="006775AA">
      <w:r>
        <w:separator/>
      </w:r>
    </w:p>
  </w:footnote>
  <w:footnote w:type="continuationSeparator" w:id="0">
    <w:p w:rsidR="00AA47F6" w:rsidRDefault="00AA47F6" w:rsidP="00677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C5"/>
    <w:rsid w:val="00000330"/>
    <w:rsid w:val="0003588C"/>
    <w:rsid w:val="000359FC"/>
    <w:rsid w:val="0004484A"/>
    <w:rsid w:val="000732D3"/>
    <w:rsid w:val="000944AA"/>
    <w:rsid w:val="000A6473"/>
    <w:rsid w:val="000B35BF"/>
    <w:rsid w:val="000B4697"/>
    <w:rsid w:val="000C22F3"/>
    <w:rsid w:val="000C3795"/>
    <w:rsid w:val="000C7572"/>
    <w:rsid w:val="000D16BC"/>
    <w:rsid w:val="000E4A60"/>
    <w:rsid w:val="0010044D"/>
    <w:rsid w:val="00133B24"/>
    <w:rsid w:val="00144FB4"/>
    <w:rsid w:val="00160249"/>
    <w:rsid w:val="001719CE"/>
    <w:rsid w:val="0018253C"/>
    <w:rsid w:val="00187B7B"/>
    <w:rsid w:val="001A7628"/>
    <w:rsid w:val="001B1197"/>
    <w:rsid w:val="001C0B37"/>
    <w:rsid w:val="001D01CA"/>
    <w:rsid w:val="001D6601"/>
    <w:rsid w:val="001D7CAA"/>
    <w:rsid w:val="001E05EE"/>
    <w:rsid w:val="001E45C0"/>
    <w:rsid w:val="001E72BE"/>
    <w:rsid w:val="001F5077"/>
    <w:rsid w:val="002126FE"/>
    <w:rsid w:val="00221E7C"/>
    <w:rsid w:val="00232705"/>
    <w:rsid w:val="002356C5"/>
    <w:rsid w:val="0024073F"/>
    <w:rsid w:val="00244393"/>
    <w:rsid w:val="00257D20"/>
    <w:rsid w:val="00270F4D"/>
    <w:rsid w:val="00272228"/>
    <w:rsid w:val="0028540D"/>
    <w:rsid w:val="00291F94"/>
    <w:rsid w:val="00296865"/>
    <w:rsid w:val="002A4A86"/>
    <w:rsid w:val="002B008E"/>
    <w:rsid w:val="002B60B9"/>
    <w:rsid w:val="002D0B26"/>
    <w:rsid w:val="002D68FA"/>
    <w:rsid w:val="00351A12"/>
    <w:rsid w:val="003652F2"/>
    <w:rsid w:val="00385541"/>
    <w:rsid w:val="003E4353"/>
    <w:rsid w:val="003E5F5C"/>
    <w:rsid w:val="004045DB"/>
    <w:rsid w:val="00404B81"/>
    <w:rsid w:val="004115E0"/>
    <w:rsid w:val="00415F71"/>
    <w:rsid w:val="004178FF"/>
    <w:rsid w:val="004274B2"/>
    <w:rsid w:val="00446BFB"/>
    <w:rsid w:val="00447081"/>
    <w:rsid w:val="00452AD2"/>
    <w:rsid w:val="00467F17"/>
    <w:rsid w:val="004A39B6"/>
    <w:rsid w:val="004B66B3"/>
    <w:rsid w:val="004B6962"/>
    <w:rsid w:val="004B7D6C"/>
    <w:rsid w:val="004C2F65"/>
    <w:rsid w:val="004D45D6"/>
    <w:rsid w:val="00505AC7"/>
    <w:rsid w:val="00507764"/>
    <w:rsid w:val="005325D7"/>
    <w:rsid w:val="005571FE"/>
    <w:rsid w:val="00557392"/>
    <w:rsid w:val="00563BEE"/>
    <w:rsid w:val="00565FA3"/>
    <w:rsid w:val="005822B1"/>
    <w:rsid w:val="00586B66"/>
    <w:rsid w:val="00586C57"/>
    <w:rsid w:val="005C4D71"/>
    <w:rsid w:val="005D06A8"/>
    <w:rsid w:val="005E26EF"/>
    <w:rsid w:val="005E5306"/>
    <w:rsid w:val="005E6D52"/>
    <w:rsid w:val="005F7D36"/>
    <w:rsid w:val="00600576"/>
    <w:rsid w:val="006341BF"/>
    <w:rsid w:val="0063715B"/>
    <w:rsid w:val="00647821"/>
    <w:rsid w:val="00652293"/>
    <w:rsid w:val="00672277"/>
    <w:rsid w:val="006775AA"/>
    <w:rsid w:val="00690BCB"/>
    <w:rsid w:val="006A4807"/>
    <w:rsid w:val="006A6D25"/>
    <w:rsid w:val="006A7932"/>
    <w:rsid w:val="006B1A62"/>
    <w:rsid w:val="006D31CB"/>
    <w:rsid w:val="006F3557"/>
    <w:rsid w:val="0071177F"/>
    <w:rsid w:val="00725324"/>
    <w:rsid w:val="007511EA"/>
    <w:rsid w:val="007A1308"/>
    <w:rsid w:val="007C6B6B"/>
    <w:rsid w:val="007D71F4"/>
    <w:rsid w:val="00806D38"/>
    <w:rsid w:val="00810022"/>
    <w:rsid w:val="008123D0"/>
    <w:rsid w:val="00820DFD"/>
    <w:rsid w:val="00825A39"/>
    <w:rsid w:val="008346B3"/>
    <w:rsid w:val="00852473"/>
    <w:rsid w:val="00862064"/>
    <w:rsid w:val="008633C7"/>
    <w:rsid w:val="00877906"/>
    <w:rsid w:val="008A064B"/>
    <w:rsid w:val="008B6E3C"/>
    <w:rsid w:val="008D6ECE"/>
    <w:rsid w:val="008F69C8"/>
    <w:rsid w:val="0090204E"/>
    <w:rsid w:val="00922F60"/>
    <w:rsid w:val="00926D0F"/>
    <w:rsid w:val="00961855"/>
    <w:rsid w:val="009665BA"/>
    <w:rsid w:val="009800A5"/>
    <w:rsid w:val="009970A0"/>
    <w:rsid w:val="009A12FC"/>
    <w:rsid w:val="009A15E2"/>
    <w:rsid w:val="009A261B"/>
    <w:rsid w:val="009B3CE8"/>
    <w:rsid w:val="009C5630"/>
    <w:rsid w:val="009D153A"/>
    <w:rsid w:val="009E0BDB"/>
    <w:rsid w:val="009E1B1D"/>
    <w:rsid w:val="009E450E"/>
    <w:rsid w:val="00A0646D"/>
    <w:rsid w:val="00A06FA1"/>
    <w:rsid w:val="00A9191A"/>
    <w:rsid w:val="00AA2258"/>
    <w:rsid w:val="00AA2755"/>
    <w:rsid w:val="00AA47F6"/>
    <w:rsid w:val="00AB403C"/>
    <w:rsid w:val="00B011FF"/>
    <w:rsid w:val="00B132E1"/>
    <w:rsid w:val="00B251F9"/>
    <w:rsid w:val="00B26785"/>
    <w:rsid w:val="00B53FE6"/>
    <w:rsid w:val="00B574B8"/>
    <w:rsid w:val="00B5789A"/>
    <w:rsid w:val="00B65ED2"/>
    <w:rsid w:val="00B946DA"/>
    <w:rsid w:val="00BA5A91"/>
    <w:rsid w:val="00BB6388"/>
    <w:rsid w:val="00BC66BB"/>
    <w:rsid w:val="00BE61A3"/>
    <w:rsid w:val="00C27999"/>
    <w:rsid w:val="00C33BA3"/>
    <w:rsid w:val="00C35833"/>
    <w:rsid w:val="00C36566"/>
    <w:rsid w:val="00C6135B"/>
    <w:rsid w:val="00C63A93"/>
    <w:rsid w:val="00CB28D9"/>
    <w:rsid w:val="00CB5B4B"/>
    <w:rsid w:val="00CC09C2"/>
    <w:rsid w:val="00CD2BD5"/>
    <w:rsid w:val="00CD5D15"/>
    <w:rsid w:val="00CF1750"/>
    <w:rsid w:val="00CF1ECC"/>
    <w:rsid w:val="00CF48FA"/>
    <w:rsid w:val="00D2608B"/>
    <w:rsid w:val="00D31A39"/>
    <w:rsid w:val="00D5375B"/>
    <w:rsid w:val="00D62827"/>
    <w:rsid w:val="00D9234D"/>
    <w:rsid w:val="00DD6465"/>
    <w:rsid w:val="00DE6961"/>
    <w:rsid w:val="00DF5745"/>
    <w:rsid w:val="00E369CB"/>
    <w:rsid w:val="00E409DD"/>
    <w:rsid w:val="00E53E1C"/>
    <w:rsid w:val="00E70B3B"/>
    <w:rsid w:val="00EA6B8B"/>
    <w:rsid w:val="00EC4323"/>
    <w:rsid w:val="00ED2E32"/>
    <w:rsid w:val="00ED5988"/>
    <w:rsid w:val="00F01C99"/>
    <w:rsid w:val="00F0216F"/>
    <w:rsid w:val="00F21192"/>
    <w:rsid w:val="00F2134B"/>
    <w:rsid w:val="00F222AE"/>
    <w:rsid w:val="00F33D0B"/>
    <w:rsid w:val="00F512DF"/>
    <w:rsid w:val="00F52C3C"/>
    <w:rsid w:val="00F64194"/>
    <w:rsid w:val="00F6730E"/>
    <w:rsid w:val="00F76754"/>
    <w:rsid w:val="00F97CF7"/>
    <w:rsid w:val="00FD11A4"/>
    <w:rsid w:val="00FD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75AA"/>
    <w:pPr>
      <w:tabs>
        <w:tab w:val="center" w:pos="4677"/>
        <w:tab w:val="right" w:pos="9355"/>
      </w:tabs>
    </w:pPr>
  </w:style>
  <w:style w:type="character" w:customStyle="1" w:styleId="a4">
    <w:name w:val="Верхний колонтитул Знак"/>
    <w:basedOn w:val="a0"/>
    <w:link w:val="a3"/>
    <w:uiPriority w:val="99"/>
    <w:rsid w:val="006775AA"/>
    <w:rPr>
      <w:rFonts w:ascii="Times New Roman" w:eastAsia="SimSun" w:hAnsi="Times New Roman" w:cs="Times New Roman"/>
      <w:sz w:val="24"/>
      <w:szCs w:val="24"/>
      <w:lang w:eastAsia="zh-CN"/>
    </w:rPr>
  </w:style>
  <w:style w:type="paragraph" w:styleId="a5">
    <w:name w:val="footer"/>
    <w:basedOn w:val="a"/>
    <w:link w:val="a6"/>
    <w:uiPriority w:val="99"/>
    <w:unhideWhenUsed/>
    <w:rsid w:val="006775AA"/>
    <w:pPr>
      <w:tabs>
        <w:tab w:val="center" w:pos="4677"/>
        <w:tab w:val="right" w:pos="9355"/>
      </w:tabs>
    </w:pPr>
  </w:style>
  <w:style w:type="character" w:customStyle="1" w:styleId="a6">
    <w:name w:val="Нижний колонтитул Знак"/>
    <w:basedOn w:val="a0"/>
    <w:link w:val="a5"/>
    <w:uiPriority w:val="99"/>
    <w:rsid w:val="006775AA"/>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75AA"/>
    <w:pPr>
      <w:tabs>
        <w:tab w:val="center" w:pos="4677"/>
        <w:tab w:val="right" w:pos="9355"/>
      </w:tabs>
    </w:pPr>
  </w:style>
  <w:style w:type="character" w:customStyle="1" w:styleId="a4">
    <w:name w:val="Верхний колонтитул Знак"/>
    <w:basedOn w:val="a0"/>
    <w:link w:val="a3"/>
    <w:uiPriority w:val="99"/>
    <w:rsid w:val="006775AA"/>
    <w:rPr>
      <w:rFonts w:ascii="Times New Roman" w:eastAsia="SimSun" w:hAnsi="Times New Roman" w:cs="Times New Roman"/>
      <w:sz w:val="24"/>
      <w:szCs w:val="24"/>
      <w:lang w:eastAsia="zh-CN"/>
    </w:rPr>
  </w:style>
  <w:style w:type="paragraph" w:styleId="a5">
    <w:name w:val="footer"/>
    <w:basedOn w:val="a"/>
    <w:link w:val="a6"/>
    <w:uiPriority w:val="99"/>
    <w:unhideWhenUsed/>
    <w:rsid w:val="006775AA"/>
    <w:pPr>
      <w:tabs>
        <w:tab w:val="center" w:pos="4677"/>
        <w:tab w:val="right" w:pos="9355"/>
      </w:tabs>
    </w:pPr>
  </w:style>
  <w:style w:type="character" w:customStyle="1" w:styleId="a6">
    <w:name w:val="Нижний колонтитул Знак"/>
    <w:basedOn w:val="a0"/>
    <w:link w:val="a5"/>
    <w:uiPriority w:val="99"/>
    <w:rsid w:val="006775A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C005AD6683297EFAAD61190994C103223F983D830D2BA92A85FC3AD2B55A731DD5522506C99B61BCC895B932Ay2E" TargetMode="External"/><Relationship Id="rId3" Type="http://schemas.openxmlformats.org/officeDocument/2006/relationships/settings" Target="settings.xml"/><Relationship Id="rId7" Type="http://schemas.openxmlformats.org/officeDocument/2006/relationships/hyperlink" Target="consultantplus://offline/ref=646C005AD6683297EFAAD61190994C10332CFC86D06F85B8C3FD51C6A57B0FB73594002E4E6D81A81FD28925y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6C005AD6683297EFAAD61190994C103221FE8BD339D2BA92A85FC3AD2B55A731DD5522506C99B61BCC895B932Ay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19</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Сергеевич Сорокин</dc:creator>
  <cp:lastModifiedBy>Морозова Ксения Борисовна</cp:lastModifiedBy>
  <cp:revision>8</cp:revision>
  <dcterms:created xsi:type="dcterms:W3CDTF">2021-06-08T13:58:00Z</dcterms:created>
  <dcterms:modified xsi:type="dcterms:W3CDTF">2021-06-09T12:30:00Z</dcterms:modified>
</cp:coreProperties>
</file>