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A6" w:rsidRPr="004914B4" w:rsidRDefault="006741A6" w:rsidP="006741A6">
      <w:pPr>
        <w:jc w:val="right"/>
        <w:rPr>
          <w:rFonts w:ascii="Times New Roman" w:hAnsi="Times New Roman" w:cs="Times New Roman"/>
          <w:sz w:val="28"/>
          <w:szCs w:val="28"/>
        </w:rPr>
      </w:pPr>
      <w:r w:rsidRPr="004914B4">
        <w:rPr>
          <w:rFonts w:ascii="Times New Roman" w:hAnsi="Times New Roman" w:cs="Times New Roman"/>
          <w:sz w:val="28"/>
          <w:szCs w:val="28"/>
        </w:rPr>
        <w:t>ПРОЕКТ</w:t>
      </w:r>
    </w:p>
    <w:p w:rsidR="006741A6" w:rsidRPr="00395B51" w:rsidRDefault="006741A6" w:rsidP="006741A6"/>
    <w:p w:rsidR="006741A6" w:rsidRPr="00395B51" w:rsidRDefault="006741A6" w:rsidP="006741A6"/>
    <w:p w:rsidR="006741A6" w:rsidRPr="00395B51" w:rsidRDefault="006741A6" w:rsidP="006741A6"/>
    <w:p w:rsidR="006741A6" w:rsidRPr="00395B51" w:rsidRDefault="006741A6" w:rsidP="006741A6"/>
    <w:p w:rsidR="006741A6" w:rsidRDefault="006741A6" w:rsidP="006741A6">
      <w:pPr>
        <w:spacing w:after="0" w:line="240" w:lineRule="auto"/>
        <w:ind w:left="90"/>
        <w:jc w:val="both"/>
        <w:rPr>
          <w:rFonts w:ascii="Arial" w:eastAsia="Times New Roman" w:hAnsi="Arial"/>
          <w:sz w:val="32"/>
          <w:szCs w:val="20"/>
          <w:lang w:eastAsia="ru-RU"/>
        </w:rPr>
      </w:pPr>
    </w:p>
    <w:p w:rsidR="00B6040B" w:rsidRDefault="00B6040B" w:rsidP="006741A6">
      <w:pPr>
        <w:spacing w:after="0" w:line="240" w:lineRule="auto"/>
        <w:ind w:left="90"/>
        <w:jc w:val="both"/>
        <w:rPr>
          <w:rFonts w:ascii="Arial" w:eastAsia="Times New Roman" w:hAnsi="Arial"/>
          <w:sz w:val="32"/>
          <w:szCs w:val="20"/>
          <w:lang w:eastAsia="ru-RU"/>
        </w:rPr>
      </w:pPr>
    </w:p>
    <w:p w:rsidR="006741A6" w:rsidRPr="00F424D3" w:rsidRDefault="006741A6" w:rsidP="006741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"/>
      <w:r w:rsidRPr="00F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муниципальной услуги «П</w:t>
      </w:r>
      <w:r w:rsidR="006B15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ризнание садового дома жилым домом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жилого дома садовым домом</w:t>
      </w:r>
      <w:r w:rsidRPr="00F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внутригородского района </w:t>
      </w:r>
      <w:r w:rsidRPr="00F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Самара»</w:t>
      </w:r>
      <w:r w:rsidRPr="00F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1A6" w:rsidRPr="00F424D3" w:rsidRDefault="006741A6" w:rsidP="006741A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741A6" w:rsidRDefault="006741A6" w:rsidP="006741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1A6" w:rsidRDefault="006741A6" w:rsidP="006741A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B604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6040B">
        <w:rPr>
          <w:rFonts w:ascii="Times New Roman" w:hAnsi="Times New Roman" w:cs="Times New Roman"/>
          <w:sz w:val="28"/>
          <w:szCs w:val="28"/>
        </w:rPr>
        <w:t xml:space="preserve"> от 06.10.2003 № 131-ФЗ          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B6040B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B604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6040B">
        <w:rPr>
          <w:rFonts w:ascii="Times New Roman" w:hAnsi="Times New Roman" w:cs="Times New Roman"/>
          <w:sz w:val="28"/>
          <w:szCs w:val="28"/>
        </w:rPr>
        <w:t xml:space="preserve"> от 27.07.2010 № 210-ФЗ                         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B6040B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6040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B6040B">
        <w:rPr>
          <w:rFonts w:ascii="Times New Roman" w:hAnsi="Times New Roman" w:cs="Times New Roman"/>
          <w:sz w:val="28"/>
          <w:szCs w:val="28"/>
        </w:rPr>
        <w:t>ийской Федерации от 28.01.2006 № 47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домом </w:t>
      </w:r>
      <w:r w:rsidR="00B6040B">
        <w:rPr>
          <w:rFonts w:ascii="Times New Roman" w:hAnsi="Times New Roman" w:cs="Times New Roman"/>
          <w:sz w:val="28"/>
          <w:szCs w:val="28"/>
        </w:rPr>
        <w:t>и жилого дома садовым домом»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604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B6040B">
        <w:rPr>
          <w:rFonts w:ascii="Times New Roman" w:hAnsi="Times New Roman" w:cs="Times New Roman"/>
          <w:sz w:val="28"/>
          <w:szCs w:val="28"/>
        </w:rPr>
        <w:t xml:space="preserve">             от 06.07.2015 № 74-ГД «</w:t>
      </w:r>
      <w:r>
        <w:rPr>
          <w:rFonts w:ascii="Times New Roman" w:hAnsi="Times New Roman" w:cs="Times New Roman"/>
          <w:sz w:val="28"/>
          <w:szCs w:val="28"/>
        </w:rPr>
        <w:t>О разграничении полномочий между органами местного самоуправления городского округа Самара и внутригородских р</w:t>
      </w:r>
      <w:r w:rsidR="00B6040B">
        <w:rPr>
          <w:rFonts w:ascii="Times New Roman" w:hAnsi="Times New Roman" w:cs="Times New Roman"/>
          <w:sz w:val="28"/>
          <w:szCs w:val="28"/>
        </w:rPr>
        <w:t>айонов городского округа Самара»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6040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 постановляю:</w:t>
      </w:r>
    </w:p>
    <w:p w:rsidR="006741A6" w:rsidRDefault="006741A6" w:rsidP="00B604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10" w:history="1">
        <w:r w:rsidRPr="00B6040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</w:t>
      </w:r>
      <w:r w:rsidR="00B6040B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6B1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садового дома жилым домом и жилого дома садовым домом</w:t>
      </w:r>
      <w:r w:rsidR="006B15FE" w:rsidRPr="00F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6B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внутригородского района </w:t>
      </w:r>
      <w:r w:rsidR="006B15FE" w:rsidRPr="00F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6B1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</w:t>
      </w:r>
      <w:r w:rsidR="00B604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</w:t>
      </w:r>
      <w:r w:rsidR="00B6040B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1A6" w:rsidRDefault="00B6040B" w:rsidP="006741A6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</w:t>
      </w:r>
      <w:r w:rsidR="006741A6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6741A6" w:rsidRDefault="006741A6" w:rsidP="006741A6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</w:t>
      </w:r>
      <w:r w:rsidR="00B6040B">
        <w:rPr>
          <w:rFonts w:ascii="Times New Roman" w:hAnsi="Times New Roman" w:cs="Times New Roman"/>
          <w:sz w:val="28"/>
          <w:szCs w:val="28"/>
        </w:rPr>
        <w:t>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 w:rsidR="00F55CC8"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41A6" w:rsidRPr="002520D6" w:rsidRDefault="006741A6" w:rsidP="006741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741A6" w:rsidRDefault="006741A6" w:rsidP="006741A6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41A6" w:rsidRPr="000F4E73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proofErr w:type="gramEnd"/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</w:p>
    <w:p w:rsidR="006741A6" w:rsidRPr="000F4E73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В.А. Бородин</w:t>
      </w:r>
    </w:p>
    <w:bookmarkEnd w:id="0"/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40B" w:rsidRDefault="00B6040B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B6040B" w:rsidRDefault="00B6040B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40B" w:rsidRDefault="00B6040B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A6" w:rsidRDefault="006741A6" w:rsidP="00674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Стрельцов</w:t>
      </w:r>
    </w:p>
    <w:p w:rsidR="0083719C" w:rsidRDefault="006741A6" w:rsidP="006741A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262 28 81</w:t>
      </w:r>
    </w:p>
    <w:sectPr w:rsidR="0083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49"/>
    <w:rsid w:val="004B66B3"/>
    <w:rsid w:val="006741A6"/>
    <w:rsid w:val="006B15FE"/>
    <w:rsid w:val="008A064B"/>
    <w:rsid w:val="00A55349"/>
    <w:rsid w:val="00B6040B"/>
    <w:rsid w:val="00F5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1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4B0E448018CD45CDAAA6354CCAE00526B7C7CEC3C1390931634E3C8660DC74442DB7AE6B2DA40B35D53195D4657EA4BqD5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04B0E448018CD45CDAB46E42A0F20857652B70E83A19C2C94532B497360B9216028523B7F7914DB5424F1959q559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4B0E448018CD45CDAB46E42A0F20857652779E53819C2C94532B497360B9216028523B7F7914DB5424F1959q559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C04B0E448018CD45CDAB46E42A0F20857672071EE3119C2C94532B497360B9216028523B7F7914DB5424F1959q559E" TargetMode="External"/><Relationship Id="rId10" Type="http://schemas.openxmlformats.org/officeDocument/2006/relationships/hyperlink" Target="consultantplus://offline/ref=2C04B0E448018CD45CDAAA6354CCAE00526B7C7CEC3C1091961534E3C8660DC74442DB7AF4B2824CB35C4D185B5301BB0D82A03DFE0B00B6B9DEEC06q05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4B0E448018CD45CDAAA6354CCAE00526B7C7CEC3B1A9C9C1034E3C8660DC74442DB7AF4B2824CB35C4D185D5301BB0D82A03DFE0B00B6B9DEEC06q05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Сергеевич Сорокин</dc:creator>
  <cp:keywords/>
  <dc:description/>
  <cp:lastModifiedBy>Дурова Валентина Олеговна</cp:lastModifiedBy>
  <cp:revision>5</cp:revision>
  <dcterms:created xsi:type="dcterms:W3CDTF">2021-06-01T04:55:00Z</dcterms:created>
  <dcterms:modified xsi:type="dcterms:W3CDTF">2021-06-02T05:39:00Z</dcterms:modified>
</cp:coreProperties>
</file>