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7" w:rsidRDefault="0064436B" w:rsidP="00253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53EA7">
        <w:rPr>
          <w:rFonts w:ascii="Times New Roman" w:hAnsi="Times New Roman"/>
          <w:sz w:val="28"/>
          <w:szCs w:val="28"/>
        </w:rPr>
        <w:t>Приложение № 1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253EA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услуги «Присвоение, изменение,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аннулирование и регистрация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адресов объектов недвижимости,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253EA7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253EA7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Советского внутригородского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района городского округа Самара»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Информация о м</w:t>
      </w:r>
      <w:r>
        <w:rPr>
          <w:rFonts w:ascii="Times New Roman" w:hAnsi="Times New Roman"/>
          <w:sz w:val="28"/>
          <w:szCs w:val="28"/>
        </w:rPr>
        <w:t xml:space="preserve">естонахождении и графике работы, адресе официального сайта в сети интернет, иных реквизитах Администрации Советского внутригородского района городского округа Самара </w:t>
      </w: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Местонахождение: 443023, г. Самара, ул. Советской Армии, д. 27.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Почтовый адрес: 443023, г. Самара, ул. Советской Армии, д. 27.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Адрес официального интернет-сайта: http://sovadm.ru.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Электронный адрес: sovadm@samadm.ru.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 xml:space="preserve">График работы: понедельник - четверг с 8.30 до 12.30 и с 13.18 до 17.30, пятница с 8.30 </w:t>
      </w:r>
      <w:proofErr w:type="gramStart"/>
      <w:r w:rsidRPr="008946A4">
        <w:rPr>
          <w:rFonts w:ascii="Times New Roman" w:hAnsi="Times New Roman"/>
          <w:sz w:val="28"/>
          <w:szCs w:val="28"/>
        </w:rPr>
        <w:t>до</w:t>
      </w:r>
      <w:proofErr w:type="gramEnd"/>
      <w:r w:rsidRPr="008946A4">
        <w:rPr>
          <w:rFonts w:ascii="Times New Roman" w:hAnsi="Times New Roman"/>
          <w:sz w:val="28"/>
          <w:szCs w:val="28"/>
        </w:rPr>
        <w:t xml:space="preserve"> 12.30 и с 13.18 до 17.30.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 xml:space="preserve">Часы приема: вторник </w:t>
      </w:r>
      <w:r w:rsidRPr="008946A4">
        <w:rPr>
          <w:rFonts w:ascii="Times New Roman" w:hAnsi="Times New Roman"/>
          <w:sz w:val="28"/>
          <w:szCs w:val="28"/>
        </w:rPr>
        <w:t>с 14.0</w:t>
      </w:r>
      <w:r w:rsidR="000B0420">
        <w:rPr>
          <w:rFonts w:ascii="Times New Roman" w:hAnsi="Times New Roman"/>
          <w:sz w:val="28"/>
          <w:szCs w:val="28"/>
        </w:rPr>
        <w:t>0 до 15.30.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46A4">
        <w:rPr>
          <w:rFonts w:ascii="Times New Roman" w:hAnsi="Times New Roman"/>
          <w:sz w:val="28"/>
          <w:szCs w:val="28"/>
        </w:rPr>
        <w:t>Справо</w:t>
      </w:r>
      <w:r w:rsidR="000B0420">
        <w:rPr>
          <w:rFonts w:ascii="Times New Roman" w:hAnsi="Times New Roman"/>
          <w:sz w:val="28"/>
          <w:szCs w:val="28"/>
        </w:rPr>
        <w:t>чный телефон: 8 (846) 262-23-02.</w:t>
      </w:r>
      <w:bookmarkStart w:id="0" w:name="_GoBack"/>
      <w:bookmarkEnd w:id="0"/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Местонахождения информационных стендов: 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443023, г. Самара, ул. Советской Армии, д. 27; </w:t>
      </w:r>
    </w:p>
    <w:p w:rsid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443023, ул. Мориса Тореза, д. 155а.</w:t>
      </w:r>
    </w:p>
    <w:p w:rsidR="008946A4" w:rsidRPr="008946A4" w:rsidRDefault="008946A4" w:rsidP="008946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46A4" w:rsidRDefault="008946A4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9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9"/>
    <w:rsid w:val="000B0420"/>
    <w:rsid w:val="00162C59"/>
    <w:rsid w:val="00253EA7"/>
    <w:rsid w:val="0064436B"/>
    <w:rsid w:val="008946A4"/>
    <w:rsid w:val="008A2AE1"/>
    <w:rsid w:val="00D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7</cp:revision>
  <dcterms:created xsi:type="dcterms:W3CDTF">2020-11-09T07:51:00Z</dcterms:created>
  <dcterms:modified xsi:type="dcterms:W3CDTF">2020-11-30T07:57:00Z</dcterms:modified>
</cp:coreProperties>
</file>