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55" w:rsidRDefault="00C0711E" w:rsidP="00C0711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1A1BBF" w:rsidRDefault="001A1BBF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Советского внутригородского района городского округа Самара от 29.12.2017 № 315                          «Об утверждении муниципальной программы</w:t>
      </w:r>
      <w:r w:rsidR="001E3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«Комфортная городская среда» на 2018-202</w:t>
      </w:r>
      <w:r w:rsidR="00DE3FB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A83455" w:rsidRDefault="00A83455" w:rsidP="00990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05" w:rsidRPr="00E504E7" w:rsidRDefault="00184F05" w:rsidP="00990FB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4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C36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4E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1C3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Самарской области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1C36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</w:t>
      </w:r>
      <w:r w:rsidRPr="00E504E7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04.08.2017 № 139, </w:t>
      </w:r>
      <w:r w:rsidRPr="00E504E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83455" w:rsidRDefault="00D3716E" w:rsidP="00990FBA">
      <w:pPr>
        <w:pStyle w:val="ac"/>
        <w:tabs>
          <w:tab w:val="left" w:pos="9356"/>
        </w:tabs>
        <w:spacing w:after="0" w:line="276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455" w:rsidRPr="00D3716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Советского внутригородского района городского округа Самара от 29.12.2017 № 315</w:t>
      </w:r>
      <w:r w:rsidR="00A83455" w:rsidRPr="00D371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</w:t>
      </w:r>
      <w:r w:rsidR="00A83455" w:rsidRPr="00D3716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«Комфортная городская среда» на 2018-202</w:t>
      </w:r>
      <w:r w:rsidR="00DE3FB0" w:rsidRPr="00D3716E">
        <w:rPr>
          <w:rFonts w:ascii="Times New Roman" w:hAnsi="Times New Roman" w:cs="Times New Roman"/>
          <w:sz w:val="28"/>
          <w:szCs w:val="28"/>
        </w:rPr>
        <w:t>4</w:t>
      </w:r>
      <w:r w:rsidR="00A83455" w:rsidRPr="00D3716E">
        <w:rPr>
          <w:rFonts w:ascii="Times New Roman" w:hAnsi="Times New Roman" w:cs="Times New Roman"/>
          <w:sz w:val="28"/>
          <w:szCs w:val="28"/>
        </w:rPr>
        <w:t xml:space="preserve"> годы» (далее  - Постановление) следующие изменения:</w:t>
      </w:r>
    </w:p>
    <w:p w:rsidR="00184F05" w:rsidRPr="00A57DDC" w:rsidRDefault="00184F05" w:rsidP="00990FBA">
      <w:pPr>
        <w:pStyle w:val="ConsPlusNormal"/>
        <w:numPr>
          <w:ilvl w:val="0"/>
          <w:numId w:val="5"/>
        </w:numPr>
        <w:spacing w:line="276" w:lineRule="auto"/>
        <w:ind w:hanging="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Pr="001B002A">
        <w:rPr>
          <w:rFonts w:ascii="Times New Roman" w:hAnsi="Times New Roman" w:cs="Times New Roman"/>
          <w:sz w:val="28"/>
          <w:szCs w:val="28"/>
        </w:rPr>
        <w:t>приложении к Постановлению</w:t>
      </w:r>
      <w:r w:rsidRPr="00A57DDC">
        <w:rPr>
          <w:rFonts w:ascii="Times New Roman" w:hAnsi="Times New Roman" w:cs="Times New Roman"/>
          <w:sz w:val="28"/>
          <w:szCs w:val="28"/>
        </w:rPr>
        <w:t>:</w:t>
      </w:r>
    </w:p>
    <w:p w:rsidR="00184F05" w:rsidRPr="00A57DDC" w:rsidRDefault="00184F05" w:rsidP="00990FBA">
      <w:pPr>
        <w:pStyle w:val="ConsPlusNormal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7DD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57DD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3C1F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4F05" w:rsidRPr="00D3716E" w:rsidRDefault="00184F05" w:rsidP="00990FBA">
      <w:pPr>
        <w:pStyle w:val="ac"/>
        <w:tabs>
          <w:tab w:val="left" w:pos="9356"/>
        </w:tabs>
        <w:spacing w:after="0" w:line="276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5386"/>
      </w:tblGrid>
      <w:tr w:rsidR="00184F05" w:rsidRPr="00A57DDC" w:rsidTr="00680EC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A57DDC" w:rsidRDefault="00184F05" w:rsidP="00990FBA">
            <w:pPr>
              <w:pStyle w:val="ConsPlusNormal"/>
              <w:tabs>
                <w:tab w:val="left" w:pos="71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A57DDC" w:rsidRDefault="00184F05" w:rsidP="00990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9049F5" w:rsidRDefault="00184F05" w:rsidP="00990FB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Советского внутригородского района городского округа Самара Самарской области – </w:t>
            </w:r>
            <w:r w:rsidR="004F5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7A7">
              <w:rPr>
                <w:rFonts w:ascii="Times New Roman" w:hAnsi="Times New Roman" w:cs="Times New Roman"/>
                <w:sz w:val="28"/>
                <w:szCs w:val="28"/>
              </w:rPr>
              <w:t> 412,8</w:t>
            </w:r>
            <w:r w:rsidR="00C60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84F05" w:rsidRPr="007B29BB" w:rsidRDefault="00184F05" w:rsidP="00990FB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B29BB"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1 802,2 </w:t>
            </w: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84F05" w:rsidRPr="007B29BB" w:rsidRDefault="00184F05" w:rsidP="00990FB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B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>597,3 тыс. руб.;</w:t>
            </w:r>
          </w:p>
          <w:p w:rsidR="007B29BB" w:rsidRPr="007B29BB" w:rsidRDefault="00184F05" w:rsidP="00990FBA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>в 202</w:t>
            </w:r>
            <w:r w:rsidR="007B29BB" w:rsidRPr="007B29BB">
              <w:rPr>
                <w:rFonts w:cs="Times New Roman"/>
                <w:sz w:val="28"/>
                <w:szCs w:val="28"/>
              </w:rPr>
              <w:t>0</w:t>
            </w:r>
            <w:r w:rsidRPr="007B29BB">
              <w:rPr>
                <w:rFonts w:cs="Times New Roman"/>
                <w:sz w:val="28"/>
                <w:szCs w:val="28"/>
              </w:rPr>
              <w:t xml:space="preserve"> году – </w:t>
            </w:r>
            <w:r w:rsidR="00B267A7">
              <w:rPr>
                <w:rFonts w:cs="Times New Roman"/>
                <w:sz w:val="28"/>
                <w:szCs w:val="28"/>
              </w:rPr>
              <w:t>613,3</w:t>
            </w:r>
            <w:r w:rsidR="007B29BB" w:rsidRPr="007B29BB">
              <w:rPr>
                <w:rFonts w:cs="Times New Roman"/>
                <w:sz w:val="28"/>
                <w:szCs w:val="28"/>
              </w:rPr>
              <w:t xml:space="preserve"> тыс. руб.;</w:t>
            </w:r>
          </w:p>
          <w:p w:rsidR="007B29BB" w:rsidRPr="007B29BB" w:rsidRDefault="004F551B" w:rsidP="00990FBA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 2021 году – 6</w:t>
            </w:r>
            <w:r w:rsidR="007B29BB" w:rsidRPr="007B29BB">
              <w:rPr>
                <w:rFonts w:cs="Times New Roman"/>
                <w:sz w:val="28"/>
                <w:szCs w:val="28"/>
              </w:rPr>
              <w:t>00,0 тыс. руб.;</w:t>
            </w:r>
          </w:p>
          <w:p w:rsidR="007B29BB" w:rsidRPr="007B29BB" w:rsidRDefault="004F551B" w:rsidP="00990FBA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2022 году – 6</w:t>
            </w:r>
            <w:r w:rsidR="007B29BB" w:rsidRPr="007B29BB">
              <w:rPr>
                <w:rFonts w:cs="Times New Roman"/>
                <w:sz w:val="28"/>
                <w:szCs w:val="28"/>
              </w:rPr>
              <w:t>00,0 тыс. руб.;</w:t>
            </w:r>
          </w:p>
          <w:p w:rsidR="007B29BB" w:rsidRPr="007B29BB" w:rsidRDefault="007B29BB" w:rsidP="00990FBA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2023 году – </w:t>
            </w:r>
            <w:r w:rsidR="00C6085B">
              <w:rPr>
                <w:rFonts w:cs="Times New Roman"/>
                <w:sz w:val="28"/>
                <w:szCs w:val="28"/>
              </w:rPr>
              <w:t>60</w:t>
            </w:r>
            <w:r w:rsidRPr="007B29BB">
              <w:rPr>
                <w:rFonts w:cs="Times New Roman"/>
                <w:sz w:val="28"/>
                <w:szCs w:val="28"/>
              </w:rPr>
              <w:t>0,00 тыс. руб.;</w:t>
            </w:r>
          </w:p>
          <w:p w:rsidR="007B29BB" w:rsidRPr="007B29BB" w:rsidRDefault="007B29BB" w:rsidP="00990FBA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2024 году – </w:t>
            </w:r>
            <w:r w:rsidR="00C6085B">
              <w:rPr>
                <w:rFonts w:cs="Times New Roman"/>
                <w:sz w:val="28"/>
                <w:szCs w:val="28"/>
              </w:rPr>
              <w:t>60</w:t>
            </w:r>
            <w:r w:rsidRPr="007B29BB">
              <w:rPr>
                <w:rFonts w:cs="Times New Roman"/>
                <w:sz w:val="28"/>
                <w:szCs w:val="28"/>
              </w:rPr>
              <w:t>0,00 тыс. руб.</w:t>
            </w:r>
          </w:p>
          <w:p w:rsidR="00184F05" w:rsidRPr="009049F5" w:rsidRDefault="00184F05" w:rsidP="00990FB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в 2018 - 202</w:t>
            </w:r>
            <w:r w:rsidR="007B2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184F05" w:rsidRPr="009049F5" w:rsidRDefault="00184F05" w:rsidP="00990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      </w:r>
            <w:hyperlink r:id="rId12" w:history="1">
              <w:r w:rsidRPr="009049F5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Программе задач возникают по основаниям, установленным гражданским законодательством</w:t>
            </w:r>
            <w:proofErr w:type="gramStart"/>
            <w:r w:rsidR="00542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184F05" w:rsidRPr="00A57DDC" w:rsidRDefault="00184F05" w:rsidP="00990FBA">
      <w:pPr>
        <w:pStyle w:val="ac"/>
        <w:tabs>
          <w:tab w:val="left" w:pos="9356"/>
        </w:tabs>
        <w:spacing w:after="0" w:line="276" w:lineRule="auto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p w:rsidR="00184F05" w:rsidRDefault="005428E9" w:rsidP="00990FBA">
      <w:pPr>
        <w:pStyle w:val="ConsPlusNormal"/>
        <w:numPr>
          <w:ilvl w:val="1"/>
          <w:numId w:val="5"/>
        </w:numPr>
        <w:spacing w:before="2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84F05">
          <w:rPr>
            <w:rFonts w:ascii="Times New Roman" w:hAnsi="Times New Roman" w:cs="Times New Roman"/>
            <w:sz w:val="28"/>
            <w:szCs w:val="28"/>
          </w:rPr>
          <w:t>Р</w:t>
        </w:r>
        <w:r w:rsidR="00184F05" w:rsidRPr="00A57DDC">
          <w:rPr>
            <w:rFonts w:ascii="Times New Roman" w:hAnsi="Times New Roman" w:cs="Times New Roman"/>
            <w:sz w:val="28"/>
            <w:szCs w:val="28"/>
          </w:rPr>
          <w:t xml:space="preserve">аздел </w:t>
        </w:r>
        <w:r w:rsidR="007B29B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84F05"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184F05">
        <w:rPr>
          <w:rFonts w:ascii="Times New Roman" w:hAnsi="Times New Roman" w:cs="Times New Roman"/>
          <w:sz w:val="28"/>
          <w:szCs w:val="28"/>
        </w:rPr>
        <w:t>«</w:t>
      </w:r>
      <w:r w:rsidR="00184F05" w:rsidRPr="00477481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3C1FAB">
        <w:rPr>
          <w:rFonts w:ascii="Times New Roman" w:hAnsi="Times New Roman" w:cs="Times New Roman"/>
          <w:sz w:val="28"/>
          <w:szCs w:val="28"/>
        </w:rPr>
        <w:t>муниципальной</w:t>
      </w:r>
      <w:r w:rsidR="003C1FAB" w:rsidRPr="00A57DD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23654">
        <w:rPr>
          <w:rFonts w:ascii="Times New Roman" w:hAnsi="Times New Roman" w:cs="Times New Roman"/>
          <w:bCs/>
          <w:sz w:val="28"/>
          <w:szCs w:val="28"/>
        </w:rPr>
        <w:t xml:space="preserve"> с распределением по годам и объемам, обоснование ресурсного обеспечения реализации муниципальной программы</w:t>
      </w:r>
      <w:r w:rsidR="00184F05">
        <w:rPr>
          <w:rFonts w:ascii="Times New Roman" w:hAnsi="Times New Roman" w:cs="Times New Roman"/>
          <w:sz w:val="28"/>
          <w:szCs w:val="28"/>
        </w:rPr>
        <w:t>»</w:t>
      </w:r>
      <w:r w:rsidR="00184F05"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0FBA" w:rsidRDefault="00990FBA" w:rsidP="00990FBA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29BB" w:rsidRPr="00A23654" w:rsidRDefault="00184F05" w:rsidP="00990FBA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bCs/>
          <w:sz w:val="28"/>
          <w:szCs w:val="28"/>
        </w:rPr>
        <w:t>«</w:t>
      </w:r>
      <w:r w:rsidR="007B29BB" w:rsidRPr="00A23654">
        <w:rPr>
          <w:rFonts w:ascii="Times New Roman" w:hAnsi="Times New Roman" w:cs="Times New Roman"/>
          <w:bCs/>
          <w:sz w:val="28"/>
          <w:szCs w:val="28"/>
        </w:rPr>
        <w:t>4</w:t>
      </w:r>
      <w:r w:rsidRPr="00A23654">
        <w:rPr>
          <w:rFonts w:ascii="Times New Roman" w:hAnsi="Times New Roman" w:cs="Times New Roman"/>
          <w:bCs/>
          <w:sz w:val="28"/>
          <w:szCs w:val="28"/>
        </w:rPr>
        <w:t>.</w:t>
      </w:r>
      <w:r w:rsidR="007B29BB" w:rsidRPr="00A23654">
        <w:rPr>
          <w:rFonts w:ascii="Times New Roman" w:hAnsi="Times New Roman" w:cs="Times New Roman"/>
          <w:sz w:val="28"/>
          <w:szCs w:val="28"/>
        </w:rPr>
        <w:t xml:space="preserve"> Источники финансирования муниципальной программы</w:t>
      </w:r>
    </w:p>
    <w:p w:rsidR="007B29BB" w:rsidRPr="00A23654" w:rsidRDefault="007B29BB" w:rsidP="00990FBA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sz w:val="28"/>
          <w:szCs w:val="28"/>
        </w:rPr>
        <w:t>с распределением по годам и объемам, обоснование</w:t>
      </w:r>
    </w:p>
    <w:p w:rsidR="00184F05" w:rsidRDefault="007B29BB" w:rsidP="00990FBA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sz w:val="28"/>
          <w:szCs w:val="28"/>
        </w:rPr>
        <w:t>ресурсного обеспечения реализации муниципальной программы</w:t>
      </w:r>
    </w:p>
    <w:p w:rsidR="00A23654" w:rsidRPr="00A23654" w:rsidRDefault="00A23654" w:rsidP="00990FBA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5" w:rsidRPr="009049F5" w:rsidRDefault="00184F05" w:rsidP="00990FB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48B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бюджета Советского внутригородского района городского округа Самара Самарской области – </w:t>
      </w:r>
      <w:r w:rsidR="00B267A7">
        <w:rPr>
          <w:rFonts w:ascii="Times New Roman" w:hAnsi="Times New Roman" w:cs="Times New Roman"/>
          <w:sz w:val="28"/>
          <w:szCs w:val="28"/>
        </w:rPr>
        <w:t xml:space="preserve">5 412,8 </w:t>
      </w:r>
      <w:r w:rsidRPr="009049F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B29BB" w:rsidRPr="007B29BB" w:rsidRDefault="007B29BB" w:rsidP="00990FB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lastRenderedPageBreak/>
        <w:t>в 2018 году – 1 802,2 тыс. руб.;</w:t>
      </w:r>
    </w:p>
    <w:p w:rsidR="007B29BB" w:rsidRPr="007B29BB" w:rsidRDefault="007B29BB" w:rsidP="00990FB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9BB">
        <w:rPr>
          <w:rFonts w:ascii="Times New Roman" w:hAnsi="Times New Roman" w:cs="Times New Roman"/>
          <w:sz w:val="28"/>
          <w:szCs w:val="28"/>
        </w:rPr>
        <w:t>597,3 тыс. руб.;</w:t>
      </w:r>
    </w:p>
    <w:p w:rsidR="007B29BB" w:rsidRPr="007B29BB" w:rsidRDefault="007B29BB" w:rsidP="00990FBA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2020 году – </w:t>
      </w:r>
      <w:r w:rsidR="00B267A7">
        <w:rPr>
          <w:rFonts w:cs="Times New Roman"/>
          <w:sz w:val="28"/>
          <w:szCs w:val="28"/>
        </w:rPr>
        <w:t>613,3</w:t>
      </w:r>
      <w:r w:rsidRPr="007B29BB">
        <w:rPr>
          <w:rFonts w:cs="Times New Roman"/>
          <w:sz w:val="28"/>
          <w:szCs w:val="28"/>
        </w:rPr>
        <w:t xml:space="preserve"> тыс. руб.;</w:t>
      </w:r>
    </w:p>
    <w:p w:rsidR="007B29BB" w:rsidRPr="007B29BB" w:rsidRDefault="007B29BB" w:rsidP="00990FBA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>в 2021 году – 600,0 тыс. руб.;</w:t>
      </w:r>
    </w:p>
    <w:p w:rsidR="007B29BB" w:rsidRPr="007B29BB" w:rsidRDefault="007B29BB" w:rsidP="00990FBA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>в 2022 году – 600,0 тыс. руб.;</w:t>
      </w:r>
    </w:p>
    <w:p w:rsidR="007B29BB" w:rsidRPr="007B29BB" w:rsidRDefault="007B29BB" w:rsidP="00990FBA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2023 году – </w:t>
      </w:r>
      <w:r w:rsidR="00C6085B"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0,00 тыс. руб.;</w:t>
      </w:r>
    </w:p>
    <w:p w:rsidR="007B29BB" w:rsidRPr="007B29BB" w:rsidRDefault="007B29BB" w:rsidP="00990FBA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2024 году – </w:t>
      </w:r>
      <w:r w:rsidR="00C6085B"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0,00 тыс. руб.</w:t>
      </w:r>
    </w:p>
    <w:p w:rsidR="00184F05" w:rsidRDefault="00184F05" w:rsidP="00990FB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>Финансирование Программы в 2018 - 202</w:t>
      </w:r>
      <w:r w:rsidR="007B29BB">
        <w:rPr>
          <w:rFonts w:ascii="Times New Roman" w:hAnsi="Times New Roman" w:cs="Times New Roman"/>
          <w:sz w:val="28"/>
          <w:szCs w:val="28"/>
        </w:rPr>
        <w:t>4</w:t>
      </w:r>
      <w:r w:rsidRPr="00033F22">
        <w:rPr>
          <w:rFonts w:ascii="Times New Roman" w:hAnsi="Times New Roman" w:cs="Times New Roman"/>
          <w:sz w:val="28"/>
          <w:szCs w:val="28"/>
        </w:rPr>
        <w:t xml:space="preserve"> годах за счет средств вышестоящих бюджетов осуществляется в объеме их фактического поступл</w:t>
      </w:r>
      <w:r>
        <w:rPr>
          <w:rFonts w:ascii="Times New Roman" w:hAnsi="Times New Roman" w:cs="Times New Roman"/>
          <w:sz w:val="28"/>
          <w:szCs w:val="28"/>
        </w:rPr>
        <w:t>ения в течение финансового года.</w:t>
      </w:r>
    </w:p>
    <w:p w:rsidR="00184F05" w:rsidRPr="00477481" w:rsidRDefault="00184F05" w:rsidP="00990FBA">
      <w:pPr>
        <w:pStyle w:val="ConsPlusNormal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</w:r>
      <w:hyperlink r:id="rId14" w:history="1">
        <w:r w:rsidRPr="0047748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 Обязательства по участию иных лиц в решении определенных в  Программе задач возникают по основаниям, установленным гражданским законодательством.</w:t>
      </w:r>
      <w:r w:rsidR="005428E9"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</w:p>
    <w:p w:rsidR="00184F05" w:rsidRDefault="00184F05" w:rsidP="00990FBA">
      <w:pPr>
        <w:widowControl w:val="0"/>
        <w:tabs>
          <w:tab w:val="left" w:pos="709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Формы бюджетных ассигнований определены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статьей 69 Бюджетного кодекса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0FBA" w:rsidRDefault="00990FBA" w:rsidP="00990FBA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</w:t>
      </w:r>
      <w:r w:rsidR="00B267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67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B26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83455" w:rsidRDefault="00F60590" w:rsidP="00990F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8345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83455" w:rsidRDefault="00A83455" w:rsidP="00990FBA">
      <w:pPr>
        <w:pStyle w:val="aa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05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Советского внутригородского района городского округа Самара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A83455" w:rsidRDefault="00A83455" w:rsidP="00A834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Администрации</w:t>
      </w: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                                          В.А. Бородин</w:t>
      </w:r>
    </w:p>
    <w:p w:rsidR="00F60590" w:rsidRDefault="00F60590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3654" w:rsidRDefault="00A23654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0FBA" w:rsidRDefault="00990FBA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A327C" w:rsidRDefault="001A327C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Pr="00095444" w:rsidRDefault="00DE3FB0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</w:t>
      </w:r>
    </w:p>
    <w:p w:rsidR="00E87803" w:rsidRDefault="00A83455" w:rsidP="00A83455">
      <w:r w:rsidRPr="00095444">
        <w:rPr>
          <w:rFonts w:ascii="Times New Roman" w:hAnsi="Times New Roman" w:cs="Times New Roman"/>
          <w:sz w:val="28"/>
          <w:szCs w:val="28"/>
        </w:rPr>
        <w:t xml:space="preserve">262 </w:t>
      </w:r>
      <w:r w:rsidR="00DE3FB0">
        <w:rPr>
          <w:rFonts w:ascii="Times New Roman" w:hAnsi="Times New Roman" w:cs="Times New Roman"/>
          <w:sz w:val="28"/>
          <w:szCs w:val="28"/>
        </w:rPr>
        <w:t>03 81</w:t>
      </w:r>
    </w:p>
    <w:sectPr w:rsidR="00E87803" w:rsidSect="001D39C4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59" w:rsidRDefault="00CB0E59" w:rsidP="001D39C4">
      <w:pPr>
        <w:spacing w:after="0" w:line="240" w:lineRule="auto"/>
      </w:pPr>
      <w:r>
        <w:separator/>
      </w:r>
    </w:p>
  </w:endnote>
  <w:endnote w:type="continuationSeparator" w:id="0">
    <w:p w:rsidR="00CB0E59" w:rsidRDefault="00CB0E59" w:rsidP="001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59" w:rsidRDefault="00CB0E59" w:rsidP="001D39C4">
      <w:pPr>
        <w:spacing w:after="0" w:line="240" w:lineRule="auto"/>
      </w:pPr>
      <w:r>
        <w:separator/>
      </w:r>
    </w:p>
  </w:footnote>
  <w:footnote w:type="continuationSeparator" w:id="0">
    <w:p w:rsidR="00CB0E59" w:rsidRDefault="00CB0E59" w:rsidP="001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04510"/>
      <w:docPartObj>
        <w:docPartGallery w:val="Page Numbers (Top of Page)"/>
        <w:docPartUnique/>
      </w:docPartObj>
    </w:sdtPr>
    <w:sdtEndPr/>
    <w:sdtContent>
      <w:p w:rsidR="001D39C4" w:rsidRDefault="001D39C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8E9">
          <w:rPr>
            <w:noProof/>
          </w:rPr>
          <w:t>3</w:t>
        </w:r>
        <w:r>
          <w:fldChar w:fldCharType="end"/>
        </w:r>
      </w:p>
    </w:sdtContent>
  </w:sdt>
  <w:p w:rsidR="001D39C4" w:rsidRDefault="001D39C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3EB"/>
    <w:multiLevelType w:val="multilevel"/>
    <w:tmpl w:val="109481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">
    <w:nsid w:val="24382BC2"/>
    <w:multiLevelType w:val="hybridMultilevel"/>
    <w:tmpl w:val="F7704CBC"/>
    <w:lvl w:ilvl="0" w:tplc="C2246ED8">
      <w:start w:val="1"/>
      <w:numFmt w:val="decimal"/>
      <w:lvlText w:val="%1."/>
      <w:lvlJc w:val="left"/>
      <w:pPr>
        <w:ind w:left="2164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B145865"/>
    <w:multiLevelType w:val="multilevel"/>
    <w:tmpl w:val="DFF2C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3">
    <w:nsid w:val="5C1C77F3"/>
    <w:multiLevelType w:val="multilevel"/>
    <w:tmpl w:val="11D20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4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55"/>
    <w:rsid w:val="0006544B"/>
    <w:rsid w:val="00085BB5"/>
    <w:rsid w:val="00095444"/>
    <w:rsid w:val="000F133A"/>
    <w:rsid w:val="00102E94"/>
    <w:rsid w:val="00126133"/>
    <w:rsid w:val="00184F05"/>
    <w:rsid w:val="001A1BBF"/>
    <w:rsid w:val="001A327C"/>
    <w:rsid w:val="001D39C4"/>
    <w:rsid w:val="001E3BB6"/>
    <w:rsid w:val="00266515"/>
    <w:rsid w:val="002C3007"/>
    <w:rsid w:val="00393648"/>
    <w:rsid w:val="003C1FAB"/>
    <w:rsid w:val="004F551B"/>
    <w:rsid w:val="00541680"/>
    <w:rsid w:val="005428E9"/>
    <w:rsid w:val="005903BF"/>
    <w:rsid w:val="005F0951"/>
    <w:rsid w:val="00686A45"/>
    <w:rsid w:val="00687BB1"/>
    <w:rsid w:val="006B1FB5"/>
    <w:rsid w:val="00721F6F"/>
    <w:rsid w:val="007B29BB"/>
    <w:rsid w:val="00824095"/>
    <w:rsid w:val="008D6DF6"/>
    <w:rsid w:val="00903743"/>
    <w:rsid w:val="00933D4B"/>
    <w:rsid w:val="00990FBA"/>
    <w:rsid w:val="00A23654"/>
    <w:rsid w:val="00A32ED5"/>
    <w:rsid w:val="00A83455"/>
    <w:rsid w:val="00AA0B2B"/>
    <w:rsid w:val="00B267A7"/>
    <w:rsid w:val="00BD5B47"/>
    <w:rsid w:val="00C0711E"/>
    <w:rsid w:val="00C1160C"/>
    <w:rsid w:val="00C402EB"/>
    <w:rsid w:val="00C42A16"/>
    <w:rsid w:val="00C437EF"/>
    <w:rsid w:val="00C6085B"/>
    <w:rsid w:val="00CB0E59"/>
    <w:rsid w:val="00CF1A98"/>
    <w:rsid w:val="00D3716E"/>
    <w:rsid w:val="00D477B7"/>
    <w:rsid w:val="00DA70CD"/>
    <w:rsid w:val="00DE3FB0"/>
    <w:rsid w:val="00E2029A"/>
    <w:rsid w:val="00E30EA4"/>
    <w:rsid w:val="00E85AD2"/>
    <w:rsid w:val="00E87803"/>
    <w:rsid w:val="00E91AAE"/>
    <w:rsid w:val="00F60590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94AB6A4E36EB35BFAC86F111C4AB1878F0759F7UBkDL" TargetMode="External"/><Relationship Id="rId13" Type="http://schemas.openxmlformats.org/officeDocument/2006/relationships/hyperlink" Target="consultantplus://offline/ref=F055D4173C28F40537CC8017B736EAA0C2BA2EE1B974C0D0B5B6FA8AF5A47BB1F38540C3A23E8FDDCC5204CA12A3AF4B73E88F44E7BFA810B2DD1AtBy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8A05C3DF26F33A328639FA423E195DE2C05B6FBC6D2746C59745F5EBq2l1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18AEAFAF333127A34D4498EAF44BBE7E49EBACE664BA0FA797344C4B43BBD0C84800B1FFF53AC0B6AF76U9k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AEAFAF333127A34D4498EAF44BBE7E49EBACE664BC0BAE97344C4B43BBD0C84800B1FFF53AC0B6AF72U9k5L" TargetMode="External"/><Relationship Id="rId14" Type="http://schemas.openxmlformats.org/officeDocument/2006/relationships/hyperlink" Target="consultantplus://offline/ref=AE8A05C3DF26F33A328639FA423E195DE2C05B6FBC6D2746C59745F5EBq2l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40</cp:revision>
  <cp:lastPrinted>2020-03-05T06:31:00Z</cp:lastPrinted>
  <dcterms:created xsi:type="dcterms:W3CDTF">2018-05-04T06:16:00Z</dcterms:created>
  <dcterms:modified xsi:type="dcterms:W3CDTF">2020-03-05T06:32:00Z</dcterms:modified>
</cp:coreProperties>
</file>