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0" w:rsidRDefault="00D96C90">
      <w:pPr>
        <w:pStyle w:val="ConsPlusNormal"/>
        <w:jc w:val="right"/>
        <w:outlineLvl w:val="0"/>
        <w:rPr>
          <w:sz w:val="20"/>
        </w:rPr>
      </w:pPr>
    </w:p>
    <w:p w:rsidR="009C6EBB" w:rsidRPr="00D96C90" w:rsidRDefault="009C6EBB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D96C90">
        <w:rPr>
          <w:sz w:val="20"/>
        </w:rPr>
        <w:t>Приложение</w:t>
      </w:r>
    </w:p>
    <w:p w:rsidR="009C6EBB" w:rsidRPr="00D96C90" w:rsidRDefault="009C6EBB">
      <w:pPr>
        <w:pStyle w:val="ConsPlusNormal"/>
        <w:jc w:val="right"/>
        <w:rPr>
          <w:sz w:val="20"/>
        </w:rPr>
      </w:pPr>
      <w:r w:rsidRPr="00D96C90">
        <w:rPr>
          <w:sz w:val="20"/>
        </w:rPr>
        <w:t>к Порядку</w:t>
      </w:r>
    </w:p>
    <w:p w:rsidR="009C6EBB" w:rsidRPr="00D96C90" w:rsidRDefault="009C6EBB">
      <w:pPr>
        <w:pStyle w:val="ConsPlusNormal"/>
        <w:jc w:val="right"/>
        <w:rPr>
          <w:sz w:val="20"/>
        </w:rPr>
      </w:pPr>
      <w:r w:rsidRPr="00D96C90">
        <w:rPr>
          <w:sz w:val="20"/>
        </w:rPr>
        <w:t>предоставления порубочного билета</w:t>
      </w:r>
    </w:p>
    <w:p w:rsidR="009C6EBB" w:rsidRPr="00D96C90" w:rsidRDefault="009C6EBB">
      <w:pPr>
        <w:pStyle w:val="ConsPlusNormal"/>
        <w:jc w:val="right"/>
        <w:rPr>
          <w:sz w:val="20"/>
        </w:rPr>
      </w:pPr>
      <w:r w:rsidRPr="00D96C90">
        <w:rPr>
          <w:sz w:val="20"/>
        </w:rPr>
        <w:t>и (или) разрешения</w:t>
      </w:r>
    </w:p>
    <w:p w:rsidR="009C6EBB" w:rsidRPr="00D96C90" w:rsidRDefault="009C6EBB">
      <w:pPr>
        <w:pStyle w:val="ConsPlusNormal"/>
        <w:jc w:val="right"/>
        <w:rPr>
          <w:sz w:val="20"/>
        </w:rPr>
      </w:pPr>
      <w:r w:rsidRPr="00D96C90">
        <w:rPr>
          <w:sz w:val="20"/>
        </w:rPr>
        <w:t>на пересадку деревьев</w:t>
      </w:r>
    </w:p>
    <w:p w:rsidR="009C6EBB" w:rsidRPr="00D96C90" w:rsidRDefault="009C6EBB">
      <w:pPr>
        <w:pStyle w:val="ConsPlusNormal"/>
        <w:jc w:val="right"/>
        <w:rPr>
          <w:sz w:val="20"/>
        </w:rPr>
      </w:pPr>
      <w:r w:rsidRPr="00D96C90">
        <w:rPr>
          <w:sz w:val="20"/>
        </w:rPr>
        <w:t>и кустарников</w:t>
      </w:r>
    </w:p>
    <w:p w:rsidR="009C6EBB" w:rsidRPr="00D96C90" w:rsidRDefault="009C6EBB">
      <w:pPr>
        <w:pStyle w:val="ConsPlusNormal"/>
        <w:jc w:val="both"/>
        <w:rPr>
          <w:sz w:val="20"/>
        </w:rPr>
      </w:pP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Руководителю уполномоченного органа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</w:t>
      </w:r>
      <w:proofErr w:type="gramStart"/>
      <w:r w:rsidRPr="00D96C90">
        <w:t>(наименование руководителя и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уполномоченного органа)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для юридических лиц: наименование,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     место нахождения,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         ОГРН, ИНН </w:t>
      </w:r>
      <w:hyperlink w:anchor="P81" w:history="1">
        <w:r w:rsidRPr="00D96C90">
          <w:rPr>
            <w:color w:val="0000FF"/>
          </w:rPr>
          <w:t>&lt;1&gt;</w:t>
        </w:r>
      </w:hyperlink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для физических лиц: фамилия,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имя и (при наличии) отчество,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дата и место рождения,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адрес места жительства (регистрации)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  реквизиты документа,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</w:t>
      </w:r>
      <w:proofErr w:type="gramStart"/>
      <w:r w:rsidRPr="00D96C90">
        <w:t>удостоверяющего</w:t>
      </w:r>
      <w:proofErr w:type="gramEnd"/>
      <w:r w:rsidRPr="00D96C90">
        <w:t xml:space="preserve"> личность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</w:t>
      </w:r>
      <w:proofErr w:type="gramStart"/>
      <w:r w:rsidRPr="00D96C90">
        <w:t>(наименование, серия и номер,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дата выдачи, наименование органа,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   </w:t>
      </w:r>
      <w:proofErr w:type="gramStart"/>
      <w:r w:rsidRPr="00D96C90">
        <w:t>выдавшего</w:t>
      </w:r>
      <w:proofErr w:type="gramEnd"/>
      <w:r w:rsidRPr="00D96C90">
        <w:t xml:space="preserve"> документ)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            номер телефона,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факс, почтовый адрес и (или) адрес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       электронной почты для связи</w:t>
      </w:r>
    </w:p>
    <w:p w:rsidR="009C6EBB" w:rsidRPr="00D96C90" w:rsidRDefault="009C6EBB">
      <w:pPr>
        <w:pStyle w:val="ConsPlusNonformat"/>
        <w:jc w:val="both"/>
      </w:pPr>
    </w:p>
    <w:p w:rsidR="00D96C90" w:rsidRDefault="009C6EBB">
      <w:pPr>
        <w:pStyle w:val="ConsPlusNonformat"/>
        <w:jc w:val="both"/>
      </w:pPr>
      <w:r w:rsidRPr="00D96C90">
        <w:t xml:space="preserve">                                 </w:t>
      </w:r>
    </w:p>
    <w:p w:rsidR="00D96C90" w:rsidRDefault="00D96C90" w:rsidP="00D96C90">
      <w:pPr>
        <w:pStyle w:val="ConsPlusNonformat"/>
        <w:jc w:val="center"/>
      </w:pPr>
    </w:p>
    <w:p w:rsidR="009C6EBB" w:rsidRPr="00D96C90" w:rsidRDefault="009C6EBB" w:rsidP="00D96C90">
      <w:pPr>
        <w:pStyle w:val="ConsPlusNonformat"/>
        <w:jc w:val="center"/>
      </w:pPr>
      <w:r w:rsidRPr="00D96C90">
        <w:t>ЗАЯВЛЕНИЕ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о предоставлении порубочного билета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и (или) разрешения на пересадку деревьев и кустарников </w:t>
      </w:r>
      <w:hyperlink w:anchor="P82" w:history="1">
        <w:r w:rsidRPr="00D96C90">
          <w:rPr>
            <w:color w:val="0000FF"/>
          </w:rPr>
          <w:t>&lt;2&gt;</w:t>
        </w:r>
      </w:hyperlink>
    </w:p>
    <w:p w:rsidR="009C6EBB" w:rsidRPr="00D96C90" w:rsidRDefault="009C6EBB">
      <w:pPr>
        <w:pStyle w:val="ConsPlusNonformat"/>
        <w:jc w:val="both"/>
      </w:pPr>
    </w:p>
    <w:p w:rsidR="009C6EBB" w:rsidRPr="00D96C90" w:rsidRDefault="009C6EBB">
      <w:pPr>
        <w:pStyle w:val="ConsPlusNonformat"/>
        <w:jc w:val="both"/>
      </w:pPr>
      <w:r w:rsidRPr="00D96C90">
        <w:t xml:space="preserve">    Прошу  предоставить  порубочный  билет  и (или) разрешение на пересадку</w:t>
      </w:r>
    </w:p>
    <w:p w:rsidR="009C6EBB" w:rsidRPr="00D96C90" w:rsidRDefault="009C6EBB">
      <w:pPr>
        <w:pStyle w:val="ConsPlusNonformat"/>
        <w:jc w:val="both"/>
      </w:pPr>
      <w:r w:rsidRPr="00D96C90">
        <w:t xml:space="preserve">деревьев и кустарников (указать </w:t>
      </w:r>
      <w:proofErr w:type="gramStart"/>
      <w:r w:rsidRPr="00D96C90">
        <w:t>нужное</w:t>
      </w:r>
      <w:proofErr w:type="gramEnd"/>
      <w:r w:rsidRPr="00D96C90">
        <w:t>) для удаления деревьев и кустарников</w:t>
      </w:r>
    </w:p>
    <w:p w:rsidR="009C6EBB" w:rsidRPr="00D96C90" w:rsidRDefault="009C6EBB">
      <w:pPr>
        <w:pStyle w:val="ConsPlusNonformat"/>
        <w:jc w:val="both"/>
      </w:pPr>
      <w:r w:rsidRPr="00D96C90">
        <w:t xml:space="preserve">на  следующем  земельном участке/на земле, государственная собственность </w:t>
      </w:r>
      <w:proofErr w:type="gramStart"/>
      <w:r w:rsidRPr="00D96C90">
        <w:t>на</w:t>
      </w:r>
      <w:proofErr w:type="gramEnd"/>
    </w:p>
    <w:p w:rsidR="009C6EBB" w:rsidRPr="00D96C90" w:rsidRDefault="009C6EBB">
      <w:pPr>
        <w:pStyle w:val="ConsPlusNonformat"/>
        <w:jc w:val="both"/>
      </w:pPr>
      <w:proofErr w:type="gramStart"/>
      <w:r w:rsidRPr="00D96C90">
        <w:t>которую</w:t>
      </w:r>
      <w:proofErr w:type="gramEnd"/>
      <w:r w:rsidRPr="00D96C90">
        <w:t xml:space="preserve">   не  разграничена  (указывается  нужное),  в  целях  строительства</w:t>
      </w:r>
    </w:p>
    <w:p w:rsidR="009C6EBB" w:rsidRPr="00D96C90" w:rsidRDefault="009C6EBB">
      <w:pPr>
        <w:pStyle w:val="ConsPlusNonformat"/>
        <w:jc w:val="both"/>
      </w:pPr>
      <w:r w:rsidRPr="00D96C90">
        <w:t xml:space="preserve">(реконструкции)  на  данном  земельном  участке (земле)/удаления </w:t>
      </w:r>
      <w:proofErr w:type="gramStart"/>
      <w:r w:rsidRPr="00D96C90">
        <w:t>аварийных</w:t>
      </w:r>
      <w:proofErr w:type="gramEnd"/>
      <w:r w:rsidRPr="00D96C90">
        <w:t>,</w:t>
      </w:r>
    </w:p>
    <w:p w:rsidR="009C6EBB" w:rsidRPr="00D96C90" w:rsidRDefault="009C6EBB">
      <w:pPr>
        <w:pStyle w:val="ConsPlusNonformat"/>
        <w:jc w:val="both"/>
      </w:pPr>
      <w:r w:rsidRPr="00D96C90">
        <w:t>больных  деревьев  и  кустарников/обеспечения  санитарно-эпидемиологических</w:t>
      </w:r>
    </w:p>
    <w:p w:rsidR="009C6EBB" w:rsidRPr="00D96C90" w:rsidRDefault="009C6EBB">
      <w:pPr>
        <w:pStyle w:val="ConsPlusNonformat"/>
        <w:jc w:val="both"/>
      </w:pPr>
      <w:r w:rsidRPr="00D96C90">
        <w:t>требований  к  освещенности  и  инсоляции  жилых  и  иных помещений, зданий</w:t>
      </w:r>
    </w:p>
    <w:p w:rsidR="009C6EBB" w:rsidRPr="00D96C90" w:rsidRDefault="009C6EBB">
      <w:pPr>
        <w:pStyle w:val="ConsPlusNonformat"/>
        <w:jc w:val="both"/>
      </w:pPr>
      <w:proofErr w:type="gramStart"/>
      <w:r w:rsidRPr="00D96C90">
        <w:t>(указывается  нужное  или  цель  не указывается вообще, если предполагается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>использование  земли (земельного участка) без предоставления и установления</w:t>
      </w:r>
    </w:p>
    <w:p w:rsidR="009C6EBB" w:rsidRPr="00D96C90" w:rsidRDefault="009C6EBB">
      <w:pPr>
        <w:pStyle w:val="ConsPlusNonformat"/>
        <w:jc w:val="both"/>
      </w:pPr>
      <w:r w:rsidRPr="00D96C90">
        <w:t>сервитута).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Кадастровый номер земельного участка: 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>(если имеется).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Местоположение земельного участка: ____________________________________</w:t>
      </w:r>
    </w:p>
    <w:p w:rsidR="009C6EBB" w:rsidRPr="00D96C90" w:rsidRDefault="009C6EBB">
      <w:pPr>
        <w:pStyle w:val="ConsPlusNonformat"/>
        <w:jc w:val="both"/>
      </w:pPr>
      <w:proofErr w:type="gramStart"/>
      <w:r w:rsidRPr="00D96C90">
        <w:t>(указывается адрес земельного участка; адрес земельного участка указывается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>в соответствии со сведениями Единого государственного реестра недвижимости,</w:t>
      </w:r>
    </w:p>
    <w:p w:rsidR="009C6EBB" w:rsidRPr="00D96C90" w:rsidRDefault="009C6EBB">
      <w:pPr>
        <w:pStyle w:val="ConsPlusNonformat"/>
        <w:jc w:val="both"/>
      </w:pPr>
      <w:r w:rsidRPr="00D96C90">
        <w:t>если  земельный  участок поставлен на кадастровый учет; в отношении участка</w:t>
      </w:r>
    </w:p>
    <w:p w:rsidR="009C6EBB" w:rsidRPr="00D96C90" w:rsidRDefault="009C6EBB">
      <w:pPr>
        <w:pStyle w:val="ConsPlusNonformat"/>
        <w:jc w:val="both"/>
      </w:pPr>
      <w:r w:rsidRPr="00D96C90">
        <w:t>земли,   государственная   собственность   на   которую   не  разграничена,</w:t>
      </w:r>
    </w:p>
    <w:p w:rsidR="009C6EBB" w:rsidRPr="00D96C90" w:rsidRDefault="009C6EBB">
      <w:pPr>
        <w:pStyle w:val="ConsPlusNonformat"/>
        <w:jc w:val="both"/>
      </w:pPr>
      <w:r w:rsidRPr="00D96C90">
        <w:t>указываются координаты характерных точек границ территории).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Площадь земельного участка (земли) ________________________________ кв.</w:t>
      </w:r>
    </w:p>
    <w:p w:rsidR="009C6EBB" w:rsidRPr="00D96C90" w:rsidRDefault="009C6EBB">
      <w:pPr>
        <w:pStyle w:val="ConsPlusNonformat"/>
        <w:jc w:val="both"/>
      </w:pPr>
      <w:proofErr w:type="gramStart"/>
      <w:r w:rsidRPr="00D96C90">
        <w:t>м  (указывается  площадь  земельного  участка  (земли);  площадь земельного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>участка  указывается  в соответствии со сведениями Единого государственного</w:t>
      </w:r>
    </w:p>
    <w:p w:rsidR="009C6EBB" w:rsidRPr="00D96C90" w:rsidRDefault="009C6EBB">
      <w:pPr>
        <w:pStyle w:val="ConsPlusNonformat"/>
        <w:jc w:val="both"/>
      </w:pPr>
      <w:r w:rsidRPr="00D96C90">
        <w:lastRenderedPageBreak/>
        <w:t xml:space="preserve">реестра  недвижимости,  если  земельный  участок  поставлен  </w:t>
      </w:r>
      <w:proofErr w:type="gramStart"/>
      <w:r w:rsidRPr="00D96C90">
        <w:t>на</w:t>
      </w:r>
      <w:proofErr w:type="gramEnd"/>
      <w:r w:rsidRPr="00D96C90">
        <w:t xml:space="preserve"> кадастровый</w:t>
      </w:r>
    </w:p>
    <w:p w:rsidR="009C6EBB" w:rsidRPr="00D96C90" w:rsidRDefault="009C6EBB">
      <w:pPr>
        <w:pStyle w:val="ConsPlusNonformat"/>
        <w:jc w:val="both"/>
      </w:pPr>
      <w:r w:rsidRPr="00D96C90">
        <w:t>учет).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Приложения: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1)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2)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3)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4)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Даю  согласие  на  обработку  моих  персональных  данных,  указанных  </w:t>
      </w:r>
      <w:proofErr w:type="gramStart"/>
      <w:r w:rsidRPr="00D96C90">
        <w:t>в</w:t>
      </w:r>
      <w:proofErr w:type="gramEnd"/>
    </w:p>
    <w:p w:rsidR="009C6EBB" w:rsidRPr="00D96C90" w:rsidRDefault="009C6EBB">
      <w:pPr>
        <w:pStyle w:val="ConsPlusNonformat"/>
        <w:jc w:val="both"/>
      </w:pPr>
      <w:proofErr w:type="gramStart"/>
      <w:r w:rsidRPr="00D96C90">
        <w:t>заявлении</w:t>
      </w:r>
      <w:proofErr w:type="gramEnd"/>
      <w:r w:rsidRPr="00D96C90">
        <w:t>,  в порядке, установленном законодательством Российской Федерации</w:t>
      </w:r>
    </w:p>
    <w:p w:rsidR="009C6EBB" w:rsidRPr="00D96C90" w:rsidRDefault="009C6EBB">
      <w:pPr>
        <w:pStyle w:val="ConsPlusNonformat"/>
        <w:jc w:val="both"/>
      </w:pPr>
      <w:r w:rsidRPr="00D96C90">
        <w:t xml:space="preserve">о персональных данных. </w:t>
      </w:r>
      <w:hyperlink w:anchor="P83" w:history="1">
        <w:r w:rsidRPr="00D96C90">
          <w:rPr>
            <w:color w:val="0000FF"/>
          </w:rPr>
          <w:t>&lt;3&gt;</w:t>
        </w:r>
      </w:hyperlink>
    </w:p>
    <w:p w:rsidR="009C6EBB" w:rsidRPr="00D96C90" w:rsidRDefault="009C6EBB">
      <w:pPr>
        <w:pStyle w:val="ConsPlusNonformat"/>
        <w:jc w:val="both"/>
      </w:pPr>
      <w:r w:rsidRPr="00D96C90">
        <w:t>__________________       __________________________________________________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</w:t>
      </w:r>
      <w:proofErr w:type="gramStart"/>
      <w:r w:rsidRPr="00D96C90">
        <w:t>(подпись)                  (фамилия, имя и (при наличии) отчество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 подписавшего лица,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__________________________________________________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наименование должности </w:t>
      </w:r>
      <w:proofErr w:type="gramStart"/>
      <w:r w:rsidRPr="00D96C90">
        <w:t>подписавшего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  лица либо указание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</w:t>
      </w:r>
      <w:proofErr w:type="gramStart"/>
      <w:r w:rsidRPr="00D96C90">
        <w:t>(для юридических      __________________________________________________</w:t>
      </w:r>
      <w:proofErr w:type="gramEnd"/>
    </w:p>
    <w:p w:rsidR="009C6EBB" w:rsidRPr="00D96C90" w:rsidRDefault="009C6EBB">
      <w:pPr>
        <w:pStyle w:val="ConsPlusNonformat"/>
        <w:jc w:val="both"/>
      </w:pPr>
      <w:r w:rsidRPr="00D96C90">
        <w:t xml:space="preserve">         лиц)           на то, что подписавшее лицо является представителем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__________________________________________________</w:t>
      </w:r>
    </w:p>
    <w:p w:rsidR="009C6EBB" w:rsidRPr="00D96C90" w:rsidRDefault="009C6EBB">
      <w:pPr>
        <w:pStyle w:val="ConsPlusNonformat"/>
        <w:jc w:val="both"/>
      </w:pPr>
      <w:r w:rsidRPr="00D96C90">
        <w:t xml:space="preserve">                                      по доверенности)</w:t>
      </w:r>
    </w:p>
    <w:p w:rsidR="009C6EBB" w:rsidRPr="00D96C90" w:rsidRDefault="009C6EBB">
      <w:pPr>
        <w:pStyle w:val="ConsPlusNormal"/>
        <w:ind w:firstLine="540"/>
        <w:jc w:val="both"/>
        <w:rPr>
          <w:sz w:val="20"/>
        </w:rPr>
      </w:pPr>
      <w:r w:rsidRPr="00D96C90">
        <w:rPr>
          <w:sz w:val="20"/>
        </w:rPr>
        <w:t>--------------------------------</w:t>
      </w:r>
    </w:p>
    <w:p w:rsidR="009C6EBB" w:rsidRPr="00D96C90" w:rsidRDefault="009C6EBB">
      <w:pPr>
        <w:pStyle w:val="ConsPlusNormal"/>
        <w:spacing w:before="220"/>
        <w:ind w:firstLine="540"/>
        <w:jc w:val="both"/>
        <w:rPr>
          <w:sz w:val="20"/>
        </w:rPr>
      </w:pPr>
      <w:bookmarkStart w:id="1" w:name="P81"/>
      <w:bookmarkEnd w:id="1"/>
      <w:r w:rsidRPr="00D96C90">
        <w:rPr>
          <w:sz w:val="20"/>
        </w:rPr>
        <w:t>&lt;1&gt; ОГРН и ИНН не указываются в отношении иностранных юридических лиц.</w:t>
      </w:r>
    </w:p>
    <w:p w:rsidR="009C6EBB" w:rsidRPr="00D96C90" w:rsidRDefault="009C6EBB">
      <w:pPr>
        <w:pStyle w:val="ConsPlusNormal"/>
        <w:spacing w:before="220"/>
        <w:ind w:firstLine="540"/>
        <w:jc w:val="both"/>
        <w:rPr>
          <w:sz w:val="20"/>
        </w:rPr>
      </w:pPr>
      <w:bookmarkStart w:id="2" w:name="P82"/>
      <w:bookmarkEnd w:id="2"/>
      <w:r w:rsidRPr="00D96C90">
        <w:rPr>
          <w:sz w:val="20"/>
        </w:rPr>
        <w:t>&lt;2</w:t>
      </w:r>
      <w:proofErr w:type="gramStart"/>
      <w:r w:rsidRPr="00D96C90">
        <w:rPr>
          <w:sz w:val="20"/>
        </w:rPr>
        <w:t>&gt; З</w:t>
      </w:r>
      <w:proofErr w:type="gramEnd"/>
      <w:r w:rsidRPr="00D96C90">
        <w:rPr>
          <w:sz w:val="20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9C6EBB" w:rsidRPr="00D96C90" w:rsidRDefault="009C6EBB">
      <w:pPr>
        <w:pStyle w:val="ConsPlusNormal"/>
        <w:spacing w:before="220"/>
        <w:ind w:firstLine="540"/>
        <w:jc w:val="both"/>
        <w:rPr>
          <w:sz w:val="20"/>
        </w:rPr>
      </w:pPr>
      <w:r w:rsidRPr="00D96C90">
        <w:rPr>
          <w:sz w:val="20"/>
        </w:rPr>
        <w:t>&lt;3</w:t>
      </w:r>
      <w:proofErr w:type="gramStart"/>
      <w:r w:rsidRPr="00D96C90">
        <w:rPr>
          <w:sz w:val="20"/>
        </w:rPr>
        <w:t>&gt; У</w:t>
      </w:r>
      <w:proofErr w:type="gramEnd"/>
      <w:r w:rsidRPr="00D96C90">
        <w:rPr>
          <w:sz w:val="20"/>
        </w:rPr>
        <w:t>казывается в случае, если заявителем является физическое лицо.</w:t>
      </w:r>
    </w:p>
    <w:p w:rsidR="008E1BFF" w:rsidRDefault="008E1BFF">
      <w:bookmarkStart w:id="3" w:name="P83"/>
      <w:bookmarkEnd w:id="3"/>
    </w:p>
    <w:sectPr w:rsidR="008E1BFF" w:rsidSect="00C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B"/>
    <w:rsid w:val="008E1BFF"/>
    <w:rsid w:val="009C6EBB"/>
    <w:rsid w:val="00D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Кавкаева Галина Андреевна</dc:creator>
  <cp:lastModifiedBy>Кавкаева Галина Андреевна</cp:lastModifiedBy>
  <cp:revision>4</cp:revision>
  <dcterms:created xsi:type="dcterms:W3CDTF">2019-09-03T11:45:00Z</dcterms:created>
  <dcterms:modified xsi:type="dcterms:W3CDTF">2019-09-03T11:48:00Z</dcterms:modified>
</cp:coreProperties>
</file>