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45" w:rsidRDefault="00CC5CBF" w:rsidP="00723609">
      <w:pPr>
        <w:jc w:val="right"/>
        <w:rPr>
          <w:rFonts w:ascii="Times New Roman" w:hAnsi="Times New Roman" w:cs="Times New Roman"/>
          <w:sz w:val="28"/>
          <w:szCs w:val="28"/>
        </w:rPr>
      </w:pPr>
      <w:r>
        <w:rPr>
          <w:rFonts w:ascii="Times New Roman" w:hAnsi="Times New Roman" w:cs="Times New Roman"/>
          <w:sz w:val="28"/>
          <w:szCs w:val="28"/>
        </w:rPr>
        <w:t>ПРОЕКТ</w:t>
      </w:r>
    </w:p>
    <w:p w:rsidR="00723609" w:rsidRDefault="00723609" w:rsidP="00723609">
      <w:pPr>
        <w:jc w:val="right"/>
        <w:rPr>
          <w:rFonts w:ascii="Times New Roman" w:hAnsi="Times New Roman" w:cs="Times New Roman"/>
          <w:sz w:val="28"/>
          <w:szCs w:val="28"/>
        </w:rPr>
      </w:pPr>
    </w:p>
    <w:p w:rsidR="00723609" w:rsidRDefault="00723609" w:rsidP="00E46B54">
      <w:pPr>
        <w:spacing w:after="0"/>
        <w:jc w:val="right"/>
        <w:rPr>
          <w:rFonts w:ascii="Times New Roman" w:hAnsi="Times New Roman" w:cs="Times New Roman"/>
          <w:sz w:val="28"/>
          <w:szCs w:val="28"/>
        </w:rPr>
      </w:pPr>
    </w:p>
    <w:p w:rsidR="00D8169C" w:rsidRDefault="00D8169C" w:rsidP="00E46B54">
      <w:pPr>
        <w:spacing w:after="0"/>
        <w:jc w:val="right"/>
        <w:rPr>
          <w:rFonts w:ascii="Times New Roman" w:hAnsi="Times New Roman" w:cs="Times New Roman"/>
          <w:sz w:val="28"/>
          <w:szCs w:val="28"/>
        </w:rPr>
      </w:pPr>
    </w:p>
    <w:p w:rsidR="0086075D" w:rsidRDefault="0086075D" w:rsidP="00E46B54">
      <w:pPr>
        <w:spacing w:after="0"/>
        <w:jc w:val="right"/>
        <w:rPr>
          <w:rFonts w:ascii="Times New Roman" w:hAnsi="Times New Roman" w:cs="Times New Roman"/>
          <w:sz w:val="28"/>
          <w:szCs w:val="28"/>
        </w:rPr>
      </w:pPr>
    </w:p>
    <w:p w:rsidR="004A6A8E" w:rsidRDefault="004A6A8E" w:rsidP="004A6A8E">
      <w:pPr>
        <w:pStyle w:val="ConsPlusTitle"/>
        <w:jc w:val="center"/>
        <w:rPr>
          <w:rFonts w:ascii="Times New Roman" w:hAnsi="Times New Roman" w:cs="Times New Roman"/>
          <w:b w:val="0"/>
          <w:sz w:val="24"/>
          <w:szCs w:val="24"/>
        </w:rPr>
      </w:pPr>
    </w:p>
    <w:p w:rsidR="004A6A8E" w:rsidRPr="0067033D" w:rsidRDefault="004A6A8E" w:rsidP="004A6A8E">
      <w:pPr>
        <w:pStyle w:val="ConsPlusTitle"/>
        <w:jc w:val="center"/>
        <w:rPr>
          <w:rFonts w:ascii="Times New Roman" w:hAnsi="Times New Roman" w:cs="Times New Roman"/>
          <w:b w:val="0"/>
          <w:sz w:val="28"/>
          <w:szCs w:val="28"/>
        </w:rPr>
      </w:pPr>
      <w:r w:rsidRPr="0067033D">
        <w:rPr>
          <w:rFonts w:ascii="Times New Roman" w:hAnsi="Times New Roman" w:cs="Times New Roman"/>
          <w:b w:val="0"/>
          <w:sz w:val="28"/>
          <w:szCs w:val="28"/>
        </w:rPr>
        <w:t>О внесении изменений в постановление Администрации Советского внутригородского района городского округа Самара от 15.06.2017 № 10</w:t>
      </w:r>
      <w:r w:rsidR="00731D48">
        <w:rPr>
          <w:rFonts w:ascii="Times New Roman" w:hAnsi="Times New Roman" w:cs="Times New Roman"/>
          <w:b w:val="0"/>
          <w:sz w:val="28"/>
          <w:szCs w:val="28"/>
        </w:rPr>
        <w:t>8</w:t>
      </w:r>
      <w:r w:rsidRPr="0067033D">
        <w:rPr>
          <w:rFonts w:ascii="Times New Roman" w:hAnsi="Times New Roman" w:cs="Times New Roman"/>
          <w:b w:val="0"/>
          <w:sz w:val="28"/>
          <w:szCs w:val="28"/>
        </w:rPr>
        <w:t xml:space="preserve">           «Об утверждении административного регламента </w:t>
      </w:r>
    </w:p>
    <w:p w:rsidR="004A6A8E" w:rsidRPr="0067033D" w:rsidRDefault="004A6A8E" w:rsidP="004A6A8E">
      <w:pPr>
        <w:pStyle w:val="ConsPlusTitle"/>
        <w:jc w:val="center"/>
        <w:rPr>
          <w:rFonts w:ascii="Times New Roman" w:hAnsi="Times New Roman" w:cs="Times New Roman"/>
          <w:b w:val="0"/>
          <w:sz w:val="28"/>
          <w:szCs w:val="28"/>
        </w:rPr>
      </w:pPr>
      <w:r w:rsidRPr="0067033D">
        <w:rPr>
          <w:rFonts w:ascii="Times New Roman" w:hAnsi="Times New Roman" w:cs="Times New Roman"/>
          <w:b w:val="0"/>
          <w:sz w:val="28"/>
          <w:szCs w:val="28"/>
        </w:rPr>
        <w:t xml:space="preserve">осуществления муниципального </w:t>
      </w:r>
      <w:r w:rsidR="00731D48">
        <w:rPr>
          <w:rFonts w:ascii="Times New Roman" w:hAnsi="Times New Roman" w:cs="Times New Roman"/>
          <w:b w:val="0"/>
          <w:sz w:val="28"/>
          <w:szCs w:val="28"/>
        </w:rPr>
        <w:t>земельного</w:t>
      </w:r>
      <w:r w:rsidRPr="0067033D">
        <w:rPr>
          <w:rFonts w:ascii="Times New Roman" w:hAnsi="Times New Roman" w:cs="Times New Roman"/>
          <w:b w:val="0"/>
          <w:sz w:val="28"/>
          <w:szCs w:val="28"/>
        </w:rPr>
        <w:t xml:space="preserve"> контроля </w:t>
      </w:r>
    </w:p>
    <w:p w:rsidR="004A6A8E" w:rsidRPr="0067033D" w:rsidRDefault="004A6A8E" w:rsidP="004A6A8E">
      <w:pPr>
        <w:pStyle w:val="ConsPlusTitle"/>
        <w:jc w:val="center"/>
        <w:rPr>
          <w:rFonts w:ascii="Times New Roman" w:hAnsi="Times New Roman" w:cs="Times New Roman"/>
          <w:b w:val="0"/>
          <w:sz w:val="28"/>
          <w:szCs w:val="28"/>
        </w:rPr>
      </w:pPr>
      <w:r w:rsidRPr="0067033D">
        <w:rPr>
          <w:rFonts w:ascii="Times New Roman" w:hAnsi="Times New Roman" w:cs="Times New Roman"/>
          <w:b w:val="0"/>
          <w:sz w:val="28"/>
          <w:szCs w:val="28"/>
        </w:rPr>
        <w:t xml:space="preserve">на территории Советского внутригородского района </w:t>
      </w:r>
    </w:p>
    <w:p w:rsidR="004A6A8E" w:rsidRDefault="004A6A8E" w:rsidP="004A6A8E">
      <w:pPr>
        <w:pStyle w:val="ConsPlusTitle"/>
        <w:jc w:val="center"/>
        <w:rPr>
          <w:rFonts w:ascii="Times New Roman" w:hAnsi="Times New Roman" w:cs="Times New Roman"/>
          <w:b w:val="0"/>
          <w:sz w:val="28"/>
          <w:szCs w:val="28"/>
        </w:rPr>
      </w:pPr>
      <w:r w:rsidRPr="0067033D">
        <w:rPr>
          <w:rFonts w:ascii="Times New Roman" w:hAnsi="Times New Roman" w:cs="Times New Roman"/>
          <w:b w:val="0"/>
          <w:sz w:val="28"/>
          <w:szCs w:val="28"/>
        </w:rPr>
        <w:t>городского округа Самара»</w:t>
      </w:r>
    </w:p>
    <w:p w:rsidR="00D8169C" w:rsidRPr="0067033D" w:rsidRDefault="00D8169C" w:rsidP="004A6A8E">
      <w:pPr>
        <w:pStyle w:val="ConsPlusTitle"/>
        <w:jc w:val="center"/>
        <w:rPr>
          <w:rFonts w:ascii="Times New Roman" w:hAnsi="Times New Roman" w:cs="Times New Roman"/>
          <w:b w:val="0"/>
          <w:sz w:val="28"/>
          <w:szCs w:val="28"/>
        </w:rPr>
      </w:pPr>
    </w:p>
    <w:p w:rsidR="004A6A8E" w:rsidRPr="0067033D" w:rsidRDefault="004A6A8E" w:rsidP="004A6A8E">
      <w:pPr>
        <w:pStyle w:val="ConsPlusTitle"/>
        <w:jc w:val="center"/>
        <w:rPr>
          <w:rFonts w:ascii="Times New Roman" w:hAnsi="Times New Roman" w:cs="Times New Roman"/>
          <w:b w:val="0"/>
          <w:sz w:val="24"/>
          <w:szCs w:val="24"/>
        </w:rPr>
      </w:pPr>
    </w:p>
    <w:p w:rsidR="00375F7D" w:rsidRPr="0067033D" w:rsidRDefault="004A6A8E" w:rsidP="0041262B">
      <w:pPr>
        <w:pStyle w:val="ConsPlusNormal"/>
        <w:spacing w:line="360" w:lineRule="auto"/>
        <w:ind w:firstLine="709"/>
        <w:jc w:val="both"/>
      </w:pPr>
      <w:r w:rsidRPr="0067033D">
        <w:t>В соответствии с Федеральным</w:t>
      </w:r>
      <w:r w:rsidR="00BE24B2">
        <w:t xml:space="preserve"> закон</w:t>
      </w:r>
      <w:r w:rsidR="005E560C">
        <w:t>ом</w:t>
      </w:r>
      <w:r w:rsidRPr="0067033D">
        <w:t xml:space="preserve"> от 06.10.2003 № 131-ФЗ</w:t>
      </w:r>
      <w:r w:rsidR="0086075D">
        <w:t xml:space="preserve">            </w:t>
      </w:r>
      <w:r w:rsidR="005E560C">
        <w:t xml:space="preserve">    </w:t>
      </w:r>
      <w:r w:rsidRPr="0067033D">
        <w:t xml:space="preserve"> </w:t>
      </w:r>
      <w:r w:rsidR="008D06A2">
        <w:t xml:space="preserve"> </w:t>
      </w:r>
      <w:r w:rsidRPr="0067033D">
        <w:t xml:space="preserve">«Об общих принципах организации местного самоуправления в Российской Федерации», </w:t>
      </w:r>
      <w:r w:rsidR="00CC5CBF">
        <w:t>З</w:t>
      </w:r>
      <w:r w:rsidR="005E560C" w:rsidRPr="005E560C">
        <w:t>акон</w:t>
      </w:r>
      <w:r w:rsidR="005E560C">
        <w:t>ом</w:t>
      </w:r>
      <w:r w:rsidR="005E560C" w:rsidRPr="005E560C">
        <w:t xml:space="preserve"> Самарской области от 31.12.2014 </w:t>
      </w:r>
      <w:r w:rsidR="005E560C">
        <w:t>№</w:t>
      </w:r>
      <w:r w:rsidR="005E560C" w:rsidRPr="005E560C">
        <w:t xml:space="preserve"> 137-ГД </w:t>
      </w:r>
      <w:r w:rsidR="005E560C">
        <w:t>«</w:t>
      </w:r>
      <w:r w:rsidR="005E560C" w:rsidRPr="005E560C">
        <w:t>О порядке осуществления муниципального земельного контроля на территории Самарской области</w:t>
      </w:r>
      <w:r w:rsidR="005E560C">
        <w:t>»</w:t>
      </w:r>
      <w:r w:rsidRPr="0067033D">
        <w:t xml:space="preserve">, </w:t>
      </w:r>
      <w:hyperlink r:id="rId9" w:history="1">
        <w:r w:rsidRPr="0067033D">
          <w:rPr>
            <w:rStyle w:val="a4"/>
            <w:color w:val="auto"/>
            <w:u w:val="none"/>
          </w:rPr>
          <w:t>Уставом</w:t>
        </w:r>
      </w:hyperlink>
      <w:r w:rsidRPr="0067033D">
        <w:t xml:space="preserve"> Советского внутригородского района городского округа Самара Самарской области </w:t>
      </w:r>
      <w:r w:rsidR="00BE24B2">
        <w:t xml:space="preserve"> в целях приведения муниципального правового акта в соответствие с действующим законодательством </w:t>
      </w:r>
      <w:r w:rsidRPr="0067033D">
        <w:t>постановляю:</w:t>
      </w:r>
    </w:p>
    <w:p w:rsidR="006E5714" w:rsidRDefault="004A6A8E" w:rsidP="006E5714">
      <w:pPr>
        <w:pStyle w:val="ConsPlusTitle"/>
        <w:numPr>
          <w:ilvl w:val="0"/>
          <w:numId w:val="3"/>
        </w:numPr>
        <w:spacing w:line="360" w:lineRule="auto"/>
        <w:ind w:left="0" w:firstLine="709"/>
        <w:jc w:val="both"/>
        <w:rPr>
          <w:rFonts w:ascii="Times New Roman" w:hAnsi="Times New Roman" w:cs="Times New Roman"/>
          <w:b w:val="0"/>
          <w:sz w:val="28"/>
          <w:szCs w:val="28"/>
        </w:rPr>
      </w:pPr>
      <w:r w:rsidRPr="0067033D">
        <w:rPr>
          <w:rFonts w:ascii="Times New Roman" w:hAnsi="Times New Roman" w:cs="Times New Roman"/>
          <w:b w:val="0"/>
          <w:sz w:val="28"/>
          <w:szCs w:val="28"/>
        </w:rPr>
        <w:t xml:space="preserve">Внести в </w:t>
      </w:r>
      <w:r w:rsidR="00BE24B2">
        <w:rPr>
          <w:rFonts w:ascii="Times New Roman" w:hAnsi="Times New Roman" w:cs="Times New Roman"/>
          <w:b w:val="0"/>
          <w:sz w:val="28"/>
          <w:szCs w:val="28"/>
        </w:rPr>
        <w:t>п</w:t>
      </w:r>
      <w:r w:rsidR="00270F8F" w:rsidRPr="0067033D">
        <w:rPr>
          <w:rFonts w:ascii="Times New Roman" w:hAnsi="Times New Roman" w:cs="Times New Roman"/>
          <w:b w:val="0"/>
          <w:sz w:val="28"/>
          <w:szCs w:val="28"/>
        </w:rPr>
        <w:t>остановлени</w:t>
      </w:r>
      <w:r w:rsidR="00BE24B2">
        <w:rPr>
          <w:rFonts w:ascii="Times New Roman" w:hAnsi="Times New Roman" w:cs="Times New Roman"/>
          <w:b w:val="0"/>
          <w:sz w:val="28"/>
          <w:szCs w:val="28"/>
        </w:rPr>
        <w:t>е</w:t>
      </w:r>
      <w:r w:rsidR="00270F8F" w:rsidRPr="0067033D">
        <w:rPr>
          <w:rFonts w:ascii="Times New Roman" w:hAnsi="Times New Roman" w:cs="Times New Roman"/>
          <w:b w:val="0"/>
          <w:sz w:val="28"/>
          <w:szCs w:val="28"/>
        </w:rPr>
        <w:t xml:space="preserve"> </w:t>
      </w:r>
      <w:r w:rsidR="00BE24B2" w:rsidRPr="0067033D">
        <w:rPr>
          <w:rFonts w:ascii="Times New Roman" w:hAnsi="Times New Roman" w:cs="Times New Roman"/>
          <w:b w:val="0"/>
          <w:sz w:val="28"/>
          <w:szCs w:val="28"/>
        </w:rPr>
        <w:t>Администрации Советского внутригородского района городского округа Самара от 15.06.2017 № 10</w:t>
      </w:r>
      <w:r w:rsidR="00731D48">
        <w:rPr>
          <w:rFonts w:ascii="Times New Roman" w:hAnsi="Times New Roman" w:cs="Times New Roman"/>
          <w:b w:val="0"/>
          <w:sz w:val="28"/>
          <w:szCs w:val="28"/>
        </w:rPr>
        <w:t>8</w:t>
      </w:r>
      <w:r w:rsidR="00AF6307">
        <w:rPr>
          <w:rFonts w:ascii="Times New Roman" w:hAnsi="Times New Roman" w:cs="Times New Roman"/>
          <w:b w:val="0"/>
          <w:sz w:val="28"/>
          <w:szCs w:val="28"/>
        </w:rPr>
        <w:t xml:space="preserve">  </w:t>
      </w:r>
      <w:r w:rsidR="00BE24B2" w:rsidRPr="0067033D">
        <w:rPr>
          <w:rFonts w:ascii="Times New Roman" w:hAnsi="Times New Roman" w:cs="Times New Roman"/>
          <w:b w:val="0"/>
          <w:sz w:val="28"/>
          <w:szCs w:val="28"/>
        </w:rPr>
        <w:t xml:space="preserve"> </w:t>
      </w:r>
      <w:r w:rsidR="00585715">
        <w:rPr>
          <w:rFonts w:ascii="Times New Roman" w:hAnsi="Times New Roman" w:cs="Times New Roman"/>
          <w:b w:val="0"/>
          <w:sz w:val="28"/>
          <w:szCs w:val="28"/>
        </w:rPr>
        <w:t xml:space="preserve">  </w:t>
      </w:r>
      <w:r w:rsidR="00BE24B2" w:rsidRPr="0067033D">
        <w:rPr>
          <w:rFonts w:ascii="Times New Roman" w:hAnsi="Times New Roman" w:cs="Times New Roman"/>
          <w:b w:val="0"/>
          <w:sz w:val="28"/>
          <w:szCs w:val="28"/>
        </w:rPr>
        <w:t xml:space="preserve">«Об утверждении административного регламента осуществления муниципального </w:t>
      </w:r>
      <w:r w:rsidR="00731D48">
        <w:rPr>
          <w:rFonts w:ascii="Times New Roman" w:hAnsi="Times New Roman" w:cs="Times New Roman"/>
          <w:b w:val="0"/>
          <w:sz w:val="28"/>
          <w:szCs w:val="28"/>
        </w:rPr>
        <w:t>земельного</w:t>
      </w:r>
      <w:r w:rsidR="00BE24B2" w:rsidRPr="0067033D">
        <w:rPr>
          <w:rFonts w:ascii="Times New Roman" w:hAnsi="Times New Roman" w:cs="Times New Roman"/>
          <w:b w:val="0"/>
          <w:sz w:val="28"/>
          <w:szCs w:val="28"/>
        </w:rPr>
        <w:t xml:space="preserve"> контроля на территории Советского внутригородского района городского округа Самара»</w:t>
      </w:r>
      <w:r w:rsidR="006E5714">
        <w:rPr>
          <w:rFonts w:ascii="Times New Roman" w:hAnsi="Times New Roman" w:cs="Times New Roman"/>
          <w:b w:val="0"/>
          <w:sz w:val="28"/>
          <w:szCs w:val="28"/>
        </w:rPr>
        <w:t xml:space="preserve"> (далее – Постановление) </w:t>
      </w:r>
      <w:r w:rsidR="006E5714" w:rsidRPr="0067033D">
        <w:rPr>
          <w:rFonts w:ascii="Times New Roman" w:hAnsi="Times New Roman" w:cs="Times New Roman"/>
          <w:b w:val="0"/>
          <w:sz w:val="28"/>
          <w:szCs w:val="28"/>
        </w:rPr>
        <w:t>следующие изменения:</w:t>
      </w:r>
    </w:p>
    <w:p w:rsidR="005C41CB" w:rsidRPr="005E560C" w:rsidRDefault="00A056E1" w:rsidP="005E560C">
      <w:pPr>
        <w:autoSpaceDE w:val="0"/>
        <w:autoSpaceDN w:val="0"/>
        <w:adjustRightInd w:val="0"/>
        <w:spacing w:after="0" w:line="360" w:lineRule="auto"/>
        <w:ind w:firstLine="709"/>
        <w:jc w:val="both"/>
        <w:rPr>
          <w:rFonts w:ascii="Times New Roman" w:hAnsi="Times New Roman" w:cs="Times New Roman"/>
          <w:sz w:val="28"/>
          <w:szCs w:val="28"/>
        </w:rPr>
      </w:pPr>
      <w:r w:rsidRPr="00230452">
        <w:rPr>
          <w:rFonts w:ascii="Times New Roman" w:hAnsi="Times New Roman" w:cs="Times New Roman"/>
          <w:sz w:val="28"/>
          <w:szCs w:val="28"/>
        </w:rPr>
        <w:t>1.</w:t>
      </w:r>
      <w:r w:rsidR="005E560C">
        <w:rPr>
          <w:rFonts w:ascii="Times New Roman" w:hAnsi="Times New Roman" w:cs="Times New Roman"/>
          <w:sz w:val="28"/>
          <w:szCs w:val="28"/>
        </w:rPr>
        <w:t>1</w:t>
      </w:r>
      <w:r w:rsidRPr="00230452">
        <w:rPr>
          <w:rFonts w:ascii="Times New Roman" w:hAnsi="Times New Roman" w:cs="Times New Roman"/>
          <w:sz w:val="28"/>
          <w:szCs w:val="28"/>
        </w:rPr>
        <w:t>.</w:t>
      </w:r>
      <w:r w:rsidR="00F72A5C" w:rsidRPr="00230452">
        <w:rPr>
          <w:rFonts w:ascii="Times New Roman" w:hAnsi="Times New Roman" w:cs="Times New Roman"/>
          <w:b/>
          <w:sz w:val="28"/>
          <w:szCs w:val="28"/>
        </w:rPr>
        <w:t xml:space="preserve"> </w:t>
      </w:r>
      <w:r w:rsidR="006E5714" w:rsidRPr="00F63233">
        <w:rPr>
          <w:rFonts w:ascii="Times New Roman" w:hAnsi="Times New Roman" w:cs="Times New Roman"/>
          <w:sz w:val="28"/>
          <w:szCs w:val="28"/>
        </w:rPr>
        <w:t xml:space="preserve">В </w:t>
      </w:r>
      <w:r w:rsidR="00AC4522" w:rsidRPr="00230452">
        <w:rPr>
          <w:rFonts w:ascii="Times New Roman" w:hAnsi="Times New Roman" w:cs="Times New Roman"/>
          <w:sz w:val="28"/>
          <w:szCs w:val="28"/>
        </w:rPr>
        <w:t>р</w:t>
      </w:r>
      <w:r w:rsidR="000B1945" w:rsidRPr="00230452">
        <w:rPr>
          <w:rFonts w:ascii="Times New Roman" w:hAnsi="Times New Roman" w:cs="Times New Roman"/>
          <w:sz w:val="28"/>
          <w:szCs w:val="28"/>
        </w:rPr>
        <w:t>аздел</w:t>
      </w:r>
      <w:r w:rsidR="005E560C">
        <w:rPr>
          <w:rFonts w:ascii="Times New Roman" w:hAnsi="Times New Roman" w:cs="Times New Roman"/>
          <w:sz w:val="28"/>
          <w:szCs w:val="28"/>
        </w:rPr>
        <w:t>е</w:t>
      </w:r>
      <w:r w:rsidR="00F72A5C" w:rsidRPr="00230452">
        <w:rPr>
          <w:rFonts w:ascii="Times New Roman" w:hAnsi="Times New Roman" w:cs="Times New Roman"/>
          <w:sz w:val="28"/>
          <w:szCs w:val="28"/>
        </w:rPr>
        <w:t xml:space="preserve"> 1 </w:t>
      </w:r>
      <w:r w:rsidR="00F63233">
        <w:rPr>
          <w:rFonts w:ascii="Times New Roman" w:hAnsi="Times New Roman" w:cs="Times New Roman"/>
          <w:sz w:val="28"/>
          <w:szCs w:val="28"/>
        </w:rPr>
        <w:t>приложения к Постановлению</w:t>
      </w:r>
      <w:r w:rsidR="005E560C">
        <w:rPr>
          <w:rFonts w:ascii="Times New Roman" w:hAnsi="Times New Roman" w:cs="Times New Roman"/>
          <w:sz w:val="28"/>
          <w:szCs w:val="28"/>
        </w:rPr>
        <w:t xml:space="preserve"> а</w:t>
      </w:r>
      <w:r w:rsidR="00F63233">
        <w:rPr>
          <w:rFonts w:ascii="Times New Roman" w:hAnsi="Times New Roman" w:cs="Times New Roman"/>
          <w:sz w:val="28"/>
          <w:szCs w:val="28"/>
        </w:rPr>
        <w:t>бзац</w:t>
      </w:r>
      <w:r w:rsidR="008F0BC2" w:rsidRPr="00230452">
        <w:rPr>
          <w:rFonts w:ascii="Times New Roman" w:hAnsi="Times New Roman" w:cs="Times New Roman"/>
          <w:sz w:val="28"/>
          <w:szCs w:val="28"/>
        </w:rPr>
        <w:t xml:space="preserve"> </w:t>
      </w:r>
      <w:r w:rsidR="0082335A">
        <w:rPr>
          <w:rFonts w:ascii="Times New Roman" w:hAnsi="Times New Roman" w:cs="Times New Roman"/>
          <w:sz w:val="28"/>
          <w:szCs w:val="28"/>
        </w:rPr>
        <w:t>седьмой</w:t>
      </w:r>
      <w:r w:rsidR="008F0BC2" w:rsidRPr="00230452">
        <w:rPr>
          <w:rFonts w:ascii="Times New Roman" w:hAnsi="Times New Roman" w:cs="Times New Roman"/>
          <w:sz w:val="28"/>
          <w:szCs w:val="28"/>
        </w:rPr>
        <w:t xml:space="preserve"> </w:t>
      </w:r>
      <w:r w:rsidR="004F60F7" w:rsidRPr="00230452">
        <w:rPr>
          <w:rFonts w:ascii="Times New Roman" w:hAnsi="Times New Roman" w:cs="Times New Roman"/>
          <w:sz w:val="28"/>
          <w:szCs w:val="28"/>
        </w:rPr>
        <w:t xml:space="preserve">изложить в следующей редакции: </w:t>
      </w:r>
      <w:proofErr w:type="gramStart"/>
      <w:r w:rsidR="00F72A5C" w:rsidRPr="005E560C">
        <w:rPr>
          <w:rFonts w:ascii="Times New Roman" w:hAnsi="Times New Roman" w:cs="Times New Roman"/>
          <w:sz w:val="28"/>
          <w:szCs w:val="28"/>
        </w:rPr>
        <w:t>«</w:t>
      </w:r>
      <w:r w:rsidR="005E560C" w:rsidRPr="005E560C">
        <w:rPr>
          <w:rFonts w:ascii="Times New Roman" w:hAnsi="Times New Roman" w:cs="Times New Roman"/>
          <w:sz w:val="28"/>
          <w:szCs w:val="28"/>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w:t>
      </w:r>
      <w:r w:rsidR="005E560C" w:rsidRPr="005E560C">
        <w:rPr>
          <w:rFonts w:ascii="Times New Roman" w:hAnsi="Times New Roman" w:cs="Times New Roman"/>
          <w:sz w:val="28"/>
          <w:szCs w:val="28"/>
        </w:rPr>
        <w:lastRenderedPageBreak/>
        <w:t>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w:t>
      </w:r>
      <w:r w:rsidR="005E560C">
        <w:rPr>
          <w:rFonts w:ascii="Times New Roman" w:hAnsi="Times New Roman" w:cs="Times New Roman"/>
          <w:sz w:val="28"/>
          <w:szCs w:val="28"/>
        </w:rPr>
        <w:t>, а также по организации и проведению мероприятий по профилактике нарушений</w:t>
      </w:r>
      <w:proofErr w:type="gramEnd"/>
      <w:r w:rsidR="005E560C">
        <w:rPr>
          <w:rFonts w:ascii="Times New Roman" w:hAnsi="Times New Roman" w:cs="Times New Roman"/>
          <w:sz w:val="28"/>
          <w:szCs w:val="28"/>
        </w:rPr>
        <w:t xml:space="preserve"> указанных требований</w:t>
      </w:r>
      <w:proofErr w:type="gramStart"/>
      <w:r w:rsidR="005C41CB" w:rsidRPr="005E560C">
        <w:rPr>
          <w:rFonts w:ascii="Times New Roman" w:hAnsi="Times New Roman" w:cs="Times New Roman"/>
          <w:sz w:val="28"/>
          <w:szCs w:val="28"/>
        </w:rPr>
        <w:t>.</w:t>
      </w:r>
      <w:r w:rsidR="00834884" w:rsidRPr="005E560C">
        <w:rPr>
          <w:rFonts w:ascii="Times New Roman" w:hAnsi="Times New Roman" w:cs="Times New Roman"/>
          <w:sz w:val="28"/>
          <w:szCs w:val="28"/>
        </w:rPr>
        <w:t>»</w:t>
      </w:r>
      <w:r w:rsidR="003F309E" w:rsidRPr="005E560C">
        <w:rPr>
          <w:rFonts w:ascii="Times New Roman" w:hAnsi="Times New Roman" w:cs="Times New Roman"/>
          <w:sz w:val="28"/>
          <w:szCs w:val="28"/>
        </w:rPr>
        <w:t>.</w:t>
      </w:r>
      <w:proofErr w:type="gramEnd"/>
    </w:p>
    <w:p w:rsidR="002C7C73" w:rsidRPr="003D0CEB" w:rsidRDefault="003A21A0" w:rsidP="0041262B">
      <w:pPr>
        <w:autoSpaceDE w:val="0"/>
        <w:autoSpaceDN w:val="0"/>
        <w:adjustRightInd w:val="0"/>
        <w:spacing w:after="0" w:line="360" w:lineRule="auto"/>
        <w:ind w:firstLine="709"/>
        <w:jc w:val="both"/>
        <w:rPr>
          <w:rFonts w:ascii="Times New Roman" w:hAnsi="Times New Roman" w:cs="Times New Roman"/>
          <w:sz w:val="28"/>
          <w:szCs w:val="28"/>
        </w:rPr>
      </w:pPr>
      <w:r w:rsidRPr="003D0CEB">
        <w:rPr>
          <w:rFonts w:ascii="Times New Roman" w:hAnsi="Times New Roman" w:cs="Times New Roman"/>
          <w:sz w:val="28"/>
          <w:szCs w:val="28"/>
        </w:rPr>
        <w:t>1.</w:t>
      </w:r>
      <w:r w:rsidR="0082335A">
        <w:rPr>
          <w:rFonts w:ascii="Times New Roman" w:hAnsi="Times New Roman" w:cs="Times New Roman"/>
          <w:sz w:val="28"/>
          <w:szCs w:val="28"/>
        </w:rPr>
        <w:t>2</w:t>
      </w:r>
      <w:r w:rsidR="004F0A5F" w:rsidRPr="003D0CEB">
        <w:rPr>
          <w:rFonts w:ascii="Times New Roman" w:hAnsi="Times New Roman" w:cs="Times New Roman"/>
          <w:sz w:val="28"/>
          <w:szCs w:val="28"/>
        </w:rPr>
        <w:t>.</w:t>
      </w:r>
      <w:r w:rsidR="00230452" w:rsidRPr="003D0CEB">
        <w:rPr>
          <w:rFonts w:ascii="Times New Roman" w:hAnsi="Times New Roman" w:cs="Times New Roman"/>
          <w:sz w:val="28"/>
          <w:szCs w:val="28"/>
        </w:rPr>
        <w:t xml:space="preserve"> </w:t>
      </w:r>
      <w:r w:rsidRPr="003D0CEB">
        <w:rPr>
          <w:rFonts w:ascii="Times New Roman" w:hAnsi="Times New Roman" w:cs="Times New Roman"/>
          <w:sz w:val="28"/>
          <w:szCs w:val="28"/>
        </w:rPr>
        <w:t>В п</w:t>
      </w:r>
      <w:r w:rsidR="00DB4F09" w:rsidRPr="003D0CEB">
        <w:rPr>
          <w:rFonts w:ascii="Times New Roman" w:hAnsi="Times New Roman" w:cs="Times New Roman"/>
          <w:sz w:val="28"/>
          <w:szCs w:val="28"/>
        </w:rPr>
        <w:t>ункт</w:t>
      </w:r>
      <w:r w:rsidRPr="003D0CEB">
        <w:rPr>
          <w:rFonts w:ascii="Times New Roman" w:hAnsi="Times New Roman" w:cs="Times New Roman"/>
          <w:sz w:val="28"/>
          <w:szCs w:val="28"/>
        </w:rPr>
        <w:t>е</w:t>
      </w:r>
      <w:r w:rsidR="00DB4F09" w:rsidRPr="003D0CEB">
        <w:rPr>
          <w:rFonts w:ascii="Times New Roman" w:hAnsi="Times New Roman" w:cs="Times New Roman"/>
          <w:sz w:val="28"/>
          <w:szCs w:val="28"/>
        </w:rPr>
        <w:t xml:space="preserve"> </w:t>
      </w:r>
      <w:r w:rsidR="0082335A">
        <w:rPr>
          <w:rFonts w:ascii="Times New Roman" w:hAnsi="Times New Roman" w:cs="Times New Roman"/>
          <w:sz w:val="28"/>
          <w:szCs w:val="28"/>
        </w:rPr>
        <w:t>1</w:t>
      </w:r>
      <w:r w:rsidR="00DB4F09" w:rsidRPr="003D0CEB">
        <w:rPr>
          <w:rFonts w:ascii="Times New Roman" w:hAnsi="Times New Roman" w:cs="Times New Roman"/>
          <w:sz w:val="28"/>
          <w:szCs w:val="28"/>
        </w:rPr>
        <w:t xml:space="preserve">.5 раздела </w:t>
      </w:r>
      <w:r w:rsidR="0082335A">
        <w:rPr>
          <w:rFonts w:ascii="Times New Roman" w:hAnsi="Times New Roman" w:cs="Times New Roman"/>
          <w:sz w:val="28"/>
          <w:szCs w:val="28"/>
        </w:rPr>
        <w:t>1</w:t>
      </w:r>
      <w:r w:rsidR="00DB4F09" w:rsidRPr="003D0CEB">
        <w:rPr>
          <w:rFonts w:ascii="Times New Roman" w:hAnsi="Times New Roman" w:cs="Times New Roman"/>
          <w:sz w:val="28"/>
          <w:szCs w:val="28"/>
        </w:rPr>
        <w:t xml:space="preserve"> </w:t>
      </w:r>
      <w:r w:rsidR="002C7C73" w:rsidRPr="003D0CEB">
        <w:rPr>
          <w:rFonts w:ascii="Times New Roman" w:hAnsi="Times New Roman" w:cs="Times New Roman"/>
          <w:sz w:val="28"/>
          <w:szCs w:val="28"/>
        </w:rPr>
        <w:t>приложения к Постановлению:</w:t>
      </w:r>
    </w:p>
    <w:p w:rsidR="004F0A5F" w:rsidRPr="003D0CEB" w:rsidRDefault="002C7C73" w:rsidP="0082335A">
      <w:pPr>
        <w:autoSpaceDE w:val="0"/>
        <w:autoSpaceDN w:val="0"/>
        <w:adjustRightInd w:val="0"/>
        <w:spacing w:after="0" w:line="360" w:lineRule="auto"/>
        <w:ind w:firstLine="709"/>
        <w:jc w:val="both"/>
        <w:rPr>
          <w:rFonts w:ascii="Times New Roman" w:hAnsi="Times New Roman" w:cs="Times New Roman"/>
          <w:sz w:val="28"/>
          <w:szCs w:val="28"/>
        </w:rPr>
      </w:pPr>
      <w:r w:rsidRPr="003D0CEB">
        <w:rPr>
          <w:rFonts w:ascii="Times New Roman" w:hAnsi="Times New Roman" w:cs="Times New Roman"/>
          <w:sz w:val="28"/>
          <w:szCs w:val="28"/>
        </w:rPr>
        <w:t>1.</w:t>
      </w:r>
      <w:r w:rsidR="0082335A">
        <w:rPr>
          <w:rFonts w:ascii="Times New Roman" w:hAnsi="Times New Roman" w:cs="Times New Roman"/>
          <w:sz w:val="28"/>
          <w:szCs w:val="28"/>
        </w:rPr>
        <w:t>2</w:t>
      </w:r>
      <w:r w:rsidRPr="003D0CEB">
        <w:rPr>
          <w:rFonts w:ascii="Times New Roman" w:hAnsi="Times New Roman" w:cs="Times New Roman"/>
          <w:sz w:val="28"/>
          <w:szCs w:val="28"/>
        </w:rPr>
        <w:t>.1</w:t>
      </w:r>
      <w:r w:rsidR="003F309E">
        <w:rPr>
          <w:rFonts w:ascii="Times New Roman" w:hAnsi="Times New Roman" w:cs="Times New Roman"/>
          <w:sz w:val="28"/>
          <w:szCs w:val="28"/>
        </w:rPr>
        <w:t>.</w:t>
      </w:r>
      <w:r w:rsidRPr="003D0CEB">
        <w:rPr>
          <w:rFonts w:ascii="Times New Roman" w:hAnsi="Times New Roman" w:cs="Times New Roman"/>
          <w:sz w:val="28"/>
          <w:szCs w:val="28"/>
        </w:rPr>
        <w:t xml:space="preserve"> Абзац</w:t>
      </w:r>
      <w:r w:rsidR="00DB4F09" w:rsidRPr="003D0CEB">
        <w:rPr>
          <w:rFonts w:ascii="Times New Roman" w:hAnsi="Times New Roman" w:cs="Times New Roman"/>
          <w:sz w:val="28"/>
          <w:szCs w:val="28"/>
        </w:rPr>
        <w:t xml:space="preserve"> </w:t>
      </w:r>
      <w:r w:rsidR="0082335A">
        <w:rPr>
          <w:rFonts w:ascii="Times New Roman" w:hAnsi="Times New Roman" w:cs="Times New Roman"/>
          <w:sz w:val="28"/>
          <w:szCs w:val="28"/>
        </w:rPr>
        <w:t>шестой</w:t>
      </w:r>
      <w:r w:rsidR="00DB4F09" w:rsidRPr="003D0CEB">
        <w:rPr>
          <w:rFonts w:ascii="Times New Roman" w:hAnsi="Times New Roman" w:cs="Times New Roman"/>
          <w:sz w:val="28"/>
          <w:szCs w:val="28"/>
        </w:rPr>
        <w:t xml:space="preserve"> изложить в следующей редакции:</w:t>
      </w:r>
      <w:r w:rsidR="0086075D">
        <w:rPr>
          <w:rFonts w:ascii="Times New Roman" w:hAnsi="Times New Roman" w:cs="Times New Roman"/>
          <w:sz w:val="28"/>
          <w:szCs w:val="28"/>
        </w:rPr>
        <w:t xml:space="preserve">                                </w:t>
      </w:r>
      <w:r w:rsidR="004F0A5F" w:rsidRPr="003D0CEB">
        <w:rPr>
          <w:rFonts w:ascii="Times New Roman" w:hAnsi="Times New Roman" w:cs="Times New Roman"/>
          <w:sz w:val="28"/>
          <w:szCs w:val="28"/>
        </w:rPr>
        <w:t xml:space="preserve"> «</w:t>
      </w:r>
      <w:r w:rsidR="0082335A">
        <w:rPr>
          <w:rFonts w:ascii="Times New Roman" w:hAnsi="Times New Roman" w:cs="Times New Roman"/>
          <w:sz w:val="28"/>
          <w:szCs w:val="28"/>
        </w:rPr>
        <w:t xml:space="preserve"> -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земельного контроля о назначении проверки посещают территории, помещения и проводят их обследования, а при необходимости также исследования, испытания, расследования, экспертизы и другие мероприятия по муниципальному земельному контролю</w:t>
      </w:r>
      <w:proofErr w:type="gramStart"/>
      <w:r w:rsidR="0082335A">
        <w:rPr>
          <w:rFonts w:ascii="Times New Roman" w:hAnsi="Times New Roman" w:cs="Times New Roman"/>
          <w:sz w:val="28"/>
          <w:szCs w:val="28"/>
        </w:rPr>
        <w:t>;</w:t>
      </w:r>
      <w:r w:rsidR="0086075D">
        <w:rPr>
          <w:rFonts w:ascii="Times New Roman" w:hAnsi="Times New Roman" w:cs="Times New Roman"/>
          <w:sz w:val="28"/>
          <w:szCs w:val="28"/>
        </w:rPr>
        <w:t>»</w:t>
      </w:r>
      <w:proofErr w:type="gramEnd"/>
      <w:r w:rsidR="0086075D">
        <w:rPr>
          <w:rFonts w:ascii="Times New Roman" w:hAnsi="Times New Roman" w:cs="Times New Roman"/>
          <w:sz w:val="28"/>
          <w:szCs w:val="28"/>
        </w:rPr>
        <w:t>;</w:t>
      </w:r>
    </w:p>
    <w:p w:rsidR="004F0A5F" w:rsidRPr="003D0CEB" w:rsidRDefault="004F0A5F" w:rsidP="0041262B">
      <w:pPr>
        <w:spacing w:after="0" w:line="360" w:lineRule="auto"/>
        <w:ind w:firstLine="709"/>
        <w:jc w:val="both"/>
        <w:rPr>
          <w:rFonts w:ascii="Times New Roman" w:hAnsi="Times New Roman" w:cs="Times New Roman"/>
          <w:sz w:val="28"/>
          <w:szCs w:val="28"/>
        </w:rPr>
      </w:pPr>
      <w:r w:rsidRPr="003D0CEB">
        <w:rPr>
          <w:rFonts w:ascii="Times New Roman" w:hAnsi="Times New Roman" w:cs="Times New Roman"/>
          <w:sz w:val="28"/>
          <w:szCs w:val="28"/>
        </w:rPr>
        <w:t>1.</w:t>
      </w:r>
      <w:r w:rsidR="0082335A">
        <w:rPr>
          <w:rFonts w:ascii="Times New Roman" w:hAnsi="Times New Roman" w:cs="Times New Roman"/>
          <w:sz w:val="28"/>
          <w:szCs w:val="28"/>
        </w:rPr>
        <w:t>2</w:t>
      </w:r>
      <w:r w:rsidRPr="003D0CEB">
        <w:rPr>
          <w:rFonts w:ascii="Times New Roman" w:hAnsi="Times New Roman" w:cs="Times New Roman"/>
          <w:sz w:val="28"/>
          <w:szCs w:val="28"/>
        </w:rPr>
        <w:t>.</w:t>
      </w:r>
      <w:r w:rsidR="002C7C73" w:rsidRPr="003D0CEB">
        <w:rPr>
          <w:rFonts w:ascii="Times New Roman" w:hAnsi="Times New Roman" w:cs="Times New Roman"/>
          <w:sz w:val="28"/>
          <w:szCs w:val="28"/>
        </w:rPr>
        <w:t>2.</w:t>
      </w:r>
      <w:r w:rsidRPr="003D0CEB">
        <w:rPr>
          <w:rFonts w:ascii="Times New Roman" w:hAnsi="Times New Roman" w:cs="Times New Roman"/>
          <w:sz w:val="28"/>
          <w:szCs w:val="28"/>
        </w:rPr>
        <w:t xml:space="preserve"> </w:t>
      </w:r>
      <w:r w:rsidR="002C7C73" w:rsidRPr="003D0CEB">
        <w:rPr>
          <w:rFonts w:ascii="Times New Roman" w:hAnsi="Times New Roman" w:cs="Times New Roman"/>
          <w:sz w:val="28"/>
          <w:szCs w:val="28"/>
        </w:rPr>
        <w:t>Абзац</w:t>
      </w:r>
      <w:r w:rsidR="0082335A">
        <w:rPr>
          <w:rFonts w:ascii="Times New Roman" w:hAnsi="Times New Roman" w:cs="Times New Roman"/>
          <w:sz w:val="28"/>
          <w:szCs w:val="28"/>
        </w:rPr>
        <w:t>ы</w:t>
      </w:r>
      <w:r w:rsidRPr="003D0CEB">
        <w:rPr>
          <w:rFonts w:ascii="Times New Roman" w:hAnsi="Times New Roman" w:cs="Times New Roman"/>
          <w:sz w:val="28"/>
          <w:szCs w:val="28"/>
        </w:rPr>
        <w:t xml:space="preserve"> </w:t>
      </w:r>
      <w:r w:rsidR="0082335A">
        <w:rPr>
          <w:rFonts w:ascii="Times New Roman" w:hAnsi="Times New Roman" w:cs="Times New Roman"/>
          <w:sz w:val="28"/>
          <w:szCs w:val="28"/>
        </w:rPr>
        <w:t>девятый и десятый исключить</w:t>
      </w:r>
      <w:r w:rsidR="0086075D">
        <w:rPr>
          <w:rFonts w:ascii="Times New Roman" w:hAnsi="Times New Roman" w:cs="Times New Roman"/>
          <w:sz w:val="28"/>
          <w:szCs w:val="28"/>
        </w:rPr>
        <w:t>;</w:t>
      </w:r>
    </w:p>
    <w:p w:rsidR="00BA5CD9" w:rsidRDefault="002C7C73" w:rsidP="00BA5CD9">
      <w:pPr>
        <w:autoSpaceDE w:val="0"/>
        <w:autoSpaceDN w:val="0"/>
        <w:adjustRightInd w:val="0"/>
        <w:spacing w:after="0" w:line="360" w:lineRule="auto"/>
        <w:ind w:firstLine="709"/>
        <w:jc w:val="both"/>
        <w:rPr>
          <w:rFonts w:ascii="Times New Roman" w:hAnsi="Times New Roman" w:cs="Times New Roman"/>
          <w:sz w:val="28"/>
          <w:szCs w:val="28"/>
        </w:rPr>
      </w:pPr>
      <w:r w:rsidRPr="003D0CEB">
        <w:rPr>
          <w:rFonts w:ascii="Times New Roman" w:hAnsi="Times New Roman" w:cs="Times New Roman"/>
          <w:sz w:val="28"/>
          <w:szCs w:val="28"/>
        </w:rPr>
        <w:t>1.</w:t>
      </w:r>
      <w:r w:rsidR="0082335A">
        <w:rPr>
          <w:rFonts w:ascii="Times New Roman" w:hAnsi="Times New Roman" w:cs="Times New Roman"/>
          <w:sz w:val="28"/>
          <w:szCs w:val="28"/>
        </w:rPr>
        <w:t>2</w:t>
      </w:r>
      <w:r w:rsidR="003D302D" w:rsidRPr="003D0CEB">
        <w:rPr>
          <w:rFonts w:ascii="Times New Roman" w:hAnsi="Times New Roman" w:cs="Times New Roman"/>
          <w:sz w:val="28"/>
          <w:szCs w:val="28"/>
        </w:rPr>
        <w:t>.</w:t>
      </w:r>
      <w:r w:rsidRPr="003D0CEB">
        <w:rPr>
          <w:rFonts w:ascii="Times New Roman" w:hAnsi="Times New Roman" w:cs="Times New Roman"/>
          <w:sz w:val="28"/>
          <w:szCs w:val="28"/>
        </w:rPr>
        <w:t>3.</w:t>
      </w:r>
      <w:r w:rsidR="003D302D" w:rsidRPr="003D0CEB">
        <w:rPr>
          <w:rFonts w:ascii="Times New Roman" w:hAnsi="Times New Roman" w:cs="Times New Roman"/>
          <w:sz w:val="28"/>
          <w:szCs w:val="28"/>
        </w:rPr>
        <w:t xml:space="preserve"> </w:t>
      </w:r>
      <w:r w:rsidR="00BA5CD9">
        <w:rPr>
          <w:rFonts w:ascii="Times New Roman" w:hAnsi="Times New Roman" w:cs="Times New Roman"/>
          <w:sz w:val="28"/>
          <w:szCs w:val="28"/>
        </w:rPr>
        <w:t xml:space="preserve">После абзаца </w:t>
      </w:r>
      <w:r w:rsidR="00CC5CF7">
        <w:rPr>
          <w:rFonts w:ascii="Times New Roman" w:hAnsi="Times New Roman" w:cs="Times New Roman"/>
          <w:sz w:val="28"/>
          <w:szCs w:val="28"/>
        </w:rPr>
        <w:t>двенадцатого</w:t>
      </w:r>
      <w:r w:rsidR="00BA5CD9">
        <w:rPr>
          <w:rFonts w:ascii="Times New Roman" w:hAnsi="Times New Roman" w:cs="Times New Roman"/>
          <w:sz w:val="28"/>
          <w:szCs w:val="28"/>
        </w:rPr>
        <w:t xml:space="preserve"> д</w:t>
      </w:r>
      <w:r w:rsidR="0082335A">
        <w:rPr>
          <w:rFonts w:ascii="Times New Roman" w:hAnsi="Times New Roman" w:cs="Times New Roman"/>
          <w:sz w:val="28"/>
          <w:szCs w:val="28"/>
        </w:rPr>
        <w:t>ополнить абзац</w:t>
      </w:r>
      <w:r w:rsidR="00BA5CD9">
        <w:rPr>
          <w:rFonts w:ascii="Times New Roman" w:hAnsi="Times New Roman" w:cs="Times New Roman"/>
          <w:sz w:val="28"/>
          <w:szCs w:val="28"/>
        </w:rPr>
        <w:t>ами</w:t>
      </w:r>
      <w:r w:rsidR="0082335A">
        <w:rPr>
          <w:rFonts w:ascii="Times New Roman" w:hAnsi="Times New Roman" w:cs="Times New Roman"/>
          <w:sz w:val="28"/>
          <w:szCs w:val="28"/>
        </w:rPr>
        <w:t xml:space="preserve"> следующего содержания:</w:t>
      </w:r>
      <w:r w:rsidR="006A6E37">
        <w:rPr>
          <w:rFonts w:ascii="Times New Roman" w:hAnsi="Times New Roman" w:cs="Times New Roman"/>
          <w:sz w:val="28"/>
          <w:szCs w:val="28"/>
        </w:rPr>
        <w:t xml:space="preserve"> </w:t>
      </w:r>
      <w:r w:rsidR="0082335A">
        <w:rPr>
          <w:rFonts w:ascii="Times New Roman" w:hAnsi="Times New Roman" w:cs="Times New Roman"/>
          <w:sz w:val="28"/>
          <w:szCs w:val="28"/>
        </w:rPr>
        <w:t xml:space="preserve"> «</w:t>
      </w:r>
      <w:r w:rsidR="00BA5CD9">
        <w:rPr>
          <w:rFonts w:ascii="Times New Roman" w:hAnsi="Times New Roman" w:cs="Times New Roman"/>
          <w:sz w:val="28"/>
          <w:szCs w:val="28"/>
        </w:rPr>
        <w:t>В целях профилактики нарушений гражданами требований законодательства в сфере земельных правоотношений:</w:t>
      </w:r>
    </w:p>
    <w:p w:rsidR="00BA5CD9" w:rsidRDefault="00BA5CD9" w:rsidP="00BA5CD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размещать на официальных сайтах в сети Интернет перечни нормативных правовых актов или их отдельных частей, содержащих обязательные требования, требования, установленные земельным законодательством Российской Федерации, Самарской области,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BA5CD9" w:rsidRDefault="00BA5CD9" w:rsidP="00BA5CD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осуществлять информирование граждан по вопросам соблюдения обязательных требований, требований, установленных земельным законодательством Российской Федерации, Самарской области, в том числе посредством разработки и опубликования руководств по соблюдению обязательных требований, требований, установленных земельным законодательством Российской Федерации, Самарской области, проведения семинаров и конференций, разъяснительной работы в средствах массовой информации и иными способами. </w:t>
      </w:r>
      <w:proofErr w:type="gramStart"/>
      <w:r>
        <w:rPr>
          <w:rFonts w:ascii="Times New Roman" w:hAnsi="Times New Roman" w:cs="Times New Roman"/>
          <w:sz w:val="28"/>
          <w:szCs w:val="28"/>
        </w:rPr>
        <w:t xml:space="preserve">В случае изменения обязательных </w:t>
      </w:r>
      <w:r>
        <w:rPr>
          <w:rFonts w:ascii="Times New Roman" w:hAnsi="Times New Roman" w:cs="Times New Roman"/>
          <w:sz w:val="28"/>
          <w:szCs w:val="28"/>
        </w:rPr>
        <w:lastRenderedPageBreak/>
        <w:t>требований, требований, установленных земельным законодательством Российской Федерации, Самарской области, органы муниципального земельного контроля подготавливают и распространяют комментарии</w:t>
      </w:r>
      <w:r w:rsidR="0086075D">
        <w:rPr>
          <w:rFonts w:ascii="Times New Roman" w:hAnsi="Times New Roman" w:cs="Times New Roman"/>
          <w:sz w:val="28"/>
          <w:szCs w:val="28"/>
        </w:rPr>
        <w:t xml:space="preserve">              </w:t>
      </w:r>
      <w:r>
        <w:rPr>
          <w:rFonts w:ascii="Times New Roman" w:hAnsi="Times New Roman" w:cs="Times New Roman"/>
          <w:sz w:val="28"/>
          <w:szCs w:val="28"/>
        </w:rPr>
        <w:t xml:space="preserve"> о содержании новых нормативных правовых актов, устанавливающих обязательные требования, требования, установленные земельным законодательством Российской Федерации, Самарской области, внесенных изменениях в действующие акты, сроках и порядке вступления их в силу,</w:t>
      </w:r>
      <w:r w:rsidR="0086075D">
        <w:rPr>
          <w:rFonts w:ascii="Times New Roman" w:hAnsi="Times New Roman" w:cs="Times New Roman"/>
          <w:sz w:val="28"/>
          <w:szCs w:val="28"/>
        </w:rPr>
        <w:t xml:space="preserve">        </w:t>
      </w:r>
      <w:r>
        <w:rPr>
          <w:rFonts w:ascii="Times New Roman" w:hAnsi="Times New Roman" w:cs="Times New Roman"/>
          <w:sz w:val="28"/>
          <w:szCs w:val="28"/>
        </w:rPr>
        <w:t xml:space="preserve"> а также рекомендации о проведении необходимых организационных, технических мероприятий, направленных</w:t>
      </w:r>
      <w:proofErr w:type="gramEnd"/>
      <w:r>
        <w:rPr>
          <w:rFonts w:ascii="Times New Roman" w:hAnsi="Times New Roman" w:cs="Times New Roman"/>
          <w:sz w:val="28"/>
          <w:szCs w:val="28"/>
        </w:rPr>
        <w:t xml:space="preserve"> на внедрение и обеспечение соблюдения обязательных требований, требований, установленных земельным законодательством Российской Федерации, Самарской области;</w:t>
      </w:r>
    </w:p>
    <w:p w:rsidR="00BA5CD9" w:rsidRDefault="00BA5CD9" w:rsidP="00BA5CD9">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обеспечивать регулярное (не реже одного раза в год) обобщение практики осуществления в сфере муниципального земельного контроля </w:t>
      </w:r>
      <w:r w:rsidR="0086075D">
        <w:rPr>
          <w:rFonts w:ascii="Times New Roman" w:hAnsi="Times New Roman" w:cs="Times New Roman"/>
          <w:sz w:val="28"/>
          <w:szCs w:val="28"/>
        </w:rPr>
        <w:t xml:space="preserve">           </w:t>
      </w:r>
      <w:r>
        <w:rPr>
          <w:rFonts w:ascii="Times New Roman" w:hAnsi="Times New Roman" w:cs="Times New Roman"/>
          <w:sz w:val="28"/>
          <w:szCs w:val="28"/>
        </w:rPr>
        <w:t>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земельным законодательством Российской Федерации, Самарской области,</w:t>
      </w:r>
      <w:r w:rsidR="0086075D">
        <w:rPr>
          <w:rFonts w:ascii="Times New Roman" w:hAnsi="Times New Roman" w:cs="Times New Roman"/>
          <w:sz w:val="28"/>
          <w:szCs w:val="28"/>
        </w:rPr>
        <w:t xml:space="preserve">                                 </w:t>
      </w:r>
      <w:r>
        <w:rPr>
          <w:rFonts w:ascii="Times New Roman" w:hAnsi="Times New Roman" w:cs="Times New Roman"/>
          <w:sz w:val="28"/>
          <w:szCs w:val="28"/>
        </w:rPr>
        <w:t xml:space="preserve"> с рекомендациями в отношении мер, которые должны приниматься гражданами в целях недопущения таких</w:t>
      </w:r>
      <w:proofErr w:type="gramEnd"/>
      <w:r>
        <w:rPr>
          <w:rFonts w:ascii="Times New Roman" w:hAnsi="Times New Roman" w:cs="Times New Roman"/>
          <w:sz w:val="28"/>
          <w:szCs w:val="28"/>
        </w:rPr>
        <w:t xml:space="preserve"> нарушений;</w:t>
      </w:r>
    </w:p>
    <w:p w:rsidR="003D302D" w:rsidRDefault="00BA5CD9" w:rsidP="00BA5CD9">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выдавать предостережения о недопустимости нарушения требований законодательства в сфере земельных правоотношений в случае наличия</w:t>
      </w:r>
      <w:r w:rsidR="0086075D">
        <w:rPr>
          <w:rFonts w:ascii="Times New Roman" w:hAnsi="Times New Roman" w:cs="Times New Roman"/>
          <w:sz w:val="28"/>
          <w:szCs w:val="28"/>
        </w:rPr>
        <w:t xml:space="preserve">                    </w:t>
      </w:r>
      <w:r>
        <w:rPr>
          <w:rFonts w:ascii="Times New Roman" w:hAnsi="Times New Roman" w:cs="Times New Roman"/>
          <w:sz w:val="28"/>
          <w:szCs w:val="28"/>
        </w:rPr>
        <w:t xml:space="preserve"> у органа муниципального земельного контроля сведений о готовящихся нарушениях требований законодательства в сфере земельных правоотношений, полученных в ходе реализации мероприятий по контролю либо содержащихся в поступивших обращениях и заявлениях</w:t>
      </w:r>
      <w:r w:rsidR="0086075D">
        <w:rPr>
          <w:rFonts w:ascii="Times New Roman" w:hAnsi="Times New Roman" w:cs="Times New Roman"/>
          <w:sz w:val="28"/>
          <w:szCs w:val="28"/>
        </w:rPr>
        <w:t xml:space="preserve"> </w:t>
      </w:r>
      <w:r>
        <w:rPr>
          <w:rFonts w:ascii="Times New Roman" w:hAnsi="Times New Roman" w:cs="Times New Roman"/>
          <w:sz w:val="28"/>
          <w:szCs w:val="28"/>
        </w:rPr>
        <w:t>(за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самоуправления, из средств массовой информации в случаях, если отсутствуют подтвержденные данные</w:t>
      </w:r>
      <w:r w:rsidR="0086075D">
        <w:rPr>
          <w:rFonts w:ascii="Times New Roman" w:hAnsi="Times New Roman" w:cs="Times New Roman"/>
          <w:sz w:val="28"/>
          <w:szCs w:val="28"/>
        </w:rPr>
        <w:t xml:space="preserve">             </w:t>
      </w:r>
      <w:r>
        <w:rPr>
          <w:rFonts w:ascii="Times New Roman" w:hAnsi="Times New Roman" w:cs="Times New Roman"/>
          <w:sz w:val="28"/>
          <w:szCs w:val="28"/>
        </w:rPr>
        <w:t xml:space="preserve"> о том, что нарушение требований законодательства в сфере земельных правоотношений причинило вред жизни, здоровью граждан, вред животным, растениям, окружающей среде, объектам культурного наследия (памятникам </w:t>
      </w:r>
      <w:r>
        <w:rPr>
          <w:rFonts w:ascii="Times New Roman" w:hAnsi="Times New Roman" w:cs="Times New Roman"/>
          <w:sz w:val="28"/>
          <w:szCs w:val="28"/>
        </w:rPr>
        <w:lastRenderedPageBreak/>
        <w:t>истории и культуры) народов Российской Федерации, безопасности государства, а также привело</w:t>
      </w:r>
      <w:r w:rsidR="0086075D">
        <w:rPr>
          <w:rFonts w:ascii="Times New Roman" w:hAnsi="Times New Roman" w:cs="Times New Roman"/>
          <w:sz w:val="28"/>
          <w:szCs w:val="28"/>
        </w:rPr>
        <w:t xml:space="preserve"> </w:t>
      </w:r>
      <w:r>
        <w:rPr>
          <w:rFonts w:ascii="Times New Roman" w:hAnsi="Times New Roman" w:cs="Times New Roman"/>
          <w:sz w:val="28"/>
          <w:szCs w:val="28"/>
        </w:rPr>
        <w:t>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rPr>
          <w:rFonts w:ascii="Times New Roman" w:hAnsi="Times New Roman" w:cs="Times New Roman"/>
          <w:sz w:val="28"/>
          <w:szCs w:val="28"/>
        </w:rPr>
        <w:t xml:space="preserve"> и если граждане ранее не привлекались</w:t>
      </w:r>
      <w:r w:rsidR="0086075D">
        <w:rPr>
          <w:rFonts w:ascii="Times New Roman" w:hAnsi="Times New Roman" w:cs="Times New Roman"/>
          <w:sz w:val="28"/>
          <w:szCs w:val="28"/>
        </w:rPr>
        <w:t xml:space="preserve">                                          </w:t>
      </w:r>
      <w:r>
        <w:rPr>
          <w:rFonts w:ascii="Times New Roman" w:hAnsi="Times New Roman" w:cs="Times New Roman"/>
          <w:sz w:val="28"/>
          <w:szCs w:val="28"/>
        </w:rPr>
        <w:t xml:space="preserve"> к ответственности за нарушение требований законодательства в сфере земельных правоотношений</w:t>
      </w:r>
      <w:proofErr w:type="gramStart"/>
      <w:r>
        <w:rPr>
          <w:rFonts w:ascii="Times New Roman" w:hAnsi="Times New Roman" w:cs="Times New Roman"/>
          <w:sz w:val="28"/>
          <w:szCs w:val="28"/>
        </w:rPr>
        <w:t>.</w:t>
      </w:r>
      <w:r w:rsidR="0086075D">
        <w:rPr>
          <w:rFonts w:ascii="Times New Roman" w:hAnsi="Times New Roman" w:cs="Times New Roman"/>
          <w:sz w:val="28"/>
          <w:szCs w:val="28"/>
        </w:rPr>
        <w:t>»;</w:t>
      </w:r>
      <w:proofErr w:type="gramEnd"/>
    </w:p>
    <w:p w:rsidR="00C94019" w:rsidRDefault="00D55785" w:rsidP="00BA5C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A5CD9">
        <w:rPr>
          <w:rFonts w:ascii="Times New Roman" w:hAnsi="Times New Roman" w:cs="Times New Roman"/>
          <w:sz w:val="28"/>
          <w:szCs w:val="28"/>
        </w:rPr>
        <w:t>2</w:t>
      </w:r>
      <w:r>
        <w:rPr>
          <w:rFonts w:ascii="Times New Roman" w:hAnsi="Times New Roman" w:cs="Times New Roman"/>
          <w:sz w:val="28"/>
          <w:szCs w:val="28"/>
        </w:rPr>
        <w:t>.</w:t>
      </w:r>
      <w:r w:rsidR="00BA5CD9">
        <w:rPr>
          <w:rFonts w:ascii="Times New Roman" w:hAnsi="Times New Roman" w:cs="Times New Roman"/>
          <w:sz w:val="28"/>
          <w:szCs w:val="28"/>
        </w:rPr>
        <w:t>4.</w:t>
      </w:r>
      <w:r>
        <w:rPr>
          <w:rFonts w:ascii="Times New Roman" w:hAnsi="Times New Roman" w:cs="Times New Roman"/>
          <w:sz w:val="28"/>
          <w:szCs w:val="28"/>
        </w:rPr>
        <w:t xml:space="preserve"> </w:t>
      </w:r>
      <w:r w:rsidR="00BA5CD9">
        <w:rPr>
          <w:rFonts w:ascii="Times New Roman" w:hAnsi="Times New Roman" w:cs="Times New Roman"/>
          <w:sz w:val="28"/>
          <w:szCs w:val="28"/>
        </w:rPr>
        <w:t>Абзац четырнадцатый исключить</w:t>
      </w:r>
      <w:r w:rsidR="0086075D">
        <w:rPr>
          <w:rFonts w:ascii="Times New Roman" w:hAnsi="Times New Roman" w:cs="Times New Roman"/>
          <w:sz w:val="28"/>
          <w:szCs w:val="28"/>
        </w:rPr>
        <w:t>;</w:t>
      </w:r>
    </w:p>
    <w:p w:rsidR="00C94019" w:rsidRDefault="00C94019" w:rsidP="00CC5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А</w:t>
      </w:r>
      <w:r w:rsidRPr="003D0CEB">
        <w:rPr>
          <w:rFonts w:ascii="Times New Roman" w:hAnsi="Times New Roman" w:cs="Times New Roman"/>
          <w:sz w:val="28"/>
          <w:szCs w:val="28"/>
        </w:rPr>
        <w:t xml:space="preserve">бзац </w:t>
      </w:r>
      <w:r>
        <w:rPr>
          <w:rFonts w:ascii="Times New Roman" w:hAnsi="Times New Roman" w:cs="Times New Roman"/>
          <w:sz w:val="28"/>
          <w:szCs w:val="28"/>
        </w:rPr>
        <w:t>двадцать шестой</w:t>
      </w:r>
      <w:r w:rsidRPr="003D0CEB">
        <w:rPr>
          <w:rFonts w:ascii="Times New Roman" w:hAnsi="Times New Roman" w:cs="Times New Roman"/>
          <w:sz w:val="28"/>
          <w:szCs w:val="28"/>
        </w:rPr>
        <w:t xml:space="preserve"> изложить в следующей редакции:</w:t>
      </w:r>
      <w:r w:rsidR="00CD70C7" w:rsidRPr="00CD70C7">
        <w:rPr>
          <w:rFonts w:ascii="Times New Roman" w:hAnsi="Times New Roman" w:cs="Times New Roman"/>
          <w:sz w:val="28"/>
          <w:szCs w:val="28"/>
        </w:rPr>
        <w:t xml:space="preserve">          </w:t>
      </w:r>
      <w:r w:rsidR="0086075D">
        <w:rPr>
          <w:rFonts w:ascii="Times New Roman" w:hAnsi="Times New Roman" w:cs="Times New Roman"/>
          <w:sz w:val="28"/>
          <w:szCs w:val="28"/>
        </w:rPr>
        <w:t xml:space="preserve">            </w:t>
      </w:r>
      <w:r w:rsidR="00CD70C7" w:rsidRPr="00CD70C7">
        <w:rPr>
          <w:rFonts w:ascii="Times New Roman" w:hAnsi="Times New Roman" w:cs="Times New Roman"/>
          <w:sz w:val="28"/>
          <w:szCs w:val="28"/>
        </w:rPr>
        <w:t xml:space="preserve">  </w:t>
      </w:r>
      <w:r w:rsidRPr="003D0CEB">
        <w:rPr>
          <w:rFonts w:ascii="Times New Roman" w:hAnsi="Times New Roman" w:cs="Times New Roman"/>
          <w:sz w:val="28"/>
          <w:szCs w:val="28"/>
        </w:rPr>
        <w:t xml:space="preserve"> «</w:t>
      </w:r>
      <w:r>
        <w:rPr>
          <w:rFonts w:ascii="Times New Roman" w:hAnsi="Times New Roman" w:cs="Times New Roman"/>
          <w:sz w:val="28"/>
          <w:szCs w:val="28"/>
        </w:rPr>
        <w:t xml:space="preserve"> - </w:t>
      </w:r>
      <w:r w:rsidR="00CC5CF7">
        <w:rPr>
          <w:rFonts w:ascii="Times New Roman" w:hAnsi="Times New Roman" w:cs="Times New Roman"/>
          <w:sz w:val="28"/>
          <w:szCs w:val="28"/>
        </w:rPr>
        <w:t>в пределах компетенции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w:t>
      </w:r>
      <w:r w:rsidR="0086075D">
        <w:rPr>
          <w:rFonts w:ascii="Times New Roman" w:hAnsi="Times New Roman" w:cs="Times New Roman"/>
          <w:sz w:val="28"/>
          <w:szCs w:val="28"/>
        </w:rPr>
        <w:t xml:space="preserve"> </w:t>
      </w:r>
      <w:r w:rsidR="00CC5CF7">
        <w:rPr>
          <w:rFonts w:ascii="Times New Roman" w:hAnsi="Times New Roman" w:cs="Times New Roman"/>
          <w:sz w:val="28"/>
          <w:szCs w:val="28"/>
        </w:rPr>
        <w:t>и техногенного характера, а также меры по привлечению лиц, допустивших выявленные нарушения, к ответственности, в том числе путем направления в</w:t>
      </w:r>
      <w:proofErr w:type="gramEnd"/>
      <w:r w:rsidR="00CC5CF7">
        <w:rPr>
          <w:rFonts w:ascii="Times New Roman" w:hAnsi="Times New Roman" w:cs="Times New Roman"/>
          <w:sz w:val="28"/>
          <w:szCs w:val="28"/>
        </w:rPr>
        <w:t xml:space="preserve"> уполномоченные органы материалов, связанных с нарушениями обязательных требований в сфере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roofErr w:type="gramStart"/>
      <w:r>
        <w:rPr>
          <w:rFonts w:ascii="Times New Roman" w:hAnsi="Times New Roman" w:cs="Times New Roman"/>
          <w:sz w:val="28"/>
          <w:szCs w:val="28"/>
        </w:rPr>
        <w:t>;</w:t>
      </w:r>
      <w:r w:rsidR="00A74555">
        <w:rPr>
          <w:rFonts w:ascii="Times New Roman" w:hAnsi="Times New Roman" w:cs="Times New Roman"/>
          <w:sz w:val="28"/>
          <w:szCs w:val="28"/>
        </w:rPr>
        <w:t>»</w:t>
      </w:r>
      <w:proofErr w:type="gramEnd"/>
      <w:r w:rsidR="00A74555">
        <w:rPr>
          <w:rFonts w:ascii="Times New Roman" w:hAnsi="Times New Roman" w:cs="Times New Roman"/>
          <w:sz w:val="28"/>
          <w:szCs w:val="28"/>
        </w:rPr>
        <w:t>.</w:t>
      </w:r>
    </w:p>
    <w:p w:rsidR="006A6E37" w:rsidRDefault="006A6E37" w:rsidP="00BA5C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В пункте 3.7. раздела 3 приложения к Постановлению:</w:t>
      </w:r>
    </w:p>
    <w:p w:rsidR="006A6E37" w:rsidRDefault="006A6E37" w:rsidP="00BA5C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Абзац девятый изложить в следующей редакции: </w:t>
      </w:r>
      <w:r w:rsidRPr="006A6E37">
        <w:rPr>
          <w:rFonts w:ascii="Times New Roman" w:hAnsi="Times New Roman" w:cs="Times New Roman"/>
          <w:sz w:val="28"/>
          <w:szCs w:val="28"/>
        </w:rPr>
        <w:t>«При проведении планового (рейдового) осмотра муниципальны</w:t>
      </w:r>
      <w:r>
        <w:rPr>
          <w:rFonts w:ascii="Times New Roman" w:hAnsi="Times New Roman" w:cs="Times New Roman"/>
          <w:sz w:val="28"/>
          <w:szCs w:val="28"/>
        </w:rPr>
        <w:t>ми</w:t>
      </w:r>
      <w:r w:rsidRPr="006A6E37">
        <w:rPr>
          <w:rFonts w:ascii="Times New Roman" w:hAnsi="Times New Roman" w:cs="Times New Roman"/>
          <w:sz w:val="28"/>
          <w:szCs w:val="28"/>
        </w:rPr>
        <w:t xml:space="preserve"> земельны</w:t>
      </w:r>
      <w:r>
        <w:rPr>
          <w:rFonts w:ascii="Times New Roman" w:hAnsi="Times New Roman" w:cs="Times New Roman"/>
          <w:sz w:val="28"/>
          <w:szCs w:val="28"/>
        </w:rPr>
        <w:t>ми</w:t>
      </w:r>
      <w:r w:rsidRPr="006A6E37">
        <w:rPr>
          <w:rFonts w:ascii="Times New Roman" w:hAnsi="Times New Roman" w:cs="Times New Roman"/>
          <w:sz w:val="28"/>
          <w:szCs w:val="28"/>
        </w:rPr>
        <w:t xml:space="preserve"> инспектор</w:t>
      </w:r>
      <w:r>
        <w:rPr>
          <w:rFonts w:ascii="Times New Roman" w:hAnsi="Times New Roman" w:cs="Times New Roman"/>
          <w:sz w:val="28"/>
          <w:szCs w:val="28"/>
        </w:rPr>
        <w:t>ами</w:t>
      </w:r>
      <w:r w:rsidRPr="006A6E37">
        <w:rPr>
          <w:rFonts w:ascii="Times New Roman" w:hAnsi="Times New Roman" w:cs="Times New Roman"/>
          <w:sz w:val="28"/>
          <w:szCs w:val="28"/>
        </w:rPr>
        <w:t xml:space="preserve"> </w:t>
      </w:r>
      <w:r>
        <w:rPr>
          <w:rFonts w:ascii="Times New Roman" w:hAnsi="Times New Roman" w:cs="Times New Roman"/>
          <w:sz w:val="28"/>
          <w:szCs w:val="28"/>
        </w:rPr>
        <w:t>устанавливается</w:t>
      </w:r>
      <w:r w:rsidRPr="006A6E37">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6A6E37">
        <w:rPr>
          <w:rFonts w:ascii="Times New Roman" w:hAnsi="Times New Roman" w:cs="Times New Roman"/>
          <w:sz w:val="28"/>
          <w:szCs w:val="28"/>
        </w:rPr>
        <w:t xml:space="preserve"> земельного участка путем выезда, обмера границ земельного участка (при необходимости), составления </w:t>
      </w:r>
      <w:proofErr w:type="spellStart"/>
      <w:r w:rsidRPr="006A6E37">
        <w:rPr>
          <w:rFonts w:ascii="Times New Roman" w:hAnsi="Times New Roman" w:cs="Times New Roman"/>
          <w:sz w:val="28"/>
          <w:szCs w:val="28"/>
        </w:rPr>
        <w:t>фототаблиц</w:t>
      </w:r>
      <w:proofErr w:type="spellEnd"/>
      <w:r w:rsidRPr="006A6E37">
        <w:rPr>
          <w:rFonts w:ascii="Times New Roman" w:hAnsi="Times New Roman" w:cs="Times New Roman"/>
          <w:sz w:val="28"/>
          <w:szCs w:val="28"/>
        </w:rPr>
        <w:t xml:space="preserve"> (при необходимости), схематических чертежей земельного участка, подтверждающих соблюдение (нарушение) земельного законодательства (при необходимости)</w:t>
      </w:r>
      <w:r>
        <w:rPr>
          <w:rFonts w:ascii="Times New Roman" w:hAnsi="Times New Roman" w:cs="Times New Roman"/>
          <w:sz w:val="28"/>
          <w:szCs w:val="28"/>
        </w:rPr>
        <w:t>.»</w:t>
      </w:r>
      <w:r w:rsidR="00CC5CF7">
        <w:rPr>
          <w:rFonts w:ascii="Times New Roman" w:hAnsi="Times New Roman" w:cs="Times New Roman"/>
          <w:sz w:val="28"/>
          <w:szCs w:val="28"/>
        </w:rPr>
        <w:t>;</w:t>
      </w:r>
    </w:p>
    <w:p w:rsidR="006A6E37" w:rsidRDefault="006A6E37" w:rsidP="00BA5C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Абзац десятый изложить в следующей редакции: </w:t>
      </w:r>
      <w:r w:rsidRPr="006A6E37">
        <w:rPr>
          <w:rFonts w:ascii="Times New Roman" w:hAnsi="Times New Roman" w:cs="Times New Roman"/>
          <w:sz w:val="28"/>
          <w:szCs w:val="28"/>
        </w:rPr>
        <w:t>«</w:t>
      </w:r>
      <w:r>
        <w:rPr>
          <w:rFonts w:ascii="Times New Roman" w:hAnsi="Times New Roman" w:cs="Times New Roman"/>
          <w:sz w:val="28"/>
          <w:szCs w:val="28"/>
        </w:rPr>
        <w:t>По окончании проведения планового (рейдового) осмотра, обследования земельн</w:t>
      </w:r>
      <w:r w:rsidR="00BC6D96">
        <w:rPr>
          <w:rFonts w:ascii="Times New Roman" w:hAnsi="Times New Roman" w:cs="Times New Roman"/>
          <w:sz w:val="28"/>
          <w:szCs w:val="28"/>
        </w:rPr>
        <w:t>ого</w:t>
      </w:r>
      <w:r>
        <w:rPr>
          <w:rFonts w:ascii="Times New Roman" w:hAnsi="Times New Roman" w:cs="Times New Roman"/>
          <w:sz w:val="28"/>
          <w:szCs w:val="28"/>
        </w:rPr>
        <w:t xml:space="preserve"> участк</w:t>
      </w:r>
      <w:r w:rsidR="00BC6D96">
        <w:rPr>
          <w:rFonts w:ascii="Times New Roman" w:hAnsi="Times New Roman" w:cs="Times New Roman"/>
          <w:sz w:val="28"/>
          <w:szCs w:val="28"/>
        </w:rPr>
        <w:t>а</w:t>
      </w:r>
      <w:r>
        <w:rPr>
          <w:rFonts w:ascii="Times New Roman" w:hAnsi="Times New Roman" w:cs="Times New Roman"/>
          <w:sz w:val="28"/>
          <w:szCs w:val="28"/>
        </w:rPr>
        <w:t xml:space="preserve"> муниципальными земельными инспекторами, осуществляющими проведение планового (рейдового) осмотра, обследования </w:t>
      </w:r>
      <w:r w:rsidR="00BC6D96">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BC6D96">
        <w:rPr>
          <w:rFonts w:ascii="Times New Roman" w:hAnsi="Times New Roman" w:cs="Times New Roman"/>
          <w:sz w:val="28"/>
          <w:szCs w:val="28"/>
        </w:rPr>
        <w:t xml:space="preserve">составляется </w:t>
      </w:r>
      <w:hyperlink r:id="rId10" w:anchor="Par141#Par141" w:history="1">
        <w:r w:rsidRPr="00BC6D96">
          <w:rPr>
            <w:rStyle w:val="a4"/>
            <w:rFonts w:ascii="Times New Roman" w:hAnsi="Times New Roman" w:cs="Times New Roman"/>
            <w:color w:val="000000" w:themeColor="text1"/>
            <w:sz w:val="28"/>
            <w:szCs w:val="28"/>
            <w:u w:val="none"/>
          </w:rPr>
          <w:t>акт</w:t>
        </w:r>
      </w:hyperlink>
      <w:r w:rsidRPr="00BC6D96">
        <w:rPr>
          <w:rFonts w:ascii="Times New Roman" w:hAnsi="Times New Roman" w:cs="Times New Roman"/>
          <w:sz w:val="28"/>
          <w:szCs w:val="28"/>
        </w:rPr>
        <w:t xml:space="preserve"> осмотра, обследования</w:t>
      </w:r>
      <w:r w:rsidR="00A34109">
        <w:rPr>
          <w:rFonts w:ascii="Times New Roman" w:hAnsi="Times New Roman" w:cs="Times New Roman"/>
          <w:sz w:val="28"/>
          <w:szCs w:val="28"/>
        </w:rPr>
        <w:t xml:space="preserve"> в двух экземплярах</w:t>
      </w:r>
      <w:r w:rsidR="00BC6D96">
        <w:rPr>
          <w:rFonts w:ascii="Times New Roman" w:hAnsi="Times New Roman" w:cs="Times New Roman"/>
          <w:sz w:val="28"/>
          <w:szCs w:val="28"/>
        </w:rPr>
        <w:t xml:space="preserve"> по форме согласно </w:t>
      </w:r>
      <w:r w:rsidR="00BC6D96" w:rsidRPr="00BC6D96">
        <w:rPr>
          <w:rFonts w:ascii="Times New Roman" w:hAnsi="Times New Roman" w:cs="Times New Roman"/>
          <w:sz w:val="28"/>
          <w:szCs w:val="28"/>
        </w:rPr>
        <w:t>приложению № 3 к настоящему административному регламенту</w:t>
      </w:r>
      <w:proofErr w:type="gramStart"/>
      <w:r w:rsidR="00BC6D96" w:rsidRPr="00BC6D96">
        <w:rPr>
          <w:rFonts w:ascii="Times New Roman" w:hAnsi="Times New Roman" w:cs="Times New Roman"/>
          <w:sz w:val="28"/>
          <w:szCs w:val="28"/>
        </w:rPr>
        <w:t>.»</w:t>
      </w:r>
      <w:r w:rsidR="00CC5CF7">
        <w:rPr>
          <w:rFonts w:ascii="Times New Roman" w:hAnsi="Times New Roman" w:cs="Times New Roman"/>
          <w:sz w:val="28"/>
          <w:szCs w:val="28"/>
        </w:rPr>
        <w:t>;</w:t>
      </w:r>
    </w:p>
    <w:p w:rsidR="00011F80" w:rsidRPr="006A6E37" w:rsidRDefault="00011F80" w:rsidP="00BA5CD9">
      <w:pPr>
        <w:autoSpaceDE w:val="0"/>
        <w:autoSpaceDN w:val="0"/>
        <w:adjustRightInd w:val="0"/>
        <w:spacing w:after="0" w:line="360" w:lineRule="auto"/>
        <w:ind w:firstLine="709"/>
        <w:jc w:val="both"/>
        <w:rPr>
          <w:rFonts w:ascii="Times New Roman" w:hAnsi="Times New Roman" w:cs="Times New Roman"/>
          <w:sz w:val="28"/>
          <w:szCs w:val="28"/>
        </w:rPr>
      </w:pPr>
      <w:proofErr w:type="gramEnd"/>
      <w:r>
        <w:rPr>
          <w:rFonts w:ascii="Times New Roman" w:hAnsi="Times New Roman" w:cs="Times New Roman"/>
          <w:sz w:val="28"/>
          <w:szCs w:val="28"/>
        </w:rPr>
        <w:t>1.3.3. Абзац двенадцатый после слов предостережение о недоп</w:t>
      </w:r>
      <w:r w:rsidR="0086075D">
        <w:rPr>
          <w:rFonts w:ascii="Times New Roman" w:hAnsi="Times New Roman" w:cs="Times New Roman"/>
          <w:sz w:val="28"/>
          <w:szCs w:val="28"/>
        </w:rPr>
        <w:t>у</w:t>
      </w:r>
      <w:r>
        <w:rPr>
          <w:rFonts w:ascii="Times New Roman" w:hAnsi="Times New Roman" w:cs="Times New Roman"/>
          <w:sz w:val="28"/>
          <w:szCs w:val="28"/>
        </w:rPr>
        <w:t xml:space="preserve">стимости нарушения обязательных требований, требований, установленных муниципальными правовыми актами </w:t>
      </w:r>
      <w:r w:rsidR="0086075D">
        <w:rPr>
          <w:rFonts w:ascii="Times New Roman" w:hAnsi="Times New Roman" w:cs="Times New Roman"/>
          <w:sz w:val="28"/>
          <w:szCs w:val="28"/>
        </w:rPr>
        <w:t>дополнить словами следующего содержания</w:t>
      </w:r>
      <w:r>
        <w:rPr>
          <w:rFonts w:ascii="Times New Roman" w:hAnsi="Times New Roman" w:cs="Times New Roman"/>
          <w:sz w:val="28"/>
          <w:szCs w:val="28"/>
        </w:rPr>
        <w:t>: «</w:t>
      </w:r>
      <w:r w:rsidR="0086075D">
        <w:rPr>
          <w:rFonts w:ascii="Times New Roman" w:hAnsi="Times New Roman" w:cs="Times New Roman"/>
          <w:sz w:val="28"/>
          <w:szCs w:val="28"/>
        </w:rPr>
        <w:t>по форме согласно приложению № 6 к настоящему регламенту».</w:t>
      </w:r>
    </w:p>
    <w:p w:rsidR="00C94019" w:rsidRDefault="00C94019" w:rsidP="00BA5C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6E37">
        <w:rPr>
          <w:rFonts w:ascii="Times New Roman" w:hAnsi="Times New Roman" w:cs="Times New Roman"/>
          <w:sz w:val="28"/>
          <w:szCs w:val="28"/>
        </w:rPr>
        <w:t>4</w:t>
      </w:r>
      <w:r>
        <w:rPr>
          <w:rFonts w:ascii="Times New Roman" w:hAnsi="Times New Roman" w:cs="Times New Roman"/>
          <w:sz w:val="28"/>
          <w:szCs w:val="28"/>
        </w:rPr>
        <w:t xml:space="preserve">. </w:t>
      </w:r>
      <w:r w:rsidR="00A34109">
        <w:rPr>
          <w:rFonts w:ascii="Times New Roman" w:hAnsi="Times New Roman" w:cs="Times New Roman"/>
          <w:sz w:val="28"/>
          <w:szCs w:val="28"/>
        </w:rPr>
        <w:t>Абзац тридцать третий</w:t>
      </w:r>
      <w:r w:rsidR="00111E01" w:rsidRPr="003D0CEB">
        <w:rPr>
          <w:rFonts w:ascii="Times New Roman" w:hAnsi="Times New Roman" w:cs="Times New Roman"/>
          <w:sz w:val="28"/>
          <w:szCs w:val="28"/>
        </w:rPr>
        <w:t xml:space="preserve"> пункт</w:t>
      </w:r>
      <w:r w:rsidR="00A34109">
        <w:rPr>
          <w:rFonts w:ascii="Times New Roman" w:hAnsi="Times New Roman" w:cs="Times New Roman"/>
          <w:sz w:val="28"/>
          <w:szCs w:val="28"/>
        </w:rPr>
        <w:t>а</w:t>
      </w:r>
      <w:r w:rsidR="00111E01" w:rsidRPr="003D0CEB">
        <w:rPr>
          <w:rFonts w:ascii="Times New Roman" w:hAnsi="Times New Roman" w:cs="Times New Roman"/>
          <w:sz w:val="28"/>
          <w:szCs w:val="28"/>
        </w:rPr>
        <w:t xml:space="preserve"> </w:t>
      </w:r>
      <w:r w:rsidR="00111E01">
        <w:rPr>
          <w:rFonts w:ascii="Times New Roman" w:hAnsi="Times New Roman" w:cs="Times New Roman"/>
          <w:sz w:val="28"/>
          <w:szCs w:val="28"/>
        </w:rPr>
        <w:t>3.8</w:t>
      </w:r>
      <w:r w:rsidR="00111E01" w:rsidRPr="003D0CEB">
        <w:rPr>
          <w:rFonts w:ascii="Times New Roman" w:hAnsi="Times New Roman" w:cs="Times New Roman"/>
          <w:sz w:val="28"/>
          <w:szCs w:val="28"/>
        </w:rPr>
        <w:t xml:space="preserve"> раздела </w:t>
      </w:r>
      <w:r w:rsidR="006A6E37">
        <w:rPr>
          <w:rFonts w:ascii="Times New Roman" w:hAnsi="Times New Roman" w:cs="Times New Roman"/>
          <w:sz w:val="28"/>
          <w:szCs w:val="28"/>
        </w:rPr>
        <w:t>3</w:t>
      </w:r>
      <w:r w:rsidR="00111E01" w:rsidRPr="003D0CEB">
        <w:rPr>
          <w:rFonts w:ascii="Times New Roman" w:hAnsi="Times New Roman" w:cs="Times New Roman"/>
          <w:sz w:val="28"/>
          <w:szCs w:val="28"/>
        </w:rPr>
        <w:t xml:space="preserve"> приложения к Постановлению</w:t>
      </w:r>
      <w:r w:rsidR="00CD70C7" w:rsidRPr="00CD70C7">
        <w:rPr>
          <w:rFonts w:ascii="Times New Roman" w:hAnsi="Times New Roman" w:cs="Times New Roman"/>
          <w:sz w:val="28"/>
          <w:szCs w:val="28"/>
        </w:rPr>
        <w:t xml:space="preserve"> </w:t>
      </w:r>
      <w:r w:rsidR="00CD70C7">
        <w:rPr>
          <w:rFonts w:ascii="Times New Roman" w:hAnsi="Times New Roman" w:cs="Times New Roman"/>
          <w:sz w:val="28"/>
          <w:szCs w:val="28"/>
        </w:rPr>
        <w:t>изложить в следующей редакции: «Способ фиксации результата административной процедуры – составление пре</w:t>
      </w:r>
      <w:r w:rsidR="00A34109">
        <w:rPr>
          <w:rFonts w:ascii="Times New Roman" w:hAnsi="Times New Roman" w:cs="Times New Roman"/>
          <w:sz w:val="28"/>
          <w:szCs w:val="28"/>
        </w:rPr>
        <w:t>дписания на бумажном носителе</w:t>
      </w:r>
      <w:r w:rsidR="00932F4B" w:rsidRPr="00932F4B">
        <w:rPr>
          <w:rFonts w:ascii="Times New Roman" w:hAnsi="Times New Roman" w:cs="Times New Roman"/>
          <w:sz w:val="28"/>
          <w:szCs w:val="28"/>
        </w:rPr>
        <w:t xml:space="preserve"> </w:t>
      </w:r>
      <w:r w:rsidR="00932F4B">
        <w:rPr>
          <w:rFonts w:ascii="Times New Roman" w:hAnsi="Times New Roman" w:cs="Times New Roman"/>
          <w:sz w:val="28"/>
          <w:szCs w:val="28"/>
        </w:rPr>
        <w:t>и выдача (направление) его гражданину, юридическому лицу, индивидуальному предпринимателю</w:t>
      </w:r>
      <w:r w:rsidR="00A34109">
        <w:rPr>
          <w:rFonts w:ascii="Times New Roman" w:hAnsi="Times New Roman" w:cs="Times New Roman"/>
          <w:sz w:val="28"/>
          <w:szCs w:val="28"/>
        </w:rPr>
        <w:t xml:space="preserve">, </w:t>
      </w:r>
      <w:r w:rsidR="00CD70C7">
        <w:rPr>
          <w:rFonts w:ascii="Times New Roman" w:hAnsi="Times New Roman" w:cs="Times New Roman"/>
          <w:sz w:val="28"/>
          <w:szCs w:val="28"/>
        </w:rPr>
        <w:t>составление протоколов</w:t>
      </w:r>
      <w:r w:rsidR="0086075D">
        <w:rPr>
          <w:rFonts w:ascii="Times New Roman" w:hAnsi="Times New Roman" w:cs="Times New Roman"/>
          <w:sz w:val="28"/>
          <w:szCs w:val="28"/>
        </w:rPr>
        <w:t xml:space="preserve">                        </w:t>
      </w:r>
      <w:r w:rsidR="00CD70C7">
        <w:rPr>
          <w:rFonts w:ascii="Times New Roman" w:hAnsi="Times New Roman" w:cs="Times New Roman"/>
          <w:sz w:val="28"/>
          <w:szCs w:val="28"/>
        </w:rPr>
        <w:t xml:space="preserve"> </w:t>
      </w:r>
      <w:r w:rsidR="0086075D">
        <w:rPr>
          <w:rFonts w:ascii="Times New Roman" w:hAnsi="Times New Roman" w:cs="Times New Roman"/>
          <w:sz w:val="28"/>
          <w:szCs w:val="28"/>
        </w:rPr>
        <w:t xml:space="preserve">             </w:t>
      </w:r>
      <w:r w:rsidR="00CD70C7">
        <w:rPr>
          <w:rFonts w:ascii="Times New Roman" w:hAnsi="Times New Roman" w:cs="Times New Roman"/>
          <w:sz w:val="28"/>
          <w:szCs w:val="28"/>
        </w:rPr>
        <w:t>об административных право</w:t>
      </w:r>
      <w:r w:rsidR="0086075D">
        <w:rPr>
          <w:rFonts w:ascii="Times New Roman" w:hAnsi="Times New Roman" w:cs="Times New Roman"/>
          <w:sz w:val="28"/>
          <w:szCs w:val="28"/>
        </w:rPr>
        <w:t>нарушениях</w:t>
      </w:r>
      <w:r w:rsidR="00932F4B">
        <w:rPr>
          <w:rFonts w:ascii="Times New Roman" w:hAnsi="Times New Roman" w:cs="Times New Roman"/>
          <w:sz w:val="28"/>
          <w:szCs w:val="28"/>
        </w:rPr>
        <w:t xml:space="preserve">, </w:t>
      </w:r>
      <w:r w:rsidR="00CC5CBF">
        <w:rPr>
          <w:rFonts w:ascii="Times New Roman" w:hAnsi="Times New Roman" w:cs="Times New Roman"/>
          <w:sz w:val="28"/>
          <w:szCs w:val="28"/>
        </w:rPr>
        <w:t xml:space="preserve">направление их в уполномоченные органы, а также </w:t>
      </w:r>
      <w:r w:rsidR="00932F4B">
        <w:rPr>
          <w:rFonts w:ascii="Times New Roman" w:hAnsi="Times New Roman" w:cs="Times New Roman"/>
          <w:sz w:val="28"/>
          <w:szCs w:val="28"/>
        </w:rPr>
        <w:t>выдача (направление)</w:t>
      </w:r>
      <w:r w:rsidR="00CC5CBF">
        <w:rPr>
          <w:rFonts w:ascii="Times New Roman" w:hAnsi="Times New Roman" w:cs="Times New Roman"/>
          <w:sz w:val="28"/>
          <w:szCs w:val="28"/>
        </w:rPr>
        <w:t xml:space="preserve"> копий протоколов об административных правонарушениях</w:t>
      </w:r>
      <w:r w:rsidR="00932F4B">
        <w:rPr>
          <w:rFonts w:ascii="Times New Roman" w:hAnsi="Times New Roman" w:cs="Times New Roman"/>
          <w:sz w:val="28"/>
          <w:szCs w:val="28"/>
        </w:rPr>
        <w:t xml:space="preserve"> гражданину, юридическому лицу, </w:t>
      </w:r>
      <w:r w:rsidR="00CC5CBF">
        <w:rPr>
          <w:rFonts w:ascii="Times New Roman" w:hAnsi="Times New Roman" w:cs="Times New Roman"/>
          <w:sz w:val="28"/>
          <w:szCs w:val="28"/>
        </w:rPr>
        <w:t>индивидуальному предпринимателю</w:t>
      </w:r>
      <w:proofErr w:type="gramStart"/>
      <w:r w:rsidR="00CC5CBF">
        <w:rPr>
          <w:rFonts w:ascii="Times New Roman" w:hAnsi="Times New Roman" w:cs="Times New Roman"/>
          <w:sz w:val="28"/>
          <w:szCs w:val="28"/>
        </w:rPr>
        <w:t>.</w:t>
      </w:r>
      <w:r w:rsidR="00A74555">
        <w:rPr>
          <w:rFonts w:ascii="Times New Roman" w:hAnsi="Times New Roman" w:cs="Times New Roman"/>
          <w:sz w:val="28"/>
          <w:szCs w:val="28"/>
        </w:rPr>
        <w:t>».</w:t>
      </w:r>
      <w:proofErr w:type="gramEnd"/>
    </w:p>
    <w:p w:rsidR="0086075D" w:rsidRDefault="0086075D" w:rsidP="00BA5C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CC5CBF">
        <w:rPr>
          <w:rFonts w:ascii="Times New Roman" w:hAnsi="Times New Roman" w:cs="Times New Roman"/>
          <w:sz w:val="28"/>
          <w:szCs w:val="28"/>
        </w:rPr>
        <w:t>Приложение к Постановлению д</w:t>
      </w:r>
      <w:r w:rsidR="00932F4B">
        <w:rPr>
          <w:rFonts w:ascii="Times New Roman" w:hAnsi="Times New Roman" w:cs="Times New Roman"/>
          <w:sz w:val="28"/>
          <w:szCs w:val="28"/>
        </w:rPr>
        <w:t xml:space="preserve">ополнить </w:t>
      </w:r>
      <w:r>
        <w:rPr>
          <w:rFonts w:ascii="Times New Roman" w:hAnsi="Times New Roman" w:cs="Times New Roman"/>
          <w:sz w:val="28"/>
          <w:szCs w:val="28"/>
        </w:rPr>
        <w:t>приложением № 6 согласно приложению к настоящему постановлению.</w:t>
      </w:r>
    </w:p>
    <w:p w:rsidR="004A6A8E" w:rsidRPr="0067033D" w:rsidRDefault="003D302D" w:rsidP="0041262B">
      <w:pPr>
        <w:pStyle w:val="ConsPlusNormal"/>
        <w:spacing w:line="360" w:lineRule="auto"/>
        <w:ind w:firstLine="709"/>
        <w:jc w:val="both"/>
      </w:pPr>
      <w:r>
        <w:t>2</w:t>
      </w:r>
      <w:r w:rsidR="004A6A8E" w:rsidRPr="0067033D">
        <w:t>. Настоящее постановление вступает в силу со дня его официального опубликования.</w:t>
      </w:r>
    </w:p>
    <w:p w:rsidR="004A6A8E" w:rsidRDefault="003D302D" w:rsidP="0041262B">
      <w:pPr>
        <w:pStyle w:val="ConsPlusNormal"/>
        <w:spacing w:line="360" w:lineRule="auto"/>
        <w:ind w:firstLine="709"/>
        <w:jc w:val="both"/>
      </w:pPr>
      <w:r>
        <w:t>3</w:t>
      </w:r>
      <w:r w:rsidR="004A6A8E" w:rsidRPr="0067033D">
        <w:t xml:space="preserve">. </w:t>
      </w:r>
      <w:proofErr w:type="gramStart"/>
      <w:r w:rsidR="004A6A8E" w:rsidRPr="0067033D">
        <w:t>Контроль за</w:t>
      </w:r>
      <w:proofErr w:type="gramEnd"/>
      <w:r w:rsidR="004A6A8E" w:rsidRPr="0067033D">
        <w:t xml:space="preserve"> выполнением настоящего постановления возложить на </w:t>
      </w:r>
      <w:r w:rsidR="00384A87" w:rsidRPr="0067033D">
        <w:t xml:space="preserve">первого </w:t>
      </w:r>
      <w:r w:rsidR="004A6A8E" w:rsidRPr="0067033D">
        <w:t xml:space="preserve">заместителя главы Администрации Советского внутригородского района городского округа Самара </w:t>
      </w:r>
      <w:r w:rsidR="00A74555">
        <w:t>С.В. Свирень</w:t>
      </w:r>
      <w:r w:rsidR="004A6A8E" w:rsidRPr="0067033D">
        <w:t>.</w:t>
      </w:r>
    </w:p>
    <w:p w:rsidR="00BC6D96" w:rsidRDefault="00BC6D96" w:rsidP="0041262B">
      <w:pPr>
        <w:pStyle w:val="ConsPlusNormal"/>
        <w:spacing w:line="360" w:lineRule="auto"/>
        <w:ind w:firstLine="709"/>
        <w:jc w:val="both"/>
      </w:pPr>
    </w:p>
    <w:p w:rsidR="00BC6D96" w:rsidRDefault="00BC6D96" w:rsidP="0041262B">
      <w:pPr>
        <w:pStyle w:val="ConsPlusNormal"/>
        <w:spacing w:line="360" w:lineRule="auto"/>
        <w:ind w:firstLine="709"/>
        <w:jc w:val="both"/>
      </w:pPr>
    </w:p>
    <w:p w:rsidR="004A6A8E" w:rsidRPr="0067033D" w:rsidRDefault="004A6A8E" w:rsidP="004A6A8E">
      <w:pPr>
        <w:pStyle w:val="ConsPlusNormal"/>
        <w:jc w:val="both"/>
      </w:pPr>
      <w:r w:rsidRPr="0067033D">
        <w:t xml:space="preserve">           Глава Администрации</w:t>
      </w:r>
    </w:p>
    <w:p w:rsidR="004A6A8E" w:rsidRPr="0067033D" w:rsidRDefault="004A6A8E" w:rsidP="004A6A8E">
      <w:pPr>
        <w:pStyle w:val="ConsPlusNormal"/>
        <w:jc w:val="both"/>
      </w:pPr>
      <w:r w:rsidRPr="0067033D">
        <w:t xml:space="preserve">Советского внутригородского района                                         </w:t>
      </w:r>
      <w:r w:rsidR="00BC6D96">
        <w:t xml:space="preserve">     </w:t>
      </w:r>
      <w:r w:rsidR="00572B08">
        <w:t xml:space="preserve">   </w:t>
      </w:r>
      <w:r w:rsidRPr="0067033D">
        <w:t>В.А.</w:t>
      </w:r>
      <w:r w:rsidR="00373CF1" w:rsidRPr="0067033D">
        <w:t xml:space="preserve"> </w:t>
      </w:r>
      <w:r w:rsidRPr="0067033D">
        <w:t>Бородин</w:t>
      </w:r>
    </w:p>
    <w:p w:rsidR="00E46B54" w:rsidRDefault="00E46B54" w:rsidP="004A6A8E">
      <w:pPr>
        <w:pStyle w:val="ConsPlusNormal"/>
        <w:jc w:val="both"/>
      </w:pPr>
    </w:p>
    <w:p w:rsidR="00BC6D96" w:rsidRDefault="00BC6D96" w:rsidP="004A6A8E">
      <w:pPr>
        <w:pStyle w:val="ConsPlusNormal"/>
        <w:jc w:val="both"/>
      </w:pPr>
    </w:p>
    <w:p w:rsidR="00BC6D96" w:rsidRDefault="00BC6D96" w:rsidP="004A6A8E">
      <w:pPr>
        <w:pStyle w:val="ConsPlusNormal"/>
        <w:jc w:val="both"/>
      </w:pPr>
    </w:p>
    <w:p w:rsidR="00CC5CBF" w:rsidRDefault="00CC5CBF" w:rsidP="004A6A8E">
      <w:pPr>
        <w:pStyle w:val="ConsPlusNormal"/>
        <w:jc w:val="both"/>
      </w:pPr>
      <w:bookmarkStart w:id="0" w:name="_GoBack"/>
      <w:bookmarkEnd w:id="0"/>
    </w:p>
    <w:p w:rsidR="00CC5CBF" w:rsidRDefault="00CC5CBF" w:rsidP="004A6A8E">
      <w:pPr>
        <w:pStyle w:val="ConsPlusNormal"/>
        <w:jc w:val="both"/>
      </w:pPr>
    </w:p>
    <w:p w:rsidR="00BC6D96" w:rsidRDefault="00BC6D96" w:rsidP="004A6A8E">
      <w:pPr>
        <w:pStyle w:val="ConsPlusNormal"/>
        <w:jc w:val="both"/>
      </w:pPr>
    </w:p>
    <w:p w:rsidR="0067033D" w:rsidRDefault="00D05F97" w:rsidP="004A6A8E">
      <w:pPr>
        <w:pStyle w:val="ConsPlusNormal"/>
        <w:jc w:val="both"/>
      </w:pPr>
      <w:proofErr w:type="spellStart"/>
      <w:r>
        <w:t>Шкопкина</w:t>
      </w:r>
      <w:proofErr w:type="spellEnd"/>
      <w:r w:rsidR="00E46B54">
        <w:t xml:space="preserve"> </w:t>
      </w:r>
    </w:p>
    <w:p w:rsidR="0067033D" w:rsidRDefault="00BA2192" w:rsidP="004A6A8E">
      <w:pPr>
        <w:pStyle w:val="ConsPlusNormal"/>
        <w:jc w:val="both"/>
      </w:pPr>
      <w:r>
        <w:t>262 03 83</w:t>
      </w:r>
    </w:p>
    <w:sectPr w:rsidR="0067033D" w:rsidSect="0086075D">
      <w:headerReference w:type="default" r:id="rId11"/>
      <w:pgSz w:w="11906" w:h="16838"/>
      <w:pgMar w:top="1134" w:right="62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75" w:rsidRDefault="000C0A75" w:rsidP="00384A87">
      <w:pPr>
        <w:spacing w:after="0" w:line="240" w:lineRule="auto"/>
      </w:pPr>
      <w:r>
        <w:separator/>
      </w:r>
    </w:p>
  </w:endnote>
  <w:endnote w:type="continuationSeparator" w:id="0">
    <w:p w:rsidR="000C0A75" w:rsidRDefault="000C0A75" w:rsidP="0038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75" w:rsidRDefault="000C0A75" w:rsidP="00384A87">
      <w:pPr>
        <w:spacing w:after="0" w:line="240" w:lineRule="auto"/>
      </w:pPr>
      <w:r>
        <w:separator/>
      </w:r>
    </w:p>
  </w:footnote>
  <w:footnote w:type="continuationSeparator" w:id="0">
    <w:p w:rsidR="000C0A75" w:rsidRDefault="000C0A75" w:rsidP="0038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369759"/>
      <w:docPartObj>
        <w:docPartGallery w:val="Page Numbers (Top of Page)"/>
        <w:docPartUnique/>
      </w:docPartObj>
    </w:sdtPr>
    <w:sdtEndPr/>
    <w:sdtContent>
      <w:p w:rsidR="00DA3345" w:rsidRDefault="00DA3345">
        <w:pPr>
          <w:pStyle w:val="a5"/>
          <w:jc w:val="center"/>
        </w:pPr>
        <w:r>
          <w:fldChar w:fldCharType="begin"/>
        </w:r>
        <w:r>
          <w:instrText>PAGE   \* MERGEFORMAT</w:instrText>
        </w:r>
        <w:r>
          <w:fldChar w:fldCharType="separate"/>
        </w:r>
        <w:r w:rsidR="00572B08">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57B9"/>
    <w:multiLevelType w:val="multilevel"/>
    <w:tmpl w:val="2B5E430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ascii="Times New Roman" w:hAnsi="Times New Roman" w:cs="Times New Roman" w:hint="default"/>
        <w:b w:val="0"/>
        <w:sz w:val="28"/>
        <w:szCs w:val="28"/>
      </w:rPr>
    </w:lvl>
    <w:lvl w:ilvl="2">
      <w:start w:val="1"/>
      <w:numFmt w:val="decimal"/>
      <w:isLgl/>
      <w:lvlText w:val="%1.%2.%3."/>
      <w:lvlJc w:val="left"/>
      <w:pPr>
        <w:ind w:left="1429" w:hanging="720"/>
      </w:pPr>
      <w:rPr>
        <w:rFonts w:ascii="Calibri" w:hAnsi="Calibri" w:cs="Calibri" w:hint="default"/>
        <w:b/>
        <w:sz w:val="22"/>
      </w:rPr>
    </w:lvl>
    <w:lvl w:ilvl="3">
      <w:start w:val="1"/>
      <w:numFmt w:val="decimal"/>
      <w:isLgl/>
      <w:lvlText w:val="%1.%2.%3.%4."/>
      <w:lvlJc w:val="left"/>
      <w:pPr>
        <w:ind w:left="1789" w:hanging="1080"/>
      </w:pPr>
      <w:rPr>
        <w:rFonts w:ascii="Calibri" w:hAnsi="Calibri" w:cs="Calibri" w:hint="default"/>
        <w:b/>
        <w:sz w:val="22"/>
      </w:rPr>
    </w:lvl>
    <w:lvl w:ilvl="4">
      <w:start w:val="1"/>
      <w:numFmt w:val="decimal"/>
      <w:isLgl/>
      <w:lvlText w:val="%1.%2.%3.%4.%5."/>
      <w:lvlJc w:val="left"/>
      <w:pPr>
        <w:ind w:left="1789" w:hanging="1080"/>
      </w:pPr>
      <w:rPr>
        <w:rFonts w:ascii="Calibri" w:hAnsi="Calibri" w:cs="Calibri" w:hint="default"/>
        <w:b/>
        <w:sz w:val="22"/>
      </w:rPr>
    </w:lvl>
    <w:lvl w:ilvl="5">
      <w:start w:val="1"/>
      <w:numFmt w:val="decimal"/>
      <w:isLgl/>
      <w:lvlText w:val="%1.%2.%3.%4.%5.%6."/>
      <w:lvlJc w:val="left"/>
      <w:pPr>
        <w:ind w:left="2149" w:hanging="1440"/>
      </w:pPr>
      <w:rPr>
        <w:rFonts w:ascii="Calibri" w:hAnsi="Calibri" w:cs="Calibri" w:hint="default"/>
        <w:b/>
        <w:sz w:val="22"/>
      </w:rPr>
    </w:lvl>
    <w:lvl w:ilvl="6">
      <w:start w:val="1"/>
      <w:numFmt w:val="decimal"/>
      <w:isLgl/>
      <w:lvlText w:val="%1.%2.%3.%4.%5.%6.%7."/>
      <w:lvlJc w:val="left"/>
      <w:pPr>
        <w:ind w:left="2509" w:hanging="1800"/>
      </w:pPr>
      <w:rPr>
        <w:rFonts w:ascii="Calibri" w:hAnsi="Calibri" w:cs="Calibri" w:hint="default"/>
        <w:b/>
        <w:sz w:val="22"/>
      </w:rPr>
    </w:lvl>
    <w:lvl w:ilvl="7">
      <w:start w:val="1"/>
      <w:numFmt w:val="decimal"/>
      <w:isLgl/>
      <w:lvlText w:val="%1.%2.%3.%4.%5.%6.%7.%8."/>
      <w:lvlJc w:val="left"/>
      <w:pPr>
        <w:ind w:left="2509" w:hanging="1800"/>
      </w:pPr>
      <w:rPr>
        <w:rFonts w:ascii="Calibri" w:hAnsi="Calibri" w:cs="Calibri" w:hint="default"/>
        <w:b/>
        <w:sz w:val="22"/>
      </w:rPr>
    </w:lvl>
    <w:lvl w:ilvl="8">
      <w:start w:val="1"/>
      <w:numFmt w:val="decimal"/>
      <w:isLgl/>
      <w:lvlText w:val="%1.%2.%3.%4.%5.%6.%7.%8.%9."/>
      <w:lvlJc w:val="left"/>
      <w:pPr>
        <w:ind w:left="2869" w:hanging="2160"/>
      </w:pPr>
      <w:rPr>
        <w:rFonts w:ascii="Calibri" w:hAnsi="Calibri" w:cs="Calibri" w:hint="default"/>
        <w:b/>
        <w:sz w:val="22"/>
      </w:rPr>
    </w:lvl>
  </w:abstractNum>
  <w:abstractNum w:abstractNumId="1">
    <w:nsid w:val="4D917D16"/>
    <w:multiLevelType w:val="hybridMultilevel"/>
    <w:tmpl w:val="E9C83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D3B01"/>
    <w:multiLevelType w:val="multilevel"/>
    <w:tmpl w:val="2488DFEE"/>
    <w:lvl w:ilvl="0">
      <w:start w:val="1"/>
      <w:numFmt w:val="decimal"/>
      <w:lvlText w:val="%1."/>
      <w:lvlJc w:val="left"/>
      <w:pPr>
        <w:ind w:left="2044" w:hanging="13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9F"/>
    <w:rsid w:val="00011F80"/>
    <w:rsid w:val="00013B01"/>
    <w:rsid w:val="00014AED"/>
    <w:rsid w:val="00045D04"/>
    <w:rsid w:val="00054DA2"/>
    <w:rsid w:val="000676D7"/>
    <w:rsid w:val="00084B9D"/>
    <w:rsid w:val="0009319F"/>
    <w:rsid w:val="000A1E63"/>
    <w:rsid w:val="000A218A"/>
    <w:rsid w:val="000B1945"/>
    <w:rsid w:val="000C0A75"/>
    <w:rsid w:val="000D0AFC"/>
    <w:rsid w:val="00106C45"/>
    <w:rsid w:val="00111E01"/>
    <w:rsid w:val="00152789"/>
    <w:rsid w:val="001573E1"/>
    <w:rsid w:val="0016461C"/>
    <w:rsid w:val="00194960"/>
    <w:rsid w:val="001E0EAD"/>
    <w:rsid w:val="00201A87"/>
    <w:rsid w:val="002243B3"/>
    <w:rsid w:val="00230452"/>
    <w:rsid w:val="00246060"/>
    <w:rsid w:val="002503E4"/>
    <w:rsid w:val="00270F8F"/>
    <w:rsid w:val="002859F9"/>
    <w:rsid w:val="002C3B03"/>
    <w:rsid w:val="002C7C73"/>
    <w:rsid w:val="002D52AA"/>
    <w:rsid w:val="002E7ADB"/>
    <w:rsid w:val="00337DDF"/>
    <w:rsid w:val="00373CF1"/>
    <w:rsid w:val="00375F7D"/>
    <w:rsid w:val="00384A87"/>
    <w:rsid w:val="003A17D0"/>
    <w:rsid w:val="003A21A0"/>
    <w:rsid w:val="003C5394"/>
    <w:rsid w:val="003D0CEB"/>
    <w:rsid w:val="003D302D"/>
    <w:rsid w:val="003D7759"/>
    <w:rsid w:val="003E5848"/>
    <w:rsid w:val="003F309E"/>
    <w:rsid w:val="0040683F"/>
    <w:rsid w:val="0041262B"/>
    <w:rsid w:val="0044655B"/>
    <w:rsid w:val="004637E2"/>
    <w:rsid w:val="004837DE"/>
    <w:rsid w:val="004A6A8E"/>
    <w:rsid w:val="004F0A5F"/>
    <w:rsid w:val="004F60F7"/>
    <w:rsid w:val="005066AB"/>
    <w:rsid w:val="00514EE5"/>
    <w:rsid w:val="005577CE"/>
    <w:rsid w:val="00572B08"/>
    <w:rsid w:val="00585715"/>
    <w:rsid w:val="005B7F98"/>
    <w:rsid w:val="005C41CB"/>
    <w:rsid w:val="005E560C"/>
    <w:rsid w:val="005F0A64"/>
    <w:rsid w:val="005F5E8B"/>
    <w:rsid w:val="00612052"/>
    <w:rsid w:val="0067033D"/>
    <w:rsid w:val="006718C2"/>
    <w:rsid w:val="006A6E37"/>
    <w:rsid w:val="006E5714"/>
    <w:rsid w:val="007170E8"/>
    <w:rsid w:val="00723609"/>
    <w:rsid w:val="00731D48"/>
    <w:rsid w:val="00734CE9"/>
    <w:rsid w:val="00740AFE"/>
    <w:rsid w:val="00741E6B"/>
    <w:rsid w:val="007C1CDA"/>
    <w:rsid w:val="007F193B"/>
    <w:rsid w:val="007F1D15"/>
    <w:rsid w:val="0082335A"/>
    <w:rsid w:val="00834884"/>
    <w:rsid w:val="00835CAD"/>
    <w:rsid w:val="0083615C"/>
    <w:rsid w:val="0085287A"/>
    <w:rsid w:val="008571CD"/>
    <w:rsid w:val="0086075D"/>
    <w:rsid w:val="00880134"/>
    <w:rsid w:val="008942F0"/>
    <w:rsid w:val="008A1B52"/>
    <w:rsid w:val="008B69BB"/>
    <w:rsid w:val="008B724E"/>
    <w:rsid w:val="008D06A2"/>
    <w:rsid w:val="008F0BC2"/>
    <w:rsid w:val="00903EF7"/>
    <w:rsid w:val="00915CCC"/>
    <w:rsid w:val="00932F4B"/>
    <w:rsid w:val="00950873"/>
    <w:rsid w:val="0096452A"/>
    <w:rsid w:val="0098582D"/>
    <w:rsid w:val="009A4FCD"/>
    <w:rsid w:val="009F0FC8"/>
    <w:rsid w:val="009F235E"/>
    <w:rsid w:val="009F3835"/>
    <w:rsid w:val="00A056E1"/>
    <w:rsid w:val="00A11048"/>
    <w:rsid w:val="00A34109"/>
    <w:rsid w:val="00A43899"/>
    <w:rsid w:val="00A44DF0"/>
    <w:rsid w:val="00A73717"/>
    <w:rsid w:val="00A74555"/>
    <w:rsid w:val="00A85545"/>
    <w:rsid w:val="00A90002"/>
    <w:rsid w:val="00A92492"/>
    <w:rsid w:val="00AA2E6D"/>
    <w:rsid w:val="00AC4522"/>
    <w:rsid w:val="00AD24E5"/>
    <w:rsid w:val="00AF6307"/>
    <w:rsid w:val="00B12BF7"/>
    <w:rsid w:val="00B303F8"/>
    <w:rsid w:val="00B62704"/>
    <w:rsid w:val="00B6510C"/>
    <w:rsid w:val="00B652EC"/>
    <w:rsid w:val="00B974A0"/>
    <w:rsid w:val="00B974B9"/>
    <w:rsid w:val="00BA2192"/>
    <w:rsid w:val="00BA2E69"/>
    <w:rsid w:val="00BA5CD9"/>
    <w:rsid w:val="00BC6D96"/>
    <w:rsid w:val="00BE2383"/>
    <w:rsid w:val="00BE24B2"/>
    <w:rsid w:val="00C63734"/>
    <w:rsid w:val="00C8794A"/>
    <w:rsid w:val="00C94019"/>
    <w:rsid w:val="00CC5CBF"/>
    <w:rsid w:val="00CC5CF7"/>
    <w:rsid w:val="00CD5D29"/>
    <w:rsid w:val="00CD70C7"/>
    <w:rsid w:val="00CF40C3"/>
    <w:rsid w:val="00D05F97"/>
    <w:rsid w:val="00D248CC"/>
    <w:rsid w:val="00D337D5"/>
    <w:rsid w:val="00D34BE3"/>
    <w:rsid w:val="00D4520D"/>
    <w:rsid w:val="00D55785"/>
    <w:rsid w:val="00D8169C"/>
    <w:rsid w:val="00DA3345"/>
    <w:rsid w:val="00DB28D5"/>
    <w:rsid w:val="00DB4F09"/>
    <w:rsid w:val="00DC19D1"/>
    <w:rsid w:val="00DF1E22"/>
    <w:rsid w:val="00E22404"/>
    <w:rsid w:val="00E25EC6"/>
    <w:rsid w:val="00E279A9"/>
    <w:rsid w:val="00E332EE"/>
    <w:rsid w:val="00E44812"/>
    <w:rsid w:val="00E46B54"/>
    <w:rsid w:val="00E50171"/>
    <w:rsid w:val="00E85313"/>
    <w:rsid w:val="00E96107"/>
    <w:rsid w:val="00ED3FAC"/>
    <w:rsid w:val="00EE13D8"/>
    <w:rsid w:val="00F074BB"/>
    <w:rsid w:val="00F51E34"/>
    <w:rsid w:val="00F5647A"/>
    <w:rsid w:val="00F63233"/>
    <w:rsid w:val="00F7255C"/>
    <w:rsid w:val="00F72A5C"/>
    <w:rsid w:val="00F72A78"/>
    <w:rsid w:val="00F8218C"/>
    <w:rsid w:val="00F82BFB"/>
    <w:rsid w:val="00FB2E0B"/>
    <w:rsid w:val="00FB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E0EAD"/>
  </w:style>
  <w:style w:type="paragraph" w:styleId="a3">
    <w:name w:val="List Paragraph"/>
    <w:basedOn w:val="a"/>
    <w:uiPriority w:val="34"/>
    <w:qFormat/>
    <w:rsid w:val="003D7759"/>
    <w:pPr>
      <w:ind w:left="720"/>
      <w:contextualSpacing/>
    </w:pPr>
  </w:style>
  <w:style w:type="character" w:styleId="a4">
    <w:name w:val="Hyperlink"/>
    <w:basedOn w:val="a0"/>
    <w:uiPriority w:val="99"/>
    <w:unhideWhenUsed/>
    <w:rsid w:val="004A6A8E"/>
    <w:rPr>
      <w:color w:val="0000FF" w:themeColor="hyperlink"/>
      <w:u w:val="single"/>
    </w:rPr>
  </w:style>
  <w:style w:type="paragraph" w:customStyle="1" w:styleId="ConsPlusNormal">
    <w:name w:val="ConsPlusNormal"/>
    <w:rsid w:val="004A6A8E"/>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4A6A8E"/>
    <w:pPr>
      <w:widowControl w:val="0"/>
      <w:autoSpaceDE w:val="0"/>
      <w:autoSpaceDN w:val="0"/>
      <w:spacing w:after="0" w:line="240" w:lineRule="auto"/>
    </w:pPr>
    <w:rPr>
      <w:rFonts w:ascii="Calibri" w:eastAsia="Calibri" w:hAnsi="Calibri" w:cs="Calibri"/>
      <w:b/>
      <w:szCs w:val="20"/>
      <w:lang w:eastAsia="ru-RU"/>
    </w:rPr>
  </w:style>
  <w:style w:type="paragraph" w:styleId="a5">
    <w:name w:val="header"/>
    <w:basedOn w:val="a"/>
    <w:link w:val="a6"/>
    <w:uiPriority w:val="99"/>
    <w:unhideWhenUsed/>
    <w:rsid w:val="00384A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A87"/>
  </w:style>
  <w:style w:type="paragraph" w:styleId="a7">
    <w:name w:val="footer"/>
    <w:basedOn w:val="a"/>
    <w:link w:val="a8"/>
    <w:uiPriority w:val="99"/>
    <w:unhideWhenUsed/>
    <w:rsid w:val="00384A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4A87"/>
  </w:style>
  <w:style w:type="paragraph" w:styleId="a9">
    <w:name w:val="Balloon Text"/>
    <w:basedOn w:val="a"/>
    <w:link w:val="aa"/>
    <w:uiPriority w:val="99"/>
    <w:semiHidden/>
    <w:unhideWhenUsed/>
    <w:rsid w:val="00384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4A87"/>
    <w:rPr>
      <w:rFonts w:ascii="Tahoma" w:hAnsi="Tahoma" w:cs="Tahoma"/>
      <w:sz w:val="16"/>
      <w:szCs w:val="16"/>
    </w:rPr>
  </w:style>
  <w:style w:type="paragraph" w:customStyle="1" w:styleId="ConsPlusNonformat">
    <w:name w:val="ConsPlusNonformat"/>
    <w:uiPriority w:val="99"/>
    <w:rsid w:val="00612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120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E0EAD"/>
  </w:style>
  <w:style w:type="paragraph" w:styleId="a3">
    <w:name w:val="List Paragraph"/>
    <w:basedOn w:val="a"/>
    <w:uiPriority w:val="34"/>
    <w:qFormat/>
    <w:rsid w:val="003D7759"/>
    <w:pPr>
      <w:ind w:left="720"/>
      <w:contextualSpacing/>
    </w:pPr>
  </w:style>
  <w:style w:type="character" w:styleId="a4">
    <w:name w:val="Hyperlink"/>
    <w:basedOn w:val="a0"/>
    <w:uiPriority w:val="99"/>
    <w:unhideWhenUsed/>
    <w:rsid w:val="004A6A8E"/>
    <w:rPr>
      <w:color w:val="0000FF" w:themeColor="hyperlink"/>
      <w:u w:val="single"/>
    </w:rPr>
  </w:style>
  <w:style w:type="paragraph" w:customStyle="1" w:styleId="ConsPlusNormal">
    <w:name w:val="ConsPlusNormal"/>
    <w:rsid w:val="004A6A8E"/>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4A6A8E"/>
    <w:pPr>
      <w:widowControl w:val="0"/>
      <w:autoSpaceDE w:val="0"/>
      <w:autoSpaceDN w:val="0"/>
      <w:spacing w:after="0" w:line="240" w:lineRule="auto"/>
    </w:pPr>
    <w:rPr>
      <w:rFonts w:ascii="Calibri" w:eastAsia="Calibri" w:hAnsi="Calibri" w:cs="Calibri"/>
      <w:b/>
      <w:szCs w:val="20"/>
      <w:lang w:eastAsia="ru-RU"/>
    </w:rPr>
  </w:style>
  <w:style w:type="paragraph" w:styleId="a5">
    <w:name w:val="header"/>
    <w:basedOn w:val="a"/>
    <w:link w:val="a6"/>
    <w:uiPriority w:val="99"/>
    <w:unhideWhenUsed/>
    <w:rsid w:val="00384A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A87"/>
  </w:style>
  <w:style w:type="paragraph" w:styleId="a7">
    <w:name w:val="footer"/>
    <w:basedOn w:val="a"/>
    <w:link w:val="a8"/>
    <w:uiPriority w:val="99"/>
    <w:unhideWhenUsed/>
    <w:rsid w:val="00384A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4A87"/>
  </w:style>
  <w:style w:type="paragraph" w:styleId="a9">
    <w:name w:val="Balloon Text"/>
    <w:basedOn w:val="a"/>
    <w:link w:val="aa"/>
    <w:uiPriority w:val="99"/>
    <w:semiHidden/>
    <w:unhideWhenUsed/>
    <w:rsid w:val="00384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4A87"/>
    <w:rPr>
      <w:rFonts w:ascii="Tahoma" w:hAnsi="Tahoma" w:cs="Tahoma"/>
      <w:sz w:val="16"/>
      <w:szCs w:val="16"/>
    </w:rPr>
  </w:style>
  <w:style w:type="paragraph" w:customStyle="1" w:styleId="ConsPlusNonformat">
    <w:name w:val="ConsPlusNonformat"/>
    <w:uiPriority w:val="99"/>
    <w:rsid w:val="00612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12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1250">
      <w:bodyDiv w:val="1"/>
      <w:marLeft w:val="0"/>
      <w:marRight w:val="0"/>
      <w:marTop w:val="0"/>
      <w:marBottom w:val="0"/>
      <w:divBdr>
        <w:top w:val="none" w:sz="0" w:space="0" w:color="auto"/>
        <w:left w:val="none" w:sz="0" w:space="0" w:color="auto"/>
        <w:bottom w:val="none" w:sz="0" w:space="0" w:color="auto"/>
        <w:right w:val="none" w:sz="0" w:space="0" w:color="auto"/>
      </w:divBdr>
    </w:div>
    <w:div w:id="662509404">
      <w:bodyDiv w:val="1"/>
      <w:marLeft w:val="0"/>
      <w:marRight w:val="0"/>
      <w:marTop w:val="0"/>
      <w:marBottom w:val="0"/>
      <w:divBdr>
        <w:top w:val="none" w:sz="0" w:space="0" w:color="auto"/>
        <w:left w:val="none" w:sz="0" w:space="0" w:color="auto"/>
        <w:bottom w:val="none" w:sz="0" w:space="0" w:color="auto"/>
        <w:right w:val="none" w:sz="0" w:space="0" w:color="auto"/>
      </w:divBdr>
    </w:div>
    <w:div w:id="842890232">
      <w:bodyDiv w:val="1"/>
      <w:marLeft w:val="0"/>
      <w:marRight w:val="0"/>
      <w:marTop w:val="0"/>
      <w:marBottom w:val="0"/>
      <w:divBdr>
        <w:top w:val="none" w:sz="0" w:space="0" w:color="auto"/>
        <w:left w:val="none" w:sz="0" w:space="0" w:color="auto"/>
        <w:bottom w:val="none" w:sz="0" w:space="0" w:color="auto"/>
        <w:right w:val="none" w:sz="0" w:space="0" w:color="auto"/>
      </w:divBdr>
    </w:div>
    <w:div w:id="1246526516">
      <w:bodyDiv w:val="1"/>
      <w:marLeft w:val="0"/>
      <w:marRight w:val="0"/>
      <w:marTop w:val="0"/>
      <w:marBottom w:val="0"/>
      <w:divBdr>
        <w:top w:val="none" w:sz="0" w:space="0" w:color="auto"/>
        <w:left w:val="none" w:sz="0" w:space="0" w:color="auto"/>
        <w:bottom w:val="none" w:sz="0" w:space="0" w:color="auto"/>
        <w:right w:val="none" w:sz="0" w:space="0" w:color="auto"/>
      </w:divBdr>
    </w:div>
    <w:div w:id="14772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KortsovaEV\AppData\Local\Temp\&#1055;&#1088;&#1080;&#1083;&#1086;&#1078;&#1077;&#1085;&#1080;&#1077;%20&#1082;%20&#1088;&#1072;&#1089;&#1087;&#1086;&#1088;&#1103;&#1078;&#1077;&#1085;&#1080;&#1102;%20632.doc" TargetMode="External"/><Relationship Id="rId4" Type="http://schemas.microsoft.com/office/2007/relationships/stylesWithEffects" Target="stylesWithEffects.xml"/><Relationship Id="rId9" Type="http://schemas.openxmlformats.org/officeDocument/2006/relationships/hyperlink" Target="consultantplus://offline/ref=8125A0634898B9166DE50DA72B0ED3870D338649B7BFAE3EAB5152279F8FACA39E5DC16C9BC533BA128107PDu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560E-19D9-46CF-A7BD-ED8F7E5F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Гальцева Наталья Генриховна</dc:creator>
  <cp:lastModifiedBy>Шкопкина Татьяна Анатольевна</cp:lastModifiedBy>
  <cp:revision>43</cp:revision>
  <cp:lastPrinted>2019-05-29T05:02:00Z</cp:lastPrinted>
  <dcterms:created xsi:type="dcterms:W3CDTF">2018-05-17T11:09:00Z</dcterms:created>
  <dcterms:modified xsi:type="dcterms:W3CDTF">2019-05-29T05:40:00Z</dcterms:modified>
</cp:coreProperties>
</file>