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A9" w:rsidRPr="005503A9" w:rsidRDefault="00EF5EAB" w:rsidP="0030040C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1A9E">
        <w:rPr>
          <w:rFonts w:ascii="Times New Roman" w:hAnsi="Times New Roman" w:cs="Times New Roman"/>
          <w:sz w:val="28"/>
          <w:szCs w:val="28"/>
          <w:u w:val="single"/>
        </w:rPr>
        <w:t>Подлинники или засвидетельствованные в нотариальном порядке</w:t>
      </w:r>
    </w:p>
    <w:p w:rsidR="00006728" w:rsidRPr="00BA56D2" w:rsidRDefault="005503A9" w:rsidP="003004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6D2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D32FE" w:rsidRPr="001019EB" w:rsidRDefault="00EF5EAB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1A9E">
        <w:rPr>
          <w:rFonts w:ascii="Times New Roman" w:hAnsi="Times New Roman" w:cs="Times New Roman"/>
          <w:sz w:val="28"/>
          <w:szCs w:val="28"/>
          <w:u w:val="single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0D9F">
        <w:rPr>
          <w:rFonts w:ascii="Times New Roman" w:hAnsi="Times New Roman" w:cs="Times New Roman"/>
          <w:sz w:val="28"/>
          <w:szCs w:val="28"/>
        </w:rPr>
        <w:t>равоустанавливающих документов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на переводимое помещение </w:t>
      </w:r>
      <w:r w:rsidR="001D32FE">
        <w:rPr>
          <w:rFonts w:ascii="Times New Roman" w:hAnsi="Times New Roman" w:cs="Times New Roman"/>
          <w:sz w:val="28"/>
          <w:szCs w:val="28"/>
        </w:rPr>
        <w:t xml:space="preserve"> на ____л. в ____экз.</w:t>
      </w:r>
      <w:r w:rsidR="00FD41AB">
        <w:rPr>
          <w:rFonts w:ascii="Times New Roman" w:hAnsi="Times New Roman" w:cs="Times New Roman"/>
          <w:sz w:val="28"/>
          <w:szCs w:val="28"/>
        </w:rPr>
        <w:t>;</w:t>
      </w:r>
    </w:p>
    <w:p w:rsidR="00A96645" w:rsidRDefault="00FD41AB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FD41AB">
        <w:rPr>
          <w:rFonts w:ascii="Times New Roman" w:hAnsi="Times New Roman" w:cs="Times New Roman"/>
          <w:sz w:val="28"/>
          <w:szCs w:val="28"/>
        </w:rPr>
        <w:t>2.</w:t>
      </w:r>
      <w:r w:rsidR="00A96645" w:rsidRPr="00A96645">
        <w:rPr>
          <w:rFonts w:ascii="Times New Roman" w:hAnsi="Times New Roman" w:cs="Times New Roman"/>
          <w:sz w:val="28"/>
          <w:szCs w:val="28"/>
          <w:u w:val="single"/>
        </w:rPr>
        <w:t>Подлинник или копия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план</w:t>
      </w:r>
      <w:r w:rsidR="00A96645">
        <w:rPr>
          <w:rFonts w:ascii="Times New Roman" w:hAnsi="Times New Roman" w:cs="Times New Roman"/>
          <w:sz w:val="28"/>
          <w:szCs w:val="28"/>
        </w:rPr>
        <w:t>а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переводимого помещения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645">
        <w:rPr>
          <w:rFonts w:ascii="Times New Roman" w:hAnsi="Times New Roman" w:cs="Times New Roman"/>
          <w:sz w:val="28"/>
          <w:szCs w:val="28"/>
        </w:rPr>
        <w:t>техническим</w:t>
      </w:r>
      <w:proofErr w:type="gramEnd"/>
    </w:p>
    <w:p w:rsidR="00A96645" w:rsidRDefault="00F84060" w:rsidP="00300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6645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D32FE" w:rsidRPr="00A96645" w:rsidRDefault="001D32FE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645">
        <w:rPr>
          <w:rFonts w:ascii="Times New Roman" w:hAnsi="Times New Roman" w:cs="Times New Roman"/>
          <w:sz w:val="28"/>
          <w:szCs w:val="28"/>
        </w:rPr>
        <w:t>описанием (в случае, если переводимое помещение является жилым, технический паспорт такого помещения)</w:t>
      </w:r>
      <w:r w:rsidR="00EF5EAB" w:rsidRPr="00A96645">
        <w:rPr>
          <w:rFonts w:ascii="Times New Roman" w:hAnsi="Times New Roman" w:cs="Times New Roman"/>
          <w:sz w:val="28"/>
          <w:szCs w:val="28"/>
        </w:rPr>
        <w:t xml:space="preserve"> </w:t>
      </w:r>
      <w:r w:rsidR="00FD41AB">
        <w:rPr>
          <w:rFonts w:ascii="Times New Roman" w:hAnsi="Times New Roman" w:cs="Times New Roman"/>
          <w:sz w:val="28"/>
          <w:szCs w:val="28"/>
        </w:rPr>
        <w:t>на ____л. в ____экз.;</w:t>
      </w:r>
    </w:p>
    <w:p w:rsidR="00F84060" w:rsidRDefault="002A0240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2A0240">
        <w:rPr>
          <w:rFonts w:ascii="Times New Roman" w:hAnsi="Times New Roman" w:cs="Times New Roman"/>
          <w:sz w:val="28"/>
          <w:szCs w:val="28"/>
        </w:rPr>
        <w:t>3.</w:t>
      </w:r>
      <w:r w:rsidR="003949F9" w:rsidRPr="00A96645">
        <w:rPr>
          <w:rFonts w:ascii="Times New Roman" w:hAnsi="Times New Roman" w:cs="Times New Roman"/>
          <w:sz w:val="28"/>
          <w:szCs w:val="28"/>
          <w:u w:val="single"/>
        </w:rPr>
        <w:t>Подлинник или копия</w:t>
      </w:r>
      <w:r w:rsidR="003949F9">
        <w:rPr>
          <w:rFonts w:ascii="Times New Roman" w:hAnsi="Times New Roman" w:cs="Times New Roman"/>
          <w:sz w:val="28"/>
          <w:szCs w:val="28"/>
        </w:rPr>
        <w:t xml:space="preserve"> поэтажного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план</w:t>
      </w:r>
      <w:r w:rsidR="003949F9">
        <w:rPr>
          <w:rFonts w:ascii="Times New Roman" w:hAnsi="Times New Roman" w:cs="Times New Roman"/>
          <w:sz w:val="28"/>
          <w:szCs w:val="28"/>
        </w:rPr>
        <w:t>а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дома, в котором находится</w:t>
      </w:r>
    </w:p>
    <w:p w:rsidR="00F84060" w:rsidRDefault="00F84060" w:rsidP="00300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(ненужное зачеркнуть)</w:t>
      </w:r>
    </w:p>
    <w:p w:rsidR="001D32FE" w:rsidRPr="00F84060" w:rsidRDefault="001D32FE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4060">
        <w:rPr>
          <w:rFonts w:ascii="Times New Roman" w:hAnsi="Times New Roman" w:cs="Times New Roman"/>
          <w:sz w:val="28"/>
          <w:szCs w:val="28"/>
        </w:rPr>
        <w:t>переводимое помещение</w:t>
      </w:r>
      <w:r w:rsidR="00FD02F4">
        <w:rPr>
          <w:rFonts w:ascii="Times New Roman" w:hAnsi="Times New Roman" w:cs="Times New Roman"/>
          <w:sz w:val="28"/>
          <w:szCs w:val="28"/>
        </w:rPr>
        <w:t xml:space="preserve"> на ____л. в ____экз.</w:t>
      </w:r>
      <w:r w:rsidRPr="00F84060">
        <w:rPr>
          <w:rFonts w:ascii="Times New Roman" w:hAnsi="Times New Roman" w:cs="Times New Roman"/>
          <w:sz w:val="28"/>
          <w:szCs w:val="28"/>
        </w:rPr>
        <w:t>;</w:t>
      </w:r>
    </w:p>
    <w:p w:rsidR="00FE24C9" w:rsidRDefault="002A0240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2A0240">
        <w:rPr>
          <w:rFonts w:ascii="Times New Roman" w:hAnsi="Times New Roman" w:cs="Times New Roman"/>
          <w:sz w:val="28"/>
          <w:szCs w:val="28"/>
        </w:rPr>
        <w:t>4.</w:t>
      </w:r>
      <w:r w:rsidR="00FE24C9" w:rsidRPr="00A96645">
        <w:rPr>
          <w:rFonts w:ascii="Times New Roman" w:hAnsi="Times New Roman" w:cs="Times New Roman"/>
          <w:sz w:val="28"/>
          <w:szCs w:val="28"/>
          <w:u w:val="single"/>
        </w:rPr>
        <w:t xml:space="preserve">Подлинник </w:t>
      </w:r>
      <w:r w:rsidR="00833E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E24C9" w:rsidRPr="00A96645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="00833E0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E24C9" w:rsidRPr="00A96645">
        <w:rPr>
          <w:rFonts w:ascii="Times New Roman" w:hAnsi="Times New Roman" w:cs="Times New Roman"/>
          <w:sz w:val="28"/>
          <w:szCs w:val="28"/>
          <w:u w:val="single"/>
        </w:rPr>
        <w:t>копия</w:t>
      </w:r>
      <w:r w:rsidR="00FE24C9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 </w:t>
      </w:r>
      <w:r w:rsidR="00833E01">
        <w:rPr>
          <w:rFonts w:ascii="Times New Roman" w:hAnsi="Times New Roman" w:cs="Times New Roman"/>
          <w:sz w:val="28"/>
          <w:szCs w:val="28"/>
        </w:rPr>
        <w:t xml:space="preserve">  </w:t>
      </w:r>
      <w:r w:rsidR="00840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4C9">
        <w:rPr>
          <w:rFonts w:ascii="Times New Roman" w:hAnsi="Times New Roman" w:cs="Times New Roman"/>
          <w:sz w:val="28"/>
          <w:szCs w:val="28"/>
        </w:rPr>
        <w:t>подготовленного</w:t>
      </w:r>
      <w:proofErr w:type="gramEnd"/>
      <w:r w:rsidR="00840B38">
        <w:rPr>
          <w:rFonts w:ascii="Times New Roman" w:hAnsi="Times New Roman" w:cs="Times New Roman"/>
          <w:sz w:val="28"/>
          <w:szCs w:val="28"/>
        </w:rPr>
        <w:t xml:space="preserve"> </w:t>
      </w:r>
      <w:r w:rsidR="00833E01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  и    </w:t>
      </w:r>
      <w:r w:rsidR="00833E01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оформленного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   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FE24C9" w:rsidRDefault="00840B38" w:rsidP="00300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24C9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506B1F" w:rsidRDefault="001D32FE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9EB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1019E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019E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50610">
        <w:rPr>
          <w:rFonts w:ascii="Times New Roman" w:hAnsi="Times New Roman" w:cs="Times New Roman"/>
          <w:sz w:val="28"/>
          <w:szCs w:val="28"/>
        </w:rPr>
        <w:t>а</w:t>
      </w:r>
      <w:r w:rsidRPr="001019EB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1425D" w:rsidRDefault="00506B1F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82C90">
        <w:rPr>
          <w:rFonts w:ascii="Times New Roman" w:hAnsi="Times New Roman" w:cs="Times New Roman"/>
          <w:sz w:val="28"/>
          <w:szCs w:val="28"/>
        </w:rPr>
        <w:t>Иные документы, представленные заявителем по собственной инициативе</w:t>
      </w:r>
      <w:r w:rsidR="00A91351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91425D" w:rsidRDefault="0091425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B0" w:rsidRDefault="00DD7BB0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D7BB0" w:rsidSect="0074239C">
      <w:headerReference w:type="default" r:id="rId9"/>
      <w:headerReference w:type="first" r:id="rId10"/>
      <w:pgSz w:w="11906" w:h="16838"/>
      <w:pgMar w:top="797" w:right="850" w:bottom="1134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6F" w:rsidRDefault="00A1596F" w:rsidP="007259B6">
      <w:pPr>
        <w:spacing w:after="0" w:line="240" w:lineRule="auto"/>
      </w:pPr>
      <w:r>
        <w:separator/>
      </w:r>
    </w:p>
  </w:endnote>
  <w:endnote w:type="continuationSeparator" w:id="0">
    <w:p w:rsidR="00A1596F" w:rsidRDefault="00A1596F" w:rsidP="0072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6F" w:rsidRDefault="00A1596F" w:rsidP="007259B6">
      <w:pPr>
        <w:spacing w:after="0" w:line="240" w:lineRule="auto"/>
      </w:pPr>
      <w:r>
        <w:separator/>
      </w:r>
    </w:p>
  </w:footnote>
  <w:footnote w:type="continuationSeparator" w:id="0">
    <w:p w:rsidR="00A1596F" w:rsidRDefault="00A1596F" w:rsidP="0072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79972"/>
      <w:docPartObj>
        <w:docPartGallery w:val="Page Numbers (Top of Page)"/>
        <w:docPartUnique/>
      </w:docPartObj>
    </w:sdtPr>
    <w:sdtEndPr/>
    <w:sdtContent>
      <w:p w:rsidR="007259B6" w:rsidRDefault="007259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6A">
          <w:rPr>
            <w:noProof/>
          </w:rPr>
          <w:t>2</w:t>
        </w:r>
        <w:r>
          <w:fldChar w:fldCharType="end"/>
        </w:r>
      </w:p>
    </w:sdtContent>
  </w:sdt>
  <w:p w:rsidR="007259B6" w:rsidRDefault="007259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9C" w:rsidRPr="00E92D6C" w:rsidRDefault="0074239C" w:rsidP="00205E5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Style w:val="FontStyle32"/>
      </w:rPr>
      <w:t xml:space="preserve">                                                                                                     </w:t>
    </w:r>
  </w:p>
  <w:p w:rsidR="0074239C" w:rsidRDefault="007423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A0B"/>
    <w:multiLevelType w:val="hybridMultilevel"/>
    <w:tmpl w:val="7BD8AE3A"/>
    <w:lvl w:ilvl="0" w:tplc="C59EC2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11235"/>
    <w:multiLevelType w:val="hybridMultilevel"/>
    <w:tmpl w:val="79D2D024"/>
    <w:lvl w:ilvl="0" w:tplc="8CDAE8F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805"/>
    <w:multiLevelType w:val="hybridMultilevel"/>
    <w:tmpl w:val="991A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013D5"/>
    <w:multiLevelType w:val="hybridMultilevel"/>
    <w:tmpl w:val="B072B57E"/>
    <w:lvl w:ilvl="0" w:tplc="3F26E4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ED"/>
    <w:rsid w:val="000060AB"/>
    <w:rsid w:val="00006728"/>
    <w:rsid w:val="00034CD2"/>
    <w:rsid w:val="00044F51"/>
    <w:rsid w:val="000745CE"/>
    <w:rsid w:val="000978A1"/>
    <w:rsid w:val="000A1975"/>
    <w:rsid w:val="000B5726"/>
    <w:rsid w:val="0010675B"/>
    <w:rsid w:val="00117251"/>
    <w:rsid w:val="00132F5A"/>
    <w:rsid w:val="00160F38"/>
    <w:rsid w:val="0016704D"/>
    <w:rsid w:val="001946B6"/>
    <w:rsid w:val="00194A6A"/>
    <w:rsid w:val="001D32FE"/>
    <w:rsid w:val="001E4A4E"/>
    <w:rsid w:val="00205E5E"/>
    <w:rsid w:val="002A0240"/>
    <w:rsid w:val="002A2CC6"/>
    <w:rsid w:val="002A3768"/>
    <w:rsid w:val="002F0DA6"/>
    <w:rsid w:val="0030040C"/>
    <w:rsid w:val="003429A4"/>
    <w:rsid w:val="00350610"/>
    <w:rsid w:val="00361E16"/>
    <w:rsid w:val="003949F9"/>
    <w:rsid w:val="003A1FB6"/>
    <w:rsid w:val="003C02ED"/>
    <w:rsid w:val="003C145C"/>
    <w:rsid w:val="003C553A"/>
    <w:rsid w:val="00415EE5"/>
    <w:rsid w:val="00425E2A"/>
    <w:rsid w:val="004728FC"/>
    <w:rsid w:val="004857C7"/>
    <w:rsid w:val="004876A8"/>
    <w:rsid w:val="004E7E4E"/>
    <w:rsid w:val="00506B1F"/>
    <w:rsid w:val="005503A9"/>
    <w:rsid w:val="00580217"/>
    <w:rsid w:val="0058412B"/>
    <w:rsid w:val="005C73C2"/>
    <w:rsid w:val="005E32C0"/>
    <w:rsid w:val="005E4D0B"/>
    <w:rsid w:val="00600D9F"/>
    <w:rsid w:val="006A0490"/>
    <w:rsid w:val="006B64F8"/>
    <w:rsid w:val="006C5B40"/>
    <w:rsid w:val="006D6085"/>
    <w:rsid w:val="006E2783"/>
    <w:rsid w:val="00701C62"/>
    <w:rsid w:val="007259B6"/>
    <w:rsid w:val="0074239C"/>
    <w:rsid w:val="0076518B"/>
    <w:rsid w:val="0076656F"/>
    <w:rsid w:val="0078457C"/>
    <w:rsid w:val="007A473A"/>
    <w:rsid w:val="007A5AD6"/>
    <w:rsid w:val="00833E01"/>
    <w:rsid w:val="00840B38"/>
    <w:rsid w:val="008C129B"/>
    <w:rsid w:val="00913206"/>
    <w:rsid w:val="0091425D"/>
    <w:rsid w:val="00914E6D"/>
    <w:rsid w:val="009701D8"/>
    <w:rsid w:val="00981A15"/>
    <w:rsid w:val="009A4CB0"/>
    <w:rsid w:val="009C4348"/>
    <w:rsid w:val="009D0E71"/>
    <w:rsid w:val="009D3942"/>
    <w:rsid w:val="009E6C3D"/>
    <w:rsid w:val="00A1596F"/>
    <w:rsid w:val="00A31F22"/>
    <w:rsid w:val="00A5260B"/>
    <w:rsid w:val="00A61ED1"/>
    <w:rsid w:val="00A7302F"/>
    <w:rsid w:val="00A82C90"/>
    <w:rsid w:val="00A91351"/>
    <w:rsid w:val="00A9194B"/>
    <w:rsid w:val="00A96645"/>
    <w:rsid w:val="00AA151D"/>
    <w:rsid w:val="00AD3766"/>
    <w:rsid w:val="00AD4D19"/>
    <w:rsid w:val="00AD5FEE"/>
    <w:rsid w:val="00AE1A16"/>
    <w:rsid w:val="00AE3663"/>
    <w:rsid w:val="00AE6060"/>
    <w:rsid w:val="00AF2D7B"/>
    <w:rsid w:val="00B16A48"/>
    <w:rsid w:val="00B3774A"/>
    <w:rsid w:val="00BA355E"/>
    <w:rsid w:val="00BA56D2"/>
    <w:rsid w:val="00BD2902"/>
    <w:rsid w:val="00CD4B59"/>
    <w:rsid w:val="00CF657A"/>
    <w:rsid w:val="00D175B5"/>
    <w:rsid w:val="00D430E7"/>
    <w:rsid w:val="00D565FC"/>
    <w:rsid w:val="00D83881"/>
    <w:rsid w:val="00DA3B21"/>
    <w:rsid w:val="00DC1A9E"/>
    <w:rsid w:val="00DD7BB0"/>
    <w:rsid w:val="00DF2E64"/>
    <w:rsid w:val="00E86342"/>
    <w:rsid w:val="00EF5EAB"/>
    <w:rsid w:val="00F84060"/>
    <w:rsid w:val="00F9735B"/>
    <w:rsid w:val="00FD02F4"/>
    <w:rsid w:val="00FD41AB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9B6"/>
  </w:style>
  <w:style w:type="paragraph" w:styleId="a7">
    <w:name w:val="footer"/>
    <w:basedOn w:val="a"/>
    <w:link w:val="a8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9B6"/>
  </w:style>
  <w:style w:type="paragraph" w:styleId="HTML">
    <w:name w:val="HTML Preformatted"/>
    <w:basedOn w:val="a"/>
    <w:link w:val="HTML0"/>
    <w:uiPriority w:val="99"/>
    <w:semiHidden/>
    <w:unhideWhenUsed/>
    <w:rsid w:val="00701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74239C"/>
    <w:rPr>
      <w:rFonts w:ascii="Times New Roman" w:hAnsi="Times New Roman" w:cs="Times New Roman"/>
      <w:smallCaps/>
      <w:sz w:val="28"/>
      <w:szCs w:val="28"/>
    </w:rPr>
  </w:style>
  <w:style w:type="paragraph" w:styleId="a9">
    <w:name w:val="List Paragraph"/>
    <w:basedOn w:val="a"/>
    <w:uiPriority w:val="34"/>
    <w:qFormat/>
    <w:rsid w:val="0076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9B6"/>
  </w:style>
  <w:style w:type="paragraph" w:styleId="a7">
    <w:name w:val="footer"/>
    <w:basedOn w:val="a"/>
    <w:link w:val="a8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9B6"/>
  </w:style>
  <w:style w:type="paragraph" w:styleId="HTML">
    <w:name w:val="HTML Preformatted"/>
    <w:basedOn w:val="a"/>
    <w:link w:val="HTML0"/>
    <w:uiPriority w:val="99"/>
    <w:semiHidden/>
    <w:unhideWhenUsed/>
    <w:rsid w:val="00701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74239C"/>
    <w:rPr>
      <w:rFonts w:ascii="Times New Roman" w:hAnsi="Times New Roman" w:cs="Times New Roman"/>
      <w:smallCaps/>
      <w:sz w:val="28"/>
      <w:szCs w:val="28"/>
    </w:rPr>
  </w:style>
  <w:style w:type="paragraph" w:styleId="a9">
    <w:name w:val="List Paragraph"/>
    <w:basedOn w:val="a"/>
    <w:uiPriority w:val="34"/>
    <w:qFormat/>
    <w:rsid w:val="0076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23B9-AD1B-4C07-A8B3-05DEEA33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Ефимов Дмитрий Михайлович</cp:lastModifiedBy>
  <cp:revision>128</cp:revision>
  <cp:lastPrinted>2018-08-13T07:28:00Z</cp:lastPrinted>
  <dcterms:created xsi:type="dcterms:W3CDTF">2018-08-13T06:14:00Z</dcterms:created>
  <dcterms:modified xsi:type="dcterms:W3CDTF">2019-04-09T06:46:00Z</dcterms:modified>
</cp:coreProperties>
</file>