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FA" w:rsidRPr="00592D32" w:rsidRDefault="0065529E" w:rsidP="00B5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D3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33EAC">
        <w:rPr>
          <w:rFonts w:ascii="Times New Roman" w:hAnsi="Times New Roman" w:cs="Times New Roman"/>
          <w:sz w:val="28"/>
          <w:szCs w:val="28"/>
        </w:rPr>
        <w:t>2</w:t>
      </w:r>
    </w:p>
    <w:p w:rsidR="0065529E" w:rsidRPr="00592D32" w:rsidRDefault="00B544FA" w:rsidP="003B1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D32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65529E" w:rsidRPr="00592D32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65529E" w:rsidRPr="00592D32" w:rsidRDefault="003B1A8C" w:rsidP="003B1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D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327D">
        <w:rPr>
          <w:rFonts w:ascii="Times New Roman" w:hAnsi="Times New Roman" w:cs="Times New Roman"/>
          <w:sz w:val="28"/>
          <w:szCs w:val="28"/>
        </w:rPr>
        <w:t>Советского</w:t>
      </w:r>
      <w:r w:rsidRPr="00592D32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</w:p>
    <w:p w:rsidR="003B1A8C" w:rsidRPr="00592D32" w:rsidRDefault="003B1A8C" w:rsidP="003B1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D32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B544FA" w:rsidRPr="00592D32" w:rsidRDefault="0065529E" w:rsidP="00B5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D32">
        <w:rPr>
          <w:rFonts w:ascii="Times New Roman" w:hAnsi="Times New Roman" w:cs="Times New Roman"/>
          <w:sz w:val="28"/>
          <w:szCs w:val="28"/>
        </w:rPr>
        <w:t>от «</w:t>
      </w:r>
      <w:r w:rsidR="00E9135C">
        <w:rPr>
          <w:rFonts w:ascii="Times New Roman" w:hAnsi="Times New Roman" w:cs="Times New Roman"/>
          <w:sz w:val="28"/>
          <w:szCs w:val="28"/>
        </w:rPr>
        <w:t xml:space="preserve">  5</w:t>
      </w:r>
      <w:r w:rsidR="00592D32">
        <w:rPr>
          <w:rFonts w:ascii="Times New Roman" w:hAnsi="Times New Roman" w:cs="Times New Roman"/>
          <w:sz w:val="28"/>
          <w:szCs w:val="28"/>
        </w:rPr>
        <w:t xml:space="preserve">  </w:t>
      </w:r>
      <w:r w:rsidR="00B544FA" w:rsidRPr="00592D32">
        <w:rPr>
          <w:rFonts w:ascii="Times New Roman" w:hAnsi="Times New Roman" w:cs="Times New Roman"/>
          <w:sz w:val="28"/>
          <w:szCs w:val="28"/>
        </w:rPr>
        <w:t xml:space="preserve">» </w:t>
      </w:r>
      <w:r w:rsidR="007A6DAC" w:rsidRPr="00592D32">
        <w:rPr>
          <w:rFonts w:ascii="Times New Roman" w:hAnsi="Times New Roman" w:cs="Times New Roman"/>
          <w:sz w:val="28"/>
          <w:szCs w:val="28"/>
        </w:rPr>
        <w:t>июля</w:t>
      </w:r>
      <w:r w:rsidR="00E9135C">
        <w:rPr>
          <w:rFonts w:ascii="Times New Roman" w:hAnsi="Times New Roman" w:cs="Times New Roman"/>
          <w:sz w:val="28"/>
          <w:szCs w:val="28"/>
        </w:rPr>
        <w:t xml:space="preserve"> 2018</w:t>
      </w:r>
      <w:r w:rsidR="00B544FA" w:rsidRPr="00592D3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C6E32" w:rsidRPr="00592D32" w:rsidRDefault="004C6E32" w:rsidP="00B54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35C" w:rsidRDefault="00E9135C" w:rsidP="00E91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3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9135C" w:rsidRPr="00592D32" w:rsidRDefault="00E9135C" w:rsidP="00E91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Бородин Вадим Александрович</w:t>
      </w:r>
    </w:p>
    <w:p w:rsidR="00E9135C" w:rsidRDefault="00E9135C" w:rsidP="00E9135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E9135C" w:rsidRDefault="00E9135C" w:rsidP="00E9135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Сайфуллин Роберт Касымович   </w:t>
      </w:r>
    </w:p>
    <w:p w:rsidR="00E9135C" w:rsidRDefault="00E9135C" w:rsidP="00E9135C">
      <w:pPr>
        <w:widowControl w:val="0"/>
        <w:tabs>
          <w:tab w:val="left" w:pos="113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Кривощекова Анна  Сергеевна</w:t>
      </w:r>
    </w:p>
    <w:p w:rsidR="00E9135C" w:rsidRDefault="00E9135C" w:rsidP="00E9135C">
      <w:pPr>
        <w:widowControl w:val="0"/>
        <w:tabs>
          <w:tab w:val="left" w:pos="113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</w:p>
    <w:p w:rsidR="00E9135C" w:rsidRDefault="00E9135C" w:rsidP="00E9135C">
      <w:pPr>
        <w:widowControl w:val="0"/>
        <w:tabs>
          <w:tab w:val="left" w:pos="113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Полякова Ольга Леонидовна                                     </w:t>
      </w:r>
    </w:p>
    <w:p w:rsidR="00E9135C" w:rsidRPr="00C17CED" w:rsidRDefault="00E9135C" w:rsidP="00E9135C">
      <w:pPr>
        <w:widowControl w:val="0"/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Семенюк Татьяна Анатольевна   </w:t>
      </w:r>
    </w:p>
    <w:p w:rsidR="00E9135C" w:rsidRDefault="00E9135C" w:rsidP="00E91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Артемова Наталья Алексеевна</w:t>
      </w:r>
    </w:p>
    <w:p w:rsidR="0043199A" w:rsidRPr="00C17CED" w:rsidRDefault="0043199A" w:rsidP="00C17C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544FA" w:rsidRPr="00C17CED" w:rsidRDefault="00B544FA" w:rsidP="00C17C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C0083" w:rsidRPr="00C17CED" w:rsidRDefault="008C0083" w:rsidP="00C17C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FA3" w:rsidRDefault="00B544FA" w:rsidP="0043199A">
      <w:pPr>
        <w:pStyle w:val="a3"/>
        <w:numPr>
          <w:ilvl w:val="0"/>
          <w:numId w:val="4"/>
        </w:numPr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О </w:t>
      </w:r>
      <w:r w:rsidR="00F35F6C" w:rsidRPr="00C17CED">
        <w:rPr>
          <w:rFonts w:ascii="Times New Roman" w:hAnsi="Times New Roman" w:cs="Times New Roman"/>
          <w:sz w:val="28"/>
          <w:szCs w:val="28"/>
        </w:rPr>
        <w:t xml:space="preserve">выполнении плана  по противодействию коррупции </w:t>
      </w:r>
      <w:r w:rsidR="0065529E" w:rsidRPr="00C17C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2D32" w:rsidRPr="00C17CED">
        <w:rPr>
          <w:rFonts w:ascii="Times New Roman" w:hAnsi="Times New Roman" w:cs="Times New Roman"/>
          <w:sz w:val="28"/>
          <w:szCs w:val="28"/>
        </w:rPr>
        <w:t>Советского</w:t>
      </w:r>
      <w:r w:rsidR="0065529E" w:rsidRPr="00C17CE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E9135C">
        <w:rPr>
          <w:rFonts w:ascii="Times New Roman" w:hAnsi="Times New Roman" w:cs="Times New Roman"/>
          <w:sz w:val="28"/>
          <w:szCs w:val="28"/>
        </w:rPr>
        <w:t xml:space="preserve"> на 2018</w:t>
      </w:r>
      <w:r w:rsidR="00F35F6C" w:rsidRPr="00C17CED">
        <w:rPr>
          <w:rFonts w:ascii="Times New Roman" w:hAnsi="Times New Roman" w:cs="Times New Roman"/>
          <w:sz w:val="28"/>
          <w:szCs w:val="28"/>
        </w:rPr>
        <w:t xml:space="preserve"> год</w:t>
      </w:r>
      <w:r w:rsidR="00E9135C">
        <w:rPr>
          <w:rFonts w:ascii="Times New Roman" w:hAnsi="Times New Roman" w:cs="Times New Roman"/>
          <w:sz w:val="28"/>
          <w:szCs w:val="28"/>
        </w:rPr>
        <w:t xml:space="preserve"> за 6 месяцев 2018</w:t>
      </w:r>
      <w:r w:rsidR="00827C07" w:rsidRPr="00C17C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F6C" w:rsidRPr="00C17CED">
        <w:rPr>
          <w:rFonts w:ascii="Times New Roman" w:hAnsi="Times New Roman" w:cs="Times New Roman"/>
          <w:sz w:val="28"/>
          <w:szCs w:val="28"/>
        </w:rPr>
        <w:t>.</w:t>
      </w:r>
    </w:p>
    <w:p w:rsidR="0043199A" w:rsidRPr="00C17CED" w:rsidRDefault="0043199A" w:rsidP="004319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35F6C" w:rsidRPr="0043199A" w:rsidRDefault="0043199A" w:rsidP="0043199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99A">
        <w:rPr>
          <w:rFonts w:ascii="Times New Roman" w:hAnsi="Times New Roman" w:cs="Times New Roman"/>
          <w:sz w:val="24"/>
          <w:szCs w:val="24"/>
        </w:rPr>
        <w:t xml:space="preserve">(Полякова, </w:t>
      </w:r>
      <w:proofErr w:type="spellStart"/>
      <w:r w:rsidRPr="0043199A">
        <w:rPr>
          <w:rFonts w:ascii="Times New Roman" w:hAnsi="Times New Roman" w:cs="Times New Roman"/>
          <w:sz w:val="24"/>
          <w:szCs w:val="24"/>
        </w:rPr>
        <w:t>Ахтырская</w:t>
      </w:r>
      <w:proofErr w:type="spellEnd"/>
      <w:r w:rsidRPr="00431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35C" w:rsidRPr="00E9135C">
        <w:rPr>
          <w:rFonts w:ascii="Times New Roman" w:hAnsi="Times New Roman" w:cs="Times New Roman"/>
          <w:sz w:val="24"/>
          <w:szCs w:val="24"/>
        </w:rPr>
        <w:t>Пискеева</w:t>
      </w:r>
      <w:proofErr w:type="spellEnd"/>
      <w:r w:rsidRPr="0043199A">
        <w:rPr>
          <w:rFonts w:ascii="Times New Roman" w:hAnsi="Times New Roman" w:cs="Times New Roman"/>
          <w:sz w:val="24"/>
          <w:szCs w:val="24"/>
        </w:rPr>
        <w:t>, Сайфуллин)</w:t>
      </w:r>
    </w:p>
    <w:p w:rsidR="0043199A" w:rsidRDefault="001B452C" w:rsidP="00C17CED">
      <w:pPr>
        <w:tabs>
          <w:tab w:val="left" w:pos="2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C36AF" w:rsidRPr="00C17CED" w:rsidRDefault="0043199A" w:rsidP="0043199A">
      <w:pPr>
        <w:tabs>
          <w:tab w:val="left" w:pos="851"/>
          <w:tab w:val="left" w:pos="2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452C" w:rsidRPr="00C17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C07" w:rsidRPr="00C17C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827C07" w:rsidRPr="00C17CED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="00827C07" w:rsidRPr="00C17CED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hyperlink r:id="rId8" w:history="1">
        <w:r w:rsidR="00827C07" w:rsidRPr="00C17CED">
          <w:rPr>
            <w:rStyle w:val="a5"/>
            <w:color w:val="auto"/>
            <w:sz w:val="28"/>
            <w:szCs w:val="28"/>
          </w:rPr>
          <w:t>Законом</w:t>
        </w:r>
      </w:hyperlink>
      <w:r w:rsidR="00827C07" w:rsidRPr="00C17CED">
        <w:rPr>
          <w:rFonts w:ascii="Times New Roman" w:hAnsi="Times New Roman" w:cs="Times New Roman"/>
          <w:sz w:val="28"/>
          <w:szCs w:val="28"/>
        </w:rPr>
        <w:t xml:space="preserve"> Самарской области от 10.03.2009      № 23-ГД «О противодействии коррупции в Самарской области», Указом Президента Российской Федерации от 11.04.2014 № 226 «О </w:t>
      </w:r>
      <w:hyperlink r:id="rId9" w:history="1">
        <w:r w:rsidR="00827C07" w:rsidRPr="00C17CED">
          <w:rPr>
            <w:rStyle w:val="a5"/>
            <w:color w:val="auto"/>
            <w:sz w:val="28"/>
            <w:szCs w:val="28"/>
          </w:rPr>
          <w:t>Национальном плане противодействия коррупции</w:t>
        </w:r>
      </w:hyperlink>
      <w:r w:rsidR="00827C07" w:rsidRPr="00C17CED">
        <w:rPr>
          <w:rFonts w:ascii="Times New Roman" w:hAnsi="Times New Roman" w:cs="Times New Roman"/>
          <w:sz w:val="28"/>
          <w:szCs w:val="28"/>
        </w:rPr>
        <w:t xml:space="preserve"> на 2014-2015 годы», Уставом Самарского внутригородского района городского округа Самара</w:t>
      </w:r>
      <w:r w:rsidR="009D1833">
        <w:rPr>
          <w:rFonts w:ascii="Times New Roman" w:hAnsi="Times New Roman" w:cs="Times New Roman"/>
          <w:sz w:val="28"/>
          <w:szCs w:val="28"/>
        </w:rPr>
        <w:t xml:space="preserve"> и </w:t>
      </w:r>
      <w:r w:rsidR="009D1833" w:rsidRPr="00C17CED">
        <w:rPr>
          <w:rFonts w:ascii="Times New Roman" w:hAnsi="Times New Roman" w:cs="Times New Roman"/>
          <w:sz w:val="28"/>
          <w:szCs w:val="28"/>
        </w:rPr>
        <w:t>план</w:t>
      </w:r>
      <w:r w:rsidR="009D1833">
        <w:rPr>
          <w:rFonts w:ascii="Times New Roman" w:hAnsi="Times New Roman" w:cs="Times New Roman"/>
          <w:sz w:val="28"/>
          <w:szCs w:val="28"/>
        </w:rPr>
        <w:t>ом</w:t>
      </w:r>
      <w:r w:rsidR="009D1833" w:rsidRPr="00C17CED">
        <w:rPr>
          <w:rFonts w:ascii="Times New Roman" w:hAnsi="Times New Roman" w:cs="Times New Roman"/>
          <w:sz w:val="28"/>
          <w:szCs w:val="28"/>
        </w:rPr>
        <w:t xml:space="preserve"> работы комиссии по противодействию коррупции </w:t>
      </w:r>
      <w:r w:rsidR="009D18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1833" w:rsidRPr="00C17CED">
        <w:rPr>
          <w:rFonts w:ascii="Times New Roman" w:hAnsi="Times New Roman" w:cs="Times New Roman"/>
          <w:sz w:val="28"/>
          <w:szCs w:val="28"/>
        </w:rPr>
        <w:t xml:space="preserve">Самарского внутригородского района </w:t>
      </w:r>
      <w:r w:rsidR="00E9135C">
        <w:rPr>
          <w:rFonts w:ascii="Times New Roman" w:hAnsi="Times New Roman" w:cs="Times New Roman"/>
          <w:sz w:val="28"/>
          <w:szCs w:val="28"/>
        </w:rPr>
        <w:t>городского округа Самара на 2018</w:t>
      </w:r>
      <w:r w:rsidR="009D1833" w:rsidRPr="00C17CED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827C07" w:rsidRPr="00C17CED">
        <w:rPr>
          <w:rFonts w:ascii="Times New Roman" w:hAnsi="Times New Roman" w:cs="Times New Roman"/>
          <w:sz w:val="28"/>
          <w:szCs w:val="28"/>
        </w:rPr>
        <w:t xml:space="preserve">, в целях противодействия коррупции на территории Самарского внутригородского </w:t>
      </w:r>
      <w:r w:rsidR="00827C07" w:rsidRPr="00C17CED">
        <w:rPr>
          <w:rFonts w:ascii="Times New Roman" w:hAnsi="Times New Roman" w:cs="Times New Roman"/>
          <w:sz w:val="28"/>
          <w:szCs w:val="28"/>
        </w:rPr>
        <w:lastRenderedPageBreak/>
        <w:t>района городского округа Самара</w:t>
      </w:r>
      <w:r w:rsidR="001B452C" w:rsidRPr="00C17CED">
        <w:rPr>
          <w:rFonts w:ascii="Times New Roman" w:hAnsi="Times New Roman" w:cs="Times New Roman"/>
          <w:sz w:val="28"/>
          <w:szCs w:val="28"/>
        </w:rPr>
        <w:t xml:space="preserve"> </w:t>
      </w:r>
      <w:r w:rsidR="00827C07" w:rsidRPr="00C17CE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5CD6" w:rsidRPr="00C17CED">
        <w:rPr>
          <w:rFonts w:ascii="Times New Roman" w:hAnsi="Times New Roman" w:cs="Times New Roman"/>
          <w:sz w:val="28"/>
          <w:szCs w:val="28"/>
        </w:rPr>
        <w:t>Советского</w:t>
      </w:r>
      <w:r w:rsidR="00827C07" w:rsidRPr="00C17CE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(</w:t>
      </w:r>
      <w:r w:rsidR="00592D32" w:rsidRPr="00C17CED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827C07" w:rsidRPr="00C17CED">
        <w:rPr>
          <w:rFonts w:ascii="Times New Roman" w:hAnsi="Times New Roman" w:cs="Times New Roman"/>
          <w:sz w:val="28"/>
          <w:szCs w:val="28"/>
        </w:rPr>
        <w:t xml:space="preserve">Администрация района) </w:t>
      </w:r>
      <w:r w:rsidR="009D1833">
        <w:rPr>
          <w:rFonts w:ascii="Times New Roman" w:hAnsi="Times New Roman" w:cs="Times New Roman"/>
          <w:sz w:val="28"/>
          <w:szCs w:val="28"/>
        </w:rPr>
        <w:t>выполнено:</w:t>
      </w:r>
    </w:p>
    <w:p w:rsidR="00827C07" w:rsidRPr="00C17CED" w:rsidRDefault="009D1833" w:rsidP="00C17CED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C07" w:rsidRPr="00C17CED">
        <w:rPr>
          <w:rFonts w:ascii="Times New Roman" w:hAnsi="Times New Roman" w:cs="Times New Roman"/>
          <w:sz w:val="28"/>
          <w:szCs w:val="28"/>
        </w:rPr>
        <w:t xml:space="preserve">равовым отделом Администрации </w:t>
      </w:r>
      <w:r w:rsidR="00C17CED">
        <w:rPr>
          <w:rFonts w:ascii="Times New Roman" w:hAnsi="Times New Roman" w:cs="Times New Roman"/>
          <w:sz w:val="28"/>
          <w:szCs w:val="28"/>
        </w:rPr>
        <w:t>проводились антикоррупционные</w:t>
      </w:r>
      <w:r w:rsidR="00827C07" w:rsidRPr="00C17CE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района;</w:t>
      </w:r>
      <w:r w:rsidR="004D24CE" w:rsidRPr="00C17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CE" w:rsidRPr="00C17CED" w:rsidRDefault="009D1833" w:rsidP="00C17CE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proofErr w:type="gramStart"/>
      <w:r>
        <w:rPr>
          <w:sz w:val="28"/>
          <w:szCs w:val="28"/>
          <w:lang w:eastAsia="en-US"/>
        </w:rPr>
        <w:t>о</w:t>
      </w:r>
      <w:r w:rsidR="004D24CE" w:rsidRPr="00C17CED">
        <w:rPr>
          <w:sz w:val="28"/>
          <w:szCs w:val="28"/>
          <w:lang w:eastAsia="en-US"/>
        </w:rPr>
        <w:t xml:space="preserve">тдел муниципальной службы и кадров Администрации района </w:t>
      </w:r>
      <w:r w:rsidR="00C17CED">
        <w:rPr>
          <w:sz w:val="28"/>
          <w:szCs w:val="28"/>
        </w:rPr>
        <w:t>прово</w:t>
      </w:r>
      <w:r w:rsidR="004D24CE" w:rsidRPr="00C17CED">
        <w:rPr>
          <w:sz w:val="28"/>
          <w:szCs w:val="28"/>
        </w:rPr>
        <w:t>д</w:t>
      </w:r>
      <w:r w:rsidR="00C17CED">
        <w:rPr>
          <w:sz w:val="28"/>
          <w:szCs w:val="28"/>
        </w:rPr>
        <w:t xml:space="preserve">ил </w:t>
      </w:r>
      <w:r w:rsidR="004D24CE" w:rsidRPr="00C17CED">
        <w:rPr>
          <w:sz w:val="28"/>
          <w:szCs w:val="28"/>
        </w:rPr>
        <w:t>мероприятия, направленные на совершенствование порядка прохождения муниципальной службы и стимулирования добросовестного исполнения обязанностей муниципальной службы на высоком профессиональном уровне и формирование у муниципальных служащих антикоррупционного мировоззрения, в том числе негативного отношения к дарению подарков муниципальным служащим в связи с их должностным положением или в связи с исполне</w:t>
      </w:r>
      <w:r>
        <w:rPr>
          <w:sz w:val="28"/>
          <w:szCs w:val="28"/>
        </w:rPr>
        <w:t>нием ими служебных обязанностей;</w:t>
      </w:r>
      <w:proofErr w:type="gramEnd"/>
    </w:p>
    <w:p w:rsidR="004D24CE" w:rsidRPr="00C17CED" w:rsidRDefault="004D24CE" w:rsidP="00C17CE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17CED">
        <w:rPr>
          <w:sz w:val="28"/>
          <w:szCs w:val="28"/>
          <w:lang w:eastAsia="en-US"/>
        </w:rPr>
        <w:t xml:space="preserve">Отделами архитектуры, потребительского рынка, услуг и защиты прав потребителей, по жилищно-коммунальному хозяйству и благоустройству постоянно проводится </w:t>
      </w:r>
      <w:r w:rsidR="00C17CED">
        <w:rPr>
          <w:sz w:val="28"/>
          <w:szCs w:val="28"/>
        </w:rPr>
        <w:t>мониторинг</w:t>
      </w:r>
      <w:r w:rsidRPr="00C17CED">
        <w:rPr>
          <w:sz w:val="28"/>
          <w:szCs w:val="28"/>
        </w:rPr>
        <w:t xml:space="preserve"> качества предоставления муниципальных услуг, оказываемых Администрацией района.</w:t>
      </w:r>
    </w:p>
    <w:p w:rsidR="004D24CE" w:rsidRPr="00C17CED" w:rsidRDefault="009D1833" w:rsidP="00C17CE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</w:t>
      </w:r>
      <w:r w:rsidR="004D24CE" w:rsidRPr="00C17CED">
        <w:rPr>
          <w:sz w:val="28"/>
          <w:szCs w:val="28"/>
          <w:lang w:eastAsia="en-US"/>
        </w:rPr>
        <w:t xml:space="preserve">тдел бюджетного учета и отчетности Администрации района периодически </w:t>
      </w:r>
      <w:r w:rsidR="00877807" w:rsidRPr="00C17CED">
        <w:rPr>
          <w:sz w:val="28"/>
          <w:szCs w:val="28"/>
          <w:lang w:eastAsia="en-US"/>
        </w:rPr>
        <w:t xml:space="preserve">проводится </w:t>
      </w:r>
      <w:r w:rsidR="004D24CE" w:rsidRPr="00C17CED">
        <w:rPr>
          <w:sz w:val="28"/>
          <w:szCs w:val="28"/>
          <w:lang w:eastAsia="en-US"/>
        </w:rPr>
        <w:t>п</w:t>
      </w:r>
      <w:r w:rsidR="004D24CE" w:rsidRPr="00C17CED">
        <w:rPr>
          <w:sz w:val="28"/>
          <w:szCs w:val="28"/>
        </w:rPr>
        <w:t xml:space="preserve">роверка целевого и эффективного использования бюджетных средств, выделенных Администрацией </w:t>
      </w:r>
      <w:r w:rsidR="004D24CE" w:rsidRPr="00C17CED">
        <w:rPr>
          <w:bCs/>
          <w:sz w:val="28"/>
          <w:szCs w:val="28"/>
          <w:lang w:eastAsia="en-US"/>
        </w:rPr>
        <w:t>района</w:t>
      </w:r>
      <w:r w:rsidR="004D24CE" w:rsidRPr="00C17CED">
        <w:rPr>
          <w:sz w:val="28"/>
          <w:szCs w:val="28"/>
        </w:rPr>
        <w:t>, в том числе использования субсид</w:t>
      </w:r>
      <w:r>
        <w:rPr>
          <w:sz w:val="28"/>
          <w:szCs w:val="28"/>
        </w:rPr>
        <w:t>ии, представленной на иные цели;</w:t>
      </w:r>
    </w:p>
    <w:p w:rsidR="004D24CE" w:rsidRPr="00C17CED" w:rsidRDefault="009D1833" w:rsidP="00C17CED">
      <w:pPr>
        <w:pStyle w:val="a6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="004D24CE" w:rsidRPr="00C17CED">
        <w:rPr>
          <w:bCs/>
          <w:sz w:val="28"/>
          <w:szCs w:val="28"/>
          <w:lang w:eastAsia="en-US"/>
        </w:rPr>
        <w:t xml:space="preserve">тделом экономического анализа Администрации района </w:t>
      </w:r>
      <w:r w:rsidR="00C16426" w:rsidRPr="00C17CED">
        <w:rPr>
          <w:bCs/>
          <w:sz w:val="28"/>
          <w:szCs w:val="28"/>
          <w:lang w:eastAsia="en-US"/>
        </w:rPr>
        <w:t xml:space="preserve">постоянно проводится анализ предложений по обоснованию цены контрактов на основе анализа закупочных и среднерыночных цен при подготовке документации к закупкам товаров, работ, услуг для муниципальных нужд Администрации </w:t>
      </w:r>
      <w:r w:rsidR="00CE5CD6" w:rsidRPr="00C17CED">
        <w:rPr>
          <w:bCs/>
          <w:sz w:val="28"/>
          <w:szCs w:val="28"/>
          <w:lang w:eastAsia="en-US"/>
        </w:rPr>
        <w:t>Советского</w:t>
      </w:r>
      <w:r w:rsidR="00C16426" w:rsidRPr="00C17CED">
        <w:rPr>
          <w:bCs/>
          <w:sz w:val="28"/>
          <w:szCs w:val="28"/>
          <w:lang w:eastAsia="en-US"/>
        </w:rPr>
        <w:t xml:space="preserve"> внутригородского </w:t>
      </w:r>
      <w:r>
        <w:rPr>
          <w:bCs/>
          <w:sz w:val="28"/>
          <w:szCs w:val="28"/>
          <w:lang w:eastAsia="en-US"/>
        </w:rPr>
        <w:t>района городского округа Самара;</w:t>
      </w:r>
    </w:p>
    <w:p w:rsidR="00C16426" w:rsidRPr="00C17CED" w:rsidRDefault="009D1833" w:rsidP="00C17CED">
      <w:pPr>
        <w:pStyle w:val="a6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и</w:t>
      </w:r>
      <w:r w:rsidR="00C16426" w:rsidRPr="00C17CED">
        <w:rPr>
          <w:sz w:val="28"/>
          <w:szCs w:val="28"/>
          <w:lang w:eastAsia="en-US"/>
        </w:rPr>
        <w:t xml:space="preserve">нформационно-аналитический отделом Администрации района </w:t>
      </w:r>
      <w:r w:rsidR="00C16426" w:rsidRPr="00C17CED">
        <w:rPr>
          <w:sz w:val="28"/>
          <w:szCs w:val="28"/>
        </w:rPr>
        <w:t xml:space="preserve">обеспечены возможности оперативного представления общественными объединениями, организациями и гражданами информации о фактах коррупции или нарушениях требований к служебному поведению </w:t>
      </w:r>
      <w:r w:rsidR="00C16426" w:rsidRPr="00C17CED">
        <w:rPr>
          <w:sz w:val="28"/>
          <w:szCs w:val="28"/>
        </w:rPr>
        <w:lastRenderedPageBreak/>
        <w:t>муниципальных служащих органов местного самоуправления посредством функционирования «Телефон доверия». Кроме того, данным отделом постоянно проводится анализ публикаций в средствах массовой информации на предмет наличия информации о фактах коррупционных проявлений со стороны муниципальных служащих</w:t>
      </w:r>
      <w:r w:rsidR="00C16426" w:rsidRPr="00C17CED">
        <w:rPr>
          <w:bCs/>
          <w:sz w:val="28"/>
          <w:szCs w:val="28"/>
          <w:lang w:eastAsia="en-US"/>
        </w:rPr>
        <w:t xml:space="preserve"> Администрации </w:t>
      </w:r>
      <w:r w:rsidR="00CE5CD6" w:rsidRPr="00C17CED">
        <w:rPr>
          <w:bCs/>
          <w:sz w:val="28"/>
          <w:szCs w:val="28"/>
          <w:lang w:eastAsia="en-US"/>
        </w:rPr>
        <w:t xml:space="preserve">Советского </w:t>
      </w:r>
      <w:r w:rsidR="00C16426" w:rsidRPr="00C17CED">
        <w:rPr>
          <w:bCs/>
          <w:sz w:val="28"/>
          <w:szCs w:val="28"/>
          <w:lang w:eastAsia="en-US"/>
        </w:rPr>
        <w:t xml:space="preserve">внутригородского </w:t>
      </w:r>
      <w:r>
        <w:rPr>
          <w:bCs/>
          <w:sz w:val="28"/>
          <w:szCs w:val="28"/>
          <w:lang w:eastAsia="en-US"/>
        </w:rPr>
        <w:t>района городского округа Самара;</w:t>
      </w:r>
      <w:r w:rsidR="00C16426" w:rsidRPr="00C17CED">
        <w:rPr>
          <w:bCs/>
          <w:sz w:val="28"/>
          <w:szCs w:val="28"/>
        </w:rPr>
        <w:t xml:space="preserve"> </w:t>
      </w:r>
    </w:p>
    <w:p w:rsidR="00C16426" w:rsidRPr="00C17CED" w:rsidRDefault="009D1833" w:rsidP="00C17CE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о</w:t>
      </w:r>
      <w:r w:rsidR="00C16426" w:rsidRPr="00C17CED">
        <w:rPr>
          <w:bCs/>
          <w:sz w:val="28"/>
          <w:szCs w:val="28"/>
          <w:lang w:eastAsia="en-US"/>
        </w:rPr>
        <w:t>тдел</w:t>
      </w:r>
      <w:r w:rsidR="00877807" w:rsidRPr="00C17CED">
        <w:rPr>
          <w:bCs/>
          <w:sz w:val="28"/>
          <w:szCs w:val="28"/>
          <w:lang w:eastAsia="en-US"/>
        </w:rPr>
        <w:t>ом</w:t>
      </w:r>
      <w:r w:rsidR="00C16426" w:rsidRPr="00C17CED">
        <w:rPr>
          <w:bCs/>
          <w:sz w:val="28"/>
          <w:szCs w:val="28"/>
          <w:lang w:eastAsia="en-US"/>
        </w:rPr>
        <w:t xml:space="preserve"> по работе с обращениями </w:t>
      </w:r>
      <w:r w:rsidR="00877807" w:rsidRPr="00C17CED">
        <w:rPr>
          <w:bCs/>
          <w:sz w:val="28"/>
          <w:szCs w:val="28"/>
          <w:lang w:eastAsia="en-US"/>
        </w:rPr>
        <w:t>граждан п</w:t>
      </w:r>
      <w:r w:rsidR="00C16426" w:rsidRPr="00C17CED">
        <w:rPr>
          <w:bCs/>
          <w:sz w:val="28"/>
          <w:szCs w:val="28"/>
          <w:lang w:eastAsia="en-US"/>
        </w:rPr>
        <w:t>ров</w:t>
      </w:r>
      <w:r w:rsidR="00C17CED">
        <w:rPr>
          <w:bCs/>
          <w:sz w:val="28"/>
          <w:szCs w:val="28"/>
          <w:lang w:eastAsia="en-US"/>
        </w:rPr>
        <w:t xml:space="preserve">одится </w:t>
      </w:r>
      <w:r w:rsidR="00877807" w:rsidRPr="00C17CED">
        <w:rPr>
          <w:sz w:val="28"/>
          <w:szCs w:val="28"/>
        </w:rPr>
        <w:t>анализ поступ</w:t>
      </w:r>
      <w:r w:rsidR="00C17CED">
        <w:rPr>
          <w:sz w:val="28"/>
          <w:szCs w:val="28"/>
        </w:rPr>
        <w:t>ающих</w:t>
      </w:r>
      <w:r w:rsidR="00877807" w:rsidRPr="00C17CED">
        <w:rPr>
          <w:sz w:val="28"/>
          <w:szCs w:val="28"/>
        </w:rPr>
        <w:t xml:space="preserve"> в </w:t>
      </w:r>
      <w:r w:rsidR="00877807" w:rsidRPr="00C17CED">
        <w:rPr>
          <w:bCs/>
          <w:sz w:val="28"/>
          <w:szCs w:val="28"/>
          <w:lang w:eastAsia="en-US"/>
        </w:rPr>
        <w:t xml:space="preserve">Администрацию </w:t>
      </w:r>
      <w:r w:rsidR="00CE5CD6" w:rsidRPr="00C17CED">
        <w:rPr>
          <w:bCs/>
          <w:sz w:val="28"/>
          <w:szCs w:val="28"/>
          <w:lang w:eastAsia="en-US"/>
        </w:rPr>
        <w:t>Советского</w:t>
      </w:r>
      <w:r w:rsidR="00877807" w:rsidRPr="00C17CED">
        <w:rPr>
          <w:bCs/>
          <w:sz w:val="28"/>
          <w:szCs w:val="28"/>
          <w:lang w:eastAsia="en-US"/>
        </w:rPr>
        <w:t xml:space="preserve"> внутригородского района городского округа Самара</w:t>
      </w:r>
      <w:r w:rsidR="00877807" w:rsidRPr="00C17CED">
        <w:rPr>
          <w:sz w:val="28"/>
          <w:szCs w:val="28"/>
        </w:rPr>
        <w:t xml:space="preserve"> обращений граждан и организаций на предмет </w:t>
      </w:r>
      <w:r w:rsidR="00FB56F5" w:rsidRPr="00C17CED">
        <w:rPr>
          <w:sz w:val="28"/>
          <w:szCs w:val="28"/>
        </w:rPr>
        <w:t xml:space="preserve">выявления </w:t>
      </w:r>
      <w:r w:rsidR="00877807" w:rsidRPr="00C17CED">
        <w:rPr>
          <w:sz w:val="28"/>
          <w:szCs w:val="28"/>
        </w:rPr>
        <w:t xml:space="preserve">информации о </w:t>
      </w:r>
      <w:r>
        <w:rPr>
          <w:sz w:val="28"/>
          <w:szCs w:val="28"/>
        </w:rPr>
        <w:t>фактах коррупционных проявлений.</w:t>
      </w:r>
    </w:p>
    <w:p w:rsidR="00877807" w:rsidRPr="00C17CED" w:rsidRDefault="00877807" w:rsidP="00C17CED">
      <w:pPr>
        <w:pStyle w:val="a6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17CED">
        <w:rPr>
          <w:sz w:val="28"/>
          <w:szCs w:val="28"/>
        </w:rPr>
        <w:t>Администрацией района распространялись памятки по противодействию коррупции  среди жителей района, предприятиями и учреждениями, расположенными на территории района.</w:t>
      </w:r>
    </w:p>
    <w:p w:rsidR="00C16426" w:rsidRPr="00C17CED" w:rsidRDefault="00C16426" w:rsidP="00C17CED">
      <w:pPr>
        <w:pStyle w:val="a6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17CED">
        <w:rPr>
          <w:sz w:val="28"/>
          <w:szCs w:val="28"/>
        </w:rPr>
        <w:t xml:space="preserve">По итогам работы </w:t>
      </w:r>
      <w:r w:rsidRPr="00D33EAC">
        <w:rPr>
          <w:sz w:val="28"/>
          <w:szCs w:val="28"/>
        </w:rPr>
        <w:t xml:space="preserve">за 6 месяцев  </w:t>
      </w:r>
      <w:r w:rsidR="00E9135C">
        <w:rPr>
          <w:sz w:val="28"/>
          <w:szCs w:val="28"/>
        </w:rPr>
        <w:t>2018</w:t>
      </w:r>
      <w:r w:rsidRPr="00C17CED">
        <w:rPr>
          <w:sz w:val="28"/>
          <w:szCs w:val="28"/>
        </w:rPr>
        <w:t xml:space="preserve"> года</w:t>
      </w:r>
      <w:r w:rsidR="00877807" w:rsidRPr="00C17CED">
        <w:rPr>
          <w:sz w:val="28"/>
          <w:szCs w:val="28"/>
        </w:rPr>
        <w:t xml:space="preserve"> среди сотрудников</w:t>
      </w:r>
      <w:r w:rsidRPr="00C17CED">
        <w:rPr>
          <w:sz w:val="28"/>
          <w:szCs w:val="28"/>
        </w:rPr>
        <w:t xml:space="preserve"> </w:t>
      </w:r>
      <w:r w:rsidR="00877807" w:rsidRPr="00C17CED">
        <w:rPr>
          <w:sz w:val="28"/>
          <w:szCs w:val="28"/>
        </w:rPr>
        <w:t xml:space="preserve"> </w:t>
      </w:r>
      <w:proofErr w:type="gramStart"/>
      <w:r w:rsidR="00877807" w:rsidRPr="00C17CED">
        <w:rPr>
          <w:sz w:val="28"/>
          <w:szCs w:val="28"/>
        </w:rPr>
        <w:t>Администрации района фактов проявления коррупции</w:t>
      </w:r>
      <w:proofErr w:type="gramEnd"/>
      <w:r w:rsidR="00877807" w:rsidRPr="00C17CED">
        <w:rPr>
          <w:sz w:val="28"/>
          <w:szCs w:val="28"/>
        </w:rPr>
        <w:t xml:space="preserve"> не выявлено.</w:t>
      </w:r>
    </w:p>
    <w:p w:rsidR="004D24CE" w:rsidRPr="00C17CED" w:rsidRDefault="004D24CE" w:rsidP="00C17CED">
      <w:pPr>
        <w:pStyle w:val="a6"/>
        <w:spacing w:line="360" w:lineRule="auto"/>
        <w:jc w:val="both"/>
        <w:rPr>
          <w:sz w:val="28"/>
          <w:szCs w:val="28"/>
        </w:rPr>
      </w:pPr>
    </w:p>
    <w:p w:rsidR="006522D5" w:rsidRPr="00C17CED" w:rsidRDefault="00B544FA" w:rsidP="00C17C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РЕШИЛИ:  </w:t>
      </w:r>
    </w:p>
    <w:p w:rsidR="00FB56F5" w:rsidRPr="00C17CED" w:rsidRDefault="00877807" w:rsidP="00C17CED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Продолжить выполнение запланированных мероприятий</w:t>
      </w:r>
      <w:r w:rsidR="00FB56F5" w:rsidRPr="00C17CED">
        <w:rPr>
          <w:rFonts w:ascii="Times New Roman" w:hAnsi="Times New Roman" w:cs="Times New Roman"/>
          <w:sz w:val="28"/>
          <w:szCs w:val="28"/>
        </w:rPr>
        <w:t>, п</w:t>
      </w:r>
      <w:r w:rsidRPr="00C17CED"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="00FB56F5" w:rsidRPr="00C17CED">
        <w:rPr>
          <w:rFonts w:ascii="Times New Roman" w:hAnsi="Times New Roman" w:cs="Times New Roman"/>
          <w:sz w:val="28"/>
          <w:szCs w:val="28"/>
        </w:rPr>
        <w:t xml:space="preserve">планом работы комиссии по противодействию коррупции </w:t>
      </w:r>
      <w:r w:rsidR="00FB56F5" w:rsidRPr="00C17CED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CE5CD6" w:rsidRPr="00C17CED">
        <w:rPr>
          <w:rFonts w:ascii="Times New Roman" w:hAnsi="Times New Roman" w:cs="Times New Roman"/>
          <w:bCs/>
          <w:sz w:val="28"/>
          <w:szCs w:val="28"/>
        </w:rPr>
        <w:t>Советского</w:t>
      </w:r>
      <w:r w:rsidR="00FB56F5" w:rsidRPr="00C17CED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района городского округа Самара</w:t>
      </w:r>
      <w:r w:rsidR="00E9135C">
        <w:rPr>
          <w:rFonts w:ascii="Times New Roman" w:hAnsi="Times New Roman" w:cs="Times New Roman"/>
          <w:sz w:val="28"/>
          <w:szCs w:val="28"/>
        </w:rPr>
        <w:t xml:space="preserve"> на 2018</w:t>
      </w:r>
      <w:bookmarkStart w:id="0" w:name="_GoBack"/>
      <w:bookmarkEnd w:id="0"/>
      <w:r w:rsidR="00FB56F5" w:rsidRPr="00C17CE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77807" w:rsidRPr="00592D32" w:rsidRDefault="00877807" w:rsidP="00B00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C07" w:rsidRPr="00592D32" w:rsidRDefault="00827C07" w:rsidP="00B00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4FA" w:rsidRPr="00592D32" w:rsidRDefault="005A4F48" w:rsidP="00351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3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C17CED">
        <w:rPr>
          <w:rFonts w:ascii="Times New Roman" w:hAnsi="Times New Roman" w:cs="Times New Roman"/>
          <w:sz w:val="28"/>
          <w:szCs w:val="28"/>
        </w:rPr>
        <w:t>8</w:t>
      </w:r>
      <w:r w:rsidR="00B544FA" w:rsidRPr="00592D32">
        <w:rPr>
          <w:rFonts w:ascii="Times New Roman" w:hAnsi="Times New Roman" w:cs="Times New Roman"/>
          <w:sz w:val="28"/>
          <w:szCs w:val="28"/>
        </w:rPr>
        <w:t xml:space="preserve"> чел.,</w:t>
      </w:r>
      <w:r w:rsidR="00DC7CC1" w:rsidRPr="00592D32">
        <w:rPr>
          <w:rFonts w:ascii="Times New Roman" w:hAnsi="Times New Roman" w:cs="Times New Roman"/>
          <w:sz w:val="28"/>
          <w:szCs w:val="28"/>
        </w:rPr>
        <w:t xml:space="preserve"> </w:t>
      </w:r>
      <w:r w:rsidR="00B544FA" w:rsidRPr="00592D32">
        <w:rPr>
          <w:rFonts w:ascii="Times New Roman" w:hAnsi="Times New Roman" w:cs="Times New Roman"/>
          <w:sz w:val="28"/>
          <w:szCs w:val="28"/>
        </w:rPr>
        <w:t>«против» - 0 чел., «воздержались» - 0 чел.</w:t>
      </w:r>
    </w:p>
    <w:p w:rsidR="00FB56F5" w:rsidRPr="00592D32" w:rsidRDefault="00FB56F5" w:rsidP="00351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6F5" w:rsidRPr="00592D32" w:rsidRDefault="00FB56F5" w:rsidP="00351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BA4" w:rsidRPr="00592D32" w:rsidRDefault="00172BA4" w:rsidP="00351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CC1" w:rsidRPr="00592D32" w:rsidRDefault="00DC7CC1" w:rsidP="00DC7C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2D32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</w:t>
      </w:r>
      <w:r w:rsidR="00CE5CD6" w:rsidRPr="00592D32">
        <w:rPr>
          <w:rFonts w:ascii="Times New Roman" w:hAnsi="Times New Roman" w:cs="Times New Roman"/>
          <w:sz w:val="28"/>
          <w:szCs w:val="28"/>
        </w:rPr>
        <w:t xml:space="preserve">                              Р.К. Сайфуллин</w:t>
      </w:r>
    </w:p>
    <w:p w:rsidR="00DC7CC1" w:rsidRPr="00592D32" w:rsidRDefault="00DC7CC1" w:rsidP="00DC7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7CC1" w:rsidRPr="00592D32" w:rsidSect="00DC7CC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E8E"/>
    <w:multiLevelType w:val="hybridMultilevel"/>
    <w:tmpl w:val="0900A7E4"/>
    <w:lvl w:ilvl="0" w:tplc="E21CCBDA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38CD"/>
    <w:multiLevelType w:val="hybridMultilevel"/>
    <w:tmpl w:val="33EA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88"/>
    <w:multiLevelType w:val="hybridMultilevel"/>
    <w:tmpl w:val="702A84B6"/>
    <w:lvl w:ilvl="0" w:tplc="5D9EFA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57D6"/>
    <w:multiLevelType w:val="hybridMultilevel"/>
    <w:tmpl w:val="4F00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F6E4A"/>
    <w:multiLevelType w:val="hybridMultilevel"/>
    <w:tmpl w:val="C0F8A450"/>
    <w:lvl w:ilvl="0" w:tplc="01A8E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77E3B"/>
    <w:multiLevelType w:val="hybridMultilevel"/>
    <w:tmpl w:val="BE76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241F7"/>
    <w:multiLevelType w:val="hybridMultilevel"/>
    <w:tmpl w:val="BE2877B6"/>
    <w:lvl w:ilvl="0" w:tplc="1CA65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AE"/>
    <w:rsid w:val="000116C0"/>
    <w:rsid w:val="00054E2E"/>
    <w:rsid w:val="00076764"/>
    <w:rsid w:val="0008647C"/>
    <w:rsid w:val="000A5DBA"/>
    <w:rsid w:val="000D7F86"/>
    <w:rsid w:val="00117406"/>
    <w:rsid w:val="001358FE"/>
    <w:rsid w:val="00172BA4"/>
    <w:rsid w:val="001767A5"/>
    <w:rsid w:val="001B452C"/>
    <w:rsid w:val="001B77D7"/>
    <w:rsid w:val="001D630B"/>
    <w:rsid w:val="00264AD3"/>
    <w:rsid w:val="002D4FA4"/>
    <w:rsid w:val="00317268"/>
    <w:rsid w:val="0032709E"/>
    <w:rsid w:val="00341F25"/>
    <w:rsid w:val="003511E3"/>
    <w:rsid w:val="003B1A8C"/>
    <w:rsid w:val="003D4CA1"/>
    <w:rsid w:val="003E68BC"/>
    <w:rsid w:val="003F2C66"/>
    <w:rsid w:val="004002E7"/>
    <w:rsid w:val="00411E38"/>
    <w:rsid w:val="0043199A"/>
    <w:rsid w:val="00450ACD"/>
    <w:rsid w:val="004A0D68"/>
    <w:rsid w:val="004C6E32"/>
    <w:rsid w:val="004D24CE"/>
    <w:rsid w:val="00513325"/>
    <w:rsid w:val="00516E96"/>
    <w:rsid w:val="00521377"/>
    <w:rsid w:val="00532400"/>
    <w:rsid w:val="005338AD"/>
    <w:rsid w:val="00557583"/>
    <w:rsid w:val="005726AF"/>
    <w:rsid w:val="00592D32"/>
    <w:rsid w:val="005A4F48"/>
    <w:rsid w:val="005B0EAE"/>
    <w:rsid w:val="005E6210"/>
    <w:rsid w:val="00614FB6"/>
    <w:rsid w:val="00644B25"/>
    <w:rsid w:val="006522D5"/>
    <w:rsid w:val="0065529E"/>
    <w:rsid w:val="0068120E"/>
    <w:rsid w:val="007161FE"/>
    <w:rsid w:val="007266B5"/>
    <w:rsid w:val="00765C05"/>
    <w:rsid w:val="00787762"/>
    <w:rsid w:val="007A6DAC"/>
    <w:rsid w:val="007B0836"/>
    <w:rsid w:val="007B7FE7"/>
    <w:rsid w:val="007F6229"/>
    <w:rsid w:val="00821FEB"/>
    <w:rsid w:val="00827C07"/>
    <w:rsid w:val="00877807"/>
    <w:rsid w:val="008C0083"/>
    <w:rsid w:val="008F015C"/>
    <w:rsid w:val="00935630"/>
    <w:rsid w:val="00943772"/>
    <w:rsid w:val="009A07CF"/>
    <w:rsid w:val="009D1833"/>
    <w:rsid w:val="00A74A13"/>
    <w:rsid w:val="00A87BA7"/>
    <w:rsid w:val="00AA7A50"/>
    <w:rsid w:val="00B00397"/>
    <w:rsid w:val="00B27984"/>
    <w:rsid w:val="00B544FA"/>
    <w:rsid w:val="00B931BC"/>
    <w:rsid w:val="00BC36AF"/>
    <w:rsid w:val="00BC4508"/>
    <w:rsid w:val="00C01B0A"/>
    <w:rsid w:val="00C16426"/>
    <w:rsid w:val="00C17CED"/>
    <w:rsid w:val="00C41584"/>
    <w:rsid w:val="00C50E5D"/>
    <w:rsid w:val="00C61EC9"/>
    <w:rsid w:val="00CB1EB3"/>
    <w:rsid w:val="00CE5CD6"/>
    <w:rsid w:val="00D30C1E"/>
    <w:rsid w:val="00D33EAC"/>
    <w:rsid w:val="00D71ADE"/>
    <w:rsid w:val="00DC7CC1"/>
    <w:rsid w:val="00E027EE"/>
    <w:rsid w:val="00E31636"/>
    <w:rsid w:val="00E82FA3"/>
    <w:rsid w:val="00E9135C"/>
    <w:rsid w:val="00EA510B"/>
    <w:rsid w:val="00EE5F5E"/>
    <w:rsid w:val="00F27AF0"/>
    <w:rsid w:val="00F35F6C"/>
    <w:rsid w:val="00F8327D"/>
    <w:rsid w:val="00F90394"/>
    <w:rsid w:val="00FA2938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FA"/>
  </w:style>
  <w:style w:type="paragraph" w:styleId="1">
    <w:name w:val="heading 1"/>
    <w:basedOn w:val="a"/>
    <w:next w:val="a"/>
    <w:link w:val="10"/>
    <w:qFormat/>
    <w:rsid w:val="00BC36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FA"/>
    <w:pPr>
      <w:ind w:left="720"/>
      <w:contextualSpacing/>
    </w:pPr>
  </w:style>
  <w:style w:type="table" w:styleId="a4">
    <w:name w:val="Table Grid"/>
    <w:basedOn w:val="a1"/>
    <w:uiPriority w:val="59"/>
    <w:rsid w:val="00B5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C36A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C36AF"/>
    <w:rPr>
      <w:rFonts w:ascii="Times New Roman" w:hAnsi="Times New Roman" w:cs="Times New Roman" w:hint="default"/>
      <w:color w:val="106BBE"/>
    </w:rPr>
  </w:style>
  <w:style w:type="paragraph" w:styleId="a6">
    <w:name w:val="No Spacing"/>
    <w:uiPriority w:val="1"/>
    <w:qFormat/>
    <w:rsid w:val="004D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FA"/>
  </w:style>
  <w:style w:type="paragraph" w:styleId="1">
    <w:name w:val="heading 1"/>
    <w:basedOn w:val="a"/>
    <w:next w:val="a"/>
    <w:link w:val="10"/>
    <w:qFormat/>
    <w:rsid w:val="00BC36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FA"/>
    <w:pPr>
      <w:ind w:left="720"/>
      <w:contextualSpacing/>
    </w:pPr>
  </w:style>
  <w:style w:type="table" w:styleId="a4">
    <w:name w:val="Table Grid"/>
    <w:basedOn w:val="a1"/>
    <w:uiPriority w:val="59"/>
    <w:rsid w:val="00B5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C36A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C36AF"/>
    <w:rPr>
      <w:rFonts w:ascii="Times New Roman" w:hAnsi="Times New Roman" w:cs="Times New Roman" w:hint="default"/>
      <w:color w:val="106BBE"/>
    </w:rPr>
  </w:style>
  <w:style w:type="paragraph" w:styleId="a6">
    <w:name w:val="No Spacing"/>
    <w:uiPriority w:val="1"/>
    <w:qFormat/>
    <w:rsid w:val="004D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1524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936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0BC6-0B16-48D2-8213-7E926C2E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Татьяна Владимировна</dc:creator>
  <cp:lastModifiedBy>Сайфуллин Роберт Касымович</cp:lastModifiedBy>
  <cp:revision>23</cp:revision>
  <cp:lastPrinted>2017-10-18T12:39:00Z</cp:lastPrinted>
  <dcterms:created xsi:type="dcterms:W3CDTF">2017-10-18T13:03:00Z</dcterms:created>
  <dcterms:modified xsi:type="dcterms:W3CDTF">2018-10-03T05:44:00Z</dcterms:modified>
</cp:coreProperties>
</file>