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0" w:rsidRPr="00946B50" w:rsidRDefault="00946B50" w:rsidP="00946B50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46B50">
        <w:rPr>
          <w:rStyle w:val="a4"/>
          <w:sz w:val="28"/>
          <w:szCs w:val="28"/>
        </w:rPr>
        <w:t>ИНФОРМАЦИОННОЕ ПИСЬМО</w:t>
      </w:r>
    </w:p>
    <w:p w:rsidR="00946B50" w:rsidRPr="00946B50" w:rsidRDefault="00946B50" w:rsidP="00946B50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46B50" w:rsidRPr="00946B50" w:rsidRDefault="00946B50" w:rsidP="00946B5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46B50">
        <w:rPr>
          <w:rStyle w:val="a4"/>
          <w:rFonts w:ascii="Times New Roman" w:hAnsi="Times New Roman"/>
          <w:b w:val="0"/>
          <w:sz w:val="28"/>
          <w:szCs w:val="28"/>
        </w:rPr>
        <w:t>к проекту постановления Администрации</w:t>
      </w:r>
      <w:r w:rsidRPr="00946B50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946B50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«О внесении изменений в постановление Администрации Советского внутригородского района городского округа Самара от 11.08.2017 № 151 «Об утверждении административного регламента предоставления муниципальной услуги «Выдача разрешений на ввод в эксплуатацию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Советского внутригородского района городского округа Самара».</w:t>
      </w:r>
    </w:p>
    <w:p w:rsidR="00946B50" w:rsidRPr="00946B50" w:rsidRDefault="00946B50" w:rsidP="00946B50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946B50" w:rsidRPr="00946B50" w:rsidRDefault="00946B50" w:rsidP="00946B5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B50">
        <w:rPr>
          <w:rFonts w:ascii="Times New Roman" w:hAnsi="Times New Roman"/>
          <w:sz w:val="28"/>
          <w:szCs w:val="28"/>
        </w:rPr>
        <w:t>В  соответствии   с п.п.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 w:rsidRPr="00946B50">
        <w:rPr>
          <w:rFonts w:ascii="Times New Roman" w:hAnsi="Times New Roman"/>
          <w:b/>
          <w:sz w:val="28"/>
          <w:szCs w:val="28"/>
        </w:rPr>
        <w:t>,</w:t>
      </w:r>
      <w:r w:rsidRPr="00946B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проект</w:t>
      </w:r>
      <w:r w:rsidRPr="00946B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946B50">
        <w:rPr>
          <w:rStyle w:val="a4"/>
          <w:rFonts w:ascii="Times New Roman" w:hAnsi="Times New Roman"/>
          <w:b w:val="0"/>
          <w:sz w:val="28"/>
          <w:szCs w:val="28"/>
        </w:rPr>
        <w:t>постановления  Администрации</w:t>
      </w:r>
      <w:r w:rsidRPr="00946B50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946B50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«О внесении изменений в постановление Администрации Советского внутригородского района городского округа Самара от 11.08.2017 № 151 «Об утверждении административного регламента предоставления муниципальной услуги «Выдача разрешений на ввод в эксплуатацию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Советского внутригородского района городского округа Самара» подлежит размещению на официальном сайте.</w:t>
      </w:r>
    </w:p>
    <w:p w:rsidR="00946B50" w:rsidRPr="00946B50" w:rsidRDefault="00946B50" w:rsidP="00946B50">
      <w:pPr>
        <w:pStyle w:val="a3"/>
        <w:spacing w:line="276" w:lineRule="auto"/>
        <w:jc w:val="both"/>
        <w:rPr>
          <w:sz w:val="28"/>
          <w:szCs w:val="28"/>
        </w:rPr>
      </w:pPr>
      <w:r w:rsidRPr="00946B50">
        <w:rPr>
          <w:sz w:val="28"/>
          <w:szCs w:val="28"/>
        </w:rPr>
        <w:tab/>
        <w:t>Срок проведения независимой экспертизы: с 10.08.2018  по  10.09.2018.</w:t>
      </w:r>
    </w:p>
    <w:p w:rsidR="000944F4" w:rsidRPr="00946B50" w:rsidRDefault="00946B50" w:rsidP="00946B50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946B50">
        <w:rPr>
          <w:rFonts w:ascii="Times New Roman" w:hAnsi="Times New Roman"/>
          <w:sz w:val="28"/>
          <w:szCs w:val="28"/>
        </w:rPr>
        <w:tab/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 w:rsidRPr="00946B50">
        <w:rPr>
          <w:rFonts w:ascii="Times New Roman" w:hAnsi="Times New Roman"/>
          <w:sz w:val="28"/>
          <w:szCs w:val="28"/>
          <w:lang w:val="en-US"/>
        </w:rPr>
        <w:t>e</w:t>
      </w:r>
      <w:r w:rsidRPr="00946B50">
        <w:rPr>
          <w:rFonts w:ascii="Times New Roman" w:hAnsi="Times New Roman"/>
          <w:sz w:val="28"/>
          <w:szCs w:val="28"/>
        </w:rPr>
        <w:t xml:space="preserve">-mail: </w:t>
      </w:r>
      <w:r w:rsidRPr="00946B50"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r w:rsidRPr="00946B50">
        <w:rPr>
          <w:rFonts w:ascii="Times New Roman" w:hAnsi="Times New Roman"/>
          <w:spacing w:val="-20"/>
          <w:sz w:val="28"/>
          <w:szCs w:val="28"/>
        </w:rPr>
        <w:t>@</w:t>
      </w:r>
      <w:r w:rsidRPr="00946B50"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r w:rsidRPr="00946B50">
        <w:rPr>
          <w:rFonts w:ascii="Times New Roman" w:hAnsi="Times New Roman"/>
          <w:spacing w:val="-20"/>
          <w:sz w:val="28"/>
          <w:szCs w:val="28"/>
        </w:rPr>
        <w:t>.</w:t>
      </w:r>
      <w:r w:rsidRPr="00946B50"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r w:rsidRPr="00946B50">
        <w:rPr>
          <w:rFonts w:ascii="Times New Roman" w:hAnsi="Times New Roman"/>
          <w:spacing w:val="-20"/>
          <w:sz w:val="28"/>
          <w:szCs w:val="28"/>
        </w:rPr>
        <w:t>.</w:t>
      </w:r>
      <w:bookmarkStart w:id="0" w:name="_GoBack"/>
      <w:bookmarkEnd w:id="0"/>
    </w:p>
    <w:sectPr w:rsidR="000944F4" w:rsidRPr="0094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4"/>
    <w:rsid w:val="000944F4"/>
    <w:rsid w:val="00556A04"/>
    <w:rsid w:val="009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46B5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6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B5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946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46B5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6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B5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94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Проскурякова  Лилия Давыдовна</cp:lastModifiedBy>
  <cp:revision>3</cp:revision>
  <dcterms:created xsi:type="dcterms:W3CDTF">2018-08-09T06:23:00Z</dcterms:created>
  <dcterms:modified xsi:type="dcterms:W3CDTF">2018-08-09T06:24:00Z</dcterms:modified>
</cp:coreProperties>
</file>