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B54" w:rsidRPr="00F52B53" w:rsidRDefault="00F52B53" w:rsidP="00FF21E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52B53">
        <w:rPr>
          <w:rFonts w:ascii="Times New Roman" w:hAnsi="Times New Roman"/>
          <w:b/>
          <w:sz w:val="28"/>
          <w:szCs w:val="28"/>
        </w:rPr>
        <w:t>Проект</w:t>
      </w:r>
      <w:r w:rsidR="00796B54" w:rsidRPr="00F52B5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3C0881" w:rsidRPr="00F52B53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8C0E53" w:rsidRPr="00F52B53">
        <w:rPr>
          <w:rFonts w:ascii="Times New Roman" w:hAnsi="Times New Roman"/>
          <w:b/>
          <w:sz w:val="28"/>
          <w:szCs w:val="28"/>
        </w:rPr>
        <w:t xml:space="preserve">  </w:t>
      </w:r>
      <w:r w:rsidR="00FC1026" w:rsidRPr="00F52B53">
        <w:rPr>
          <w:rFonts w:ascii="Times New Roman" w:hAnsi="Times New Roman"/>
          <w:b/>
          <w:sz w:val="28"/>
          <w:szCs w:val="28"/>
        </w:rPr>
        <w:t xml:space="preserve">     </w:t>
      </w:r>
      <w:r w:rsidR="008C0E53" w:rsidRPr="00F52B5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B53" w:rsidRDefault="00AE2E7A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84FB8">
        <w:rPr>
          <w:rFonts w:ascii="Times New Roman" w:hAnsi="Times New Roman"/>
          <w:b/>
          <w:sz w:val="28"/>
          <w:szCs w:val="28"/>
        </w:rPr>
        <w:t xml:space="preserve">приостановлении действия абзаца первого подпункта </w:t>
      </w:r>
      <w:r w:rsidR="00660B07" w:rsidRPr="00660B07">
        <w:rPr>
          <w:rFonts w:ascii="Times New Roman" w:hAnsi="Times New Roman"/>
          <w:b/>
          <w:sz w:val="28"/>
          <w:szCs w:val="28"/>
        </w:rPr>
        <w:t>3.2.2 пункта 3.2</w:t>
      </w:r>
      <w:r w:rsidR="003101D6">
        <w:rPr>
          <w:rFonts w:ascii="Times New Roman" w:hAnsi="Times New Roman"/>
          <w:b/>
          <w:sz w:val="28"/>
          <w:szCs w:val="28"/>
        </w:rPr>
        <w:t>,</w:t>
      </w:r>
      <w:r w:rsidR="00660B07" w:rsidRPr="00660B07">
        <w:rPr>
          <w:rFonts w:ascii="Times New Roman" w:hAnsi="Times New Roman"/>
          <w:b/>
          <w:sz w:val="28"/>
          <w:szCs w:val="28"/>
        </w:rPr>
        <w:t xml:space="preserve"> абзаца первого подпункта 3.3.2 пункта 3.3</w:t>
      </w:r>
      <w:r w:rsidR="00660B07">
        <w:rPr>
          <w:rFonts w:ascii="Times New Roman" w:hAnsi="Times New Roman"/>
          <w:b/>
          <w:sz w:val="28"/>
          <w:szCs w:val="28"/>
        </w:rPr>
        <w:t xml:space="preserve"> </w:t>
      </w:r>
      <w:r w:rsidR="00B84FB8">
        <w:rPr>
          <w:rFonts w:ascii="Times New Roman" w:hAnsi="Times New Roman"/>
          <w:b/>
          <w:sz w:val="28"/>
          <w:szCs w:val="28"/>
        </w:rPr>
        <w:t>статьи 3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E117E6">
        <w:rPr>
          <w:rFonts w:ascii="Times New Roman" w:hAnsi="Times New Roman"/>
          <w:b/>
          <w:sz w:val="28"/>
          <w:szCs w:val="28"/>
        </w:rPr>
        <w:t>оложени</w:t>
      </w:r>
      <w:r w:rsidR="00B84FB8">
        <w:rPr>
          <w:rFonts w:ascii="Times New Roman" w:hAnsi="Times New Roman"/>
          <w:b/>
          <w:sz w:val="28"/>
          <w:szCs w:val="28"/>
        </w:rPr>
        <w:t>я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E117E6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</w:t>
      </w:r>
      <w:r w:rsidR="00EC1C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</w:t>
      </w:r>
      <w:r w:rsidRPr="00126AF1">
        <w:rPr>
          <w:rFonts w:ascii="Times New Roman" w:hAnsi="Times New Roman"/>
          <w:b/>
          <w:sz w:val="28"/>
          <w:szCs w:val="28"/>
        </w:rPr>
        <w:t>Администрации Советского внутригородского района</w:t>
      </w:r>
      <w:r w:rsidR="00EC1CDB" w:rsidRPr="00126AF1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AE2E7A" w:rsidRPr="00126AF1">
        <w:rPr>
          <w:rFonts w:ascii="Times New Roman" w:hAnsi="Times New Roman"/>
          <w:b/>
          <w:sz w:val="28"/>
          <w:szCs w:val="28"/>
        </w:rPr>
        <w:t>, утвержденно</w:t>
      </w:r>
      <w:r w:rsidR="00541616">
        <w:rPr>
          <w:rFonts w:ascii="Times New Roman" w:hAnsi="Times New Roman"/>
          <w:b/>
          <w:sz w:val="28"/>
          <w:szCs w:val="28"/>
        </w:rPr>
        <w:t>го</w:t>
      </w:r>
      <w:r w:rsidR="00AE2E7A" w:rsidRPr="00126AF1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24 января 2017 года № 63</w:t>
      </w:r>
      <w:proofErr w:type="gramEnd"/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616868" w:rsidP="00F52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</w:t>
      </w:r>
      <w:r w:rsidRPr="00626D27">
        <w:rPr>
          <w:rFonts w:ascii="Times New Roman" w:hAnsi="Times New Roman"/>
          <w:sz w:val="28"/>
          <w:szCs w:val="28"/>
        </w:rPr>
        <w:t>Администраци</w:t>
      </w:r>
      <w:r w:rsidR="00F52B5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84FB8" w:rsidRPr="00B84FB8">
        <w:rPr>
          <w:rFonts w:ascii="Times New Roman" w:hAnsi="Times New Roman"/>
          <w:sz w:val="28"/>
          <w:szCs w:val="28"/>
        </w:rPr>
        <w:t xml:space="preserve">О приостановлении действия абзаца первого подпункта </w:t>
      </w:r>
      <w:r w:rsidR="00660B07" w:rsidRPr="00660B07">
        <w:rPr>
          <w:rFonts w:ascii="Times New Roman" w:hAnsi="Times New Roman"/>
          <w:sz w:val="28"/>
          <w:szCs w:val="28"/>
        </w:rPr>
        <w:t>3.2.2 пункта 3.2</w:t>
      </w:r>
      <w:r w:rsidR="003101D6">
        <w:rPr>
          <w:rFonts w:ascii="Times New Roman" w:hAnsi="Times New Roman"/>
          <w:sz w:val="28"/>
          <w:szCs w:val="28"/>
        </w:rPr>
        <w:t>,</w:t>
      </w:r>
      <w:r w:rsidR="00660B07" w:rsidRPr="00660B07">
        <w:rPr>
          <w:rFonts w:ascii="Times New Roman" w:hAnsi="Times New Roman"/>
          <w:sz w:val="28"/>
          <w:szCs w:val="28"/>
        </w:rPr>
        <w:t xml:space="preserve"> абзаца первого подпункта 3.3.2 пункта 3.3</w:t>
      </w:r>
      <w:r w:rsidR="00B84FB8" w:rsidRPr="00B84FB8">
        <w:rPr>
          <w:rFonts w:ascii="Times New Roman" w:hAnsi="Times New Roman"/>
          <w:sz w:val="28"/>
          <w:szCs w:val="28"/>
        </w:rPr>
        <w:t xml:space="preserve"> статьи 3</w:t>
      </w:r>
      <w:r w:rsidR="00B84FB8">
        <w:rPr>
          <w:rFonts w:ascii="Times New Roman" w:hAnsi="Times New Roman"/>
          <w:sz w:val="28"/>
          <w:szCs w:val="28"/>
        </w:rPr>
        <w:t xml:space="preserve"> </w:t>
      </w:r>
      <w:r w:rsidR="00AE2E7A">
        <w:rPr>
          <w:rFonts w:ascii="Times New Roman" w:hAnsi="Times New Roman"/>
          <w:sz w:val="28"/>
          <w:szCs w:val="28"/>
        </w:rPr>
        <w:t>Положени</w:t>
      </w:r>
      <w:r w:rsidR="00B84FB8">
        <w:rPr>
          <w:rFonts w:ascii="Times New Roman" w:hAnsi="Times New Roman"/>
          <w:sz w:val="28"/>
          <w:szCs w:val="28"/>
        </w:rPr>
        <w:t>я</w:t>
      </w:r>
      <w:r w:rsidR="00AE2E7A">
        <w:rPr>
          <w:rFonts w:ascii="Times New Roman" w:hAnsi="Times New Roman"/>
          <w:sz w:val="28"/>
          <w:szCs w:val="28"/>
        </w:rPr>
        <w:t xml:space="preserve"> </w:t>
      </w:r>
      <w:r w:rsidR="00EC1CDB" w:rsidRPr="00EC1CDB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</w:t>
      </w:r>
      <w:proofErr w:type="gramEnd"/>
      <w:r w:rsidR="00EC1CDB" w:rsidRPr="00EC1C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CDB" w:rsidRPr="00EC1CDB">
        <w:rPr>
          <w:rFonts w:ascii="Times New Roman" w:hAnsi="Times New Roman"/>
          <w:sz w:val="28"/>
          <w:szCs w:val="28"/>
        </w:rPr>
        <w:t>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EC1CD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E2E7A" w:rsidRPr="00AE2E7A">
        <w:rPr>
          <w:rFonts w:ascii="Times New Roman" w:hAnsi="Times New Roman"/>
          <w:sz w:val="28"/>
          <w:szCs w:val="28"/>
        </w:rPr>
        <w:t>утвержденно</w:t>
      </w:r>
      <w:r w:rsidR="00541616">
        <w:rPr>
          <w:rFonts w:ascii="Times New Roman" w:hAnsi="Times New Roman"/>
          <w:sz w:val="28"/>
          <w:szCs w:val="28"/>
        </w:rPr>
        <w:t>го</w:t>
      </w:r>
      <w:r w:rsidR="00AE2E7A" w:rsidRPr="00AE2E7A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24 января 2017 года № 63</w:t>
      </w:r>
      <w:r w:rsidR="00AE2E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4567C">
        <w:rPr>
          <w:rFonts w:ascii="Times New Roman" w:hAnsi="Times New Roman"/>
          <w:sz w:val="28"/>
          <w:szCs w:val="28"/>
        </w:rPr>
        <w:t xml:space="preserve">целях оптимизации расходов бюджета </w:t>
      </w:r>
      <w:r w:rsidR="00334734">
        <w:rPr>
          <w:rFonts w:ascii="Times New Roman" w:hAnsi="Times New Roman"/>
          <w:sz w:val="28"/>
          <w:szCs w:val="28"/>
        </w:rPr>
        <w:t>Советского внутригородского района</w:t>
      </w:r>
      <w:r w:rsidR="0044567C">
        <w:rPr>
          <w:rFonts w:ascii="Times New Roman" w:hAnsi="Times New Roman"/>
          <w:sz w:val="28"/>
          <w:szCs w:val="28"/>
        </w:rPr>
        <w:t xml:space="preserve"> </w:t>
      </w:r>
      <w:r w:rsidR="00334734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44567C">
        <w:rPr>
          <w:rFonts w:ascii="Times New Roman" w:hAnsi="Times New Roman"/>
          <w:sz w:val="28"/>
          <w:szCs w:val="28"/>
        </w:rPr>
        <w:t>на содержание</w:t>
      </w:r>
      <w:r w:rsidR="00334734">
        <w:rPr>
          <w:rFonts w:ascii="Times New Roman" w:hAnsi="Times New Roman"/>
          <w:sz w:val="28"/>
          <w:szCs w:val="28"/>
        </w:rPr>
        <w:t xml:space="preserve"> </w:t>
      </w:r>
      <w:r w:rsidR="0044567C" w:rsidRPr="00EC1CDB">
        <w:rPr>
          <w:rFonts w:ascii="Times New Roman" w:hAnsi="Times New Roman"/>
          <w:sz w:val="28"/>
          <w:szCs w:val="28"/>
        </w:rPr>
        <w:t>Администрации Советского внутригородского района городского округа</w:t>
      </w:r>
      <w:proofErr w:type="gramEnd"/>
      <w:r w:rsidR="0044567C" w:rsidRPr="00EC1CDB">
        <w:rPr>
          <w:rFonts w:ascii="Times New Roman" w:hAnsi="Times New Roman"/>
          <w:sz w:val="28"/>
          <w:szCs w:val="28"/>
        </w:rPr>
        <w:t xml:space="preserve"> Самара</w:t>
      </w:r>
      <w:r w:rsidR="0044567C" w:rsidRPr="00AE2E7A">
        <w:rPr>
          <w:rFonts w:ascii="Times New Roman" w:hAnsi="Times New Roman"/>
          <w:sz w:val="28"/>
          <w:szCs w:val="28"/>
        </w:rPr>
        <w:t xml:space="preserve"> </w:t>
      </w:r>
      <w:r w:rsidR="00AE2E7A" w:rsidRPr="00AE2E7A">
        <w:rPr>
          <w:rFonts w:ascii="Times New Roman" w:hAnsi="Times New Roman"/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52B53" w:rsidRDefault="00F52B5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D53" w:rsidRDefault="005D4DC1" w:rsidP="0004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6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67C">
        <w:rPr>
          <w:rFonts w:ascii="Times New Roman" w:hAnsi="Times New Roman"/>
          <w:sz w:val="28"/>
          <w:szCs w:val="28"/>
        </w:rPr>
        <w:t>Приостановить до 1 января 2019 года</w:t>
      </w:r>
      <w:r w:rsidR="00CE7984" w:rsidRPr="005D4DC1">
        <w:rPr>
          <w:rFonts w:ascii="Times New Roman" w:hAnsi="Times New Roman"/>
          <w:sz w:val="28"/>
          <w:szCs w:val="28"/>
        </w:rPr>
        <w:t xml:space="preserve"> </w:t>
      </w:r>
      <w:r w:rsidR="0044567C">
        <w:rPr>
          <w:rFonts w:ascii="Times New Roman" w:hAnsi="Times New Roman"/>
          <w:sz w:val="28"/>
          <w:szCs w:val="28"/>
        </w:rPr>
        <w:t>действие</w:t>
      </w:r>
      <w:r w:rsidR="0044567C" w:rsidRPr="00B84FB8">
        <w:rPr>
          <w:rFonts w:ascii="Times New Roman" w:hAnsi="Times New Roman"/>
          <w:sz w:val="28"/>
          <w:szCs w:val="28"/>
        </w:rPr>
        <w:t xml:space="preserve"> абзаца первого подпункта </w:t>
      </w:r>
      <w:r w:rsidR="00660B07" w:rsidRPr="00660B07">
        <w:rPr>
          <w:rFonts w:ascii="Times New Roman" w:hAnsi="Times New Roman"/>
          <w:sz w:val="28"/>
          <w:szCs w:val="28"/>
        </w:rPr>
        <w:t>3.2.2 пункта 3.2</w:t>
      </w:r>
      <w:r w:rsidR="003101D6">
        <w:rPr>
          <w:rFonts w:ascii="Times New Roman" w:hAnsi="Times New Roman"/>
          <w:sz w:val="28"/>
          <w:szCs w:val="28"/>
        </w:rPr>
        <w:t>,</w:t>
      </w:r>
      <w:r w:rsidR="00660B07" w:rsidRPr="00660B07">
        <w:rPr>
          <w:rFonts w:ascii="Times New Roman" w:hAnsi="Times New Roman"/>
          <w:sz w:val="28"/>
          <w:szCs w:val="28"/>
        </w:rPr>
        <w:t xml:space="preserve"> абзаца первого подпункта 3.3.2 пункта 3.3</w:t>
      </w:r>
      <w:r w:rsidR="0044567C" w:rsidRPr="00B84FB8">
        <w:rPr>
          <w:rFonts w:ascii="Times New Roman" w:hAnsi="Times New Roman"/>
          <w:sz w:val="28"/>
          <w:szCs w:val="28"/>
        </w:rPr>
        <w:t xml:space="preserve"> </w:t>
      </w:r>
      <w:r w:rsidR="00660B07">
        <w:rPr>
          <w:rFonts w:ascii="Times New Roman" w:hAnsi="Times New Roman"/>
          <w:sz w:val="28"/>
          <w:szCs w:val="28"/>
        </w:rPr>
        <w:t xml:space="preserve">  </w:t>
      </w:r>
      <w:r w:rsidR="0044567C" w:rsidRPr="00B84FB8">
        <w:rPr>
          <w:rFonts w:ascii="Times New Roman" w:hAnsi="Times New Roman"/>
          <w:sz w:val="28"/>
          <w:szCs w:val="28"/>
        </w:rPr>
        <w:t>статьи 3</w:t>
      </w:r>
      <w:r w:rsidR="0044567C">
        <w:rPr>
          <w:rFonts w:ascii="Times New Roman" w:hAnsi="Times New Roman"/>
          <w:sz w:val="28"/>
          <w:szCs w:val="28"/>
        </w:rPr>
        <w:t xml:space="preserve"> Положения </w:t>
      </w:r>
      <w:r w:rsidR="0044567C" w:rsidRPr="00EC1CDB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</w:t>
      </w:r>
      <w:proofErr w:type="gramEnd"/>
      <w:r w:rsidR="0044567C" w:rsidRPr="00EC1CDB">
        <w:rPr>
          <w:rFonts w:ascii="Times New Roman" w:hAnsi="Times New Roman"/>
          <w:sz w:val="28"/>
          <w:szCs w:val="28"/>
        </w:rPr>
        <w:t xml:space="preserve"> округа Самара</w:t>
      </w:r>
      <w:r w:rsidR="0044567C">
        <w:rPr>
          <w:rFonts w:ascii="Times New Roman" w:hAnsi="Times New Roman"/>
          <w:b/>
          <w:sz w:val="28"/>
          <w:szCs w:val="28"/>
        </w:rPr>
        <w:t>»</w:t>
      </w:r>
      <w:r w:rsidR="0044567C">
        <w:rPr>
          <w:rFonts w:ascii="Times New Roman" w:hAnsi="Times New Roman"/>
          <w:sz w:val="28"/>
          <w:szCs w:val="28"/>
        </w:rPr>
        <w:t xml:space="preserve">, </w:t>
      </w:r>
      <w:r w:rsidR="0044567C" w:rsidRPr="00AE2E7A">
        <w:rPr>
          <w:rFonts w:ascii="Times New Roman" w:hAnsi="Times New Roman"/>
          <w:sz w:val="28"/>
          <w:szCs w:val="28"/>
        </w:rPr>
        <w:t>утвержденно</w:t>
      </w:r>
      <w:r w:rsidR="00541616">
        <w:rPr>
          <w:rFonts w:ascii="Times New Roman" w:hAnsi="Times New Roman"/>
          <w:sz w:val="28"/>
          <w:szCs w:val="28"/>
        </w:rPr>
        <w:t>го</w:t>
      </w:r>
      <w:r w:rsidR="0044567C" w:rsidRPr="00AE2E7A">
        <w:rPr>
          <w:rFonts w:ascii="Times New Roman" w:hAnsi="Times New Roman"/>
          <w:sz w:val="28"/>
          <w:szCs w:val="28"/>
        </w:rPr>
        <w:t xml:space="preserve"> </w:t>
      </w:r>
      <w:r w:rsidR="0044567C" w:rsidRPr="00AE2E7A">
        <w:rPr>
          <w:rFonts w:ascii="Times New Roman" w:hAnsi="Times New Roman"/>
          <w:sz w:val="28"/>
          <w:szCs w:val="28"/>
        </w:rPr>
        <w:lastRenderedPageBreak/>
        <w:t>Решением Совета депутатов Советского внутригородского района городского округа Самара от 24 января 2017 года № 63</w:t>
      </w:r>
      <w:r w:rsidR="00046D53" w:rsidRPr="00816A34">
        <w:rPr>
          <w:rFonts w:ascii="Times New Roman" w:hAnsi="Times New Roman"/>
          <w:sz w:val="28"/>
          <w:szCs w:val="28"/>
        </w:rPr>
        <w:t xml:space="preserve">, </w:t>
      </w:r>
      <w:r w:rsidR="00046D53" w:rsidRPr="00816A34">
        <w:rPr>
          <w:rFonts w:ascii="Times New Roman" w:eastAsiaTheme="minorHAnsi" w:hAnsi="Times New Roman"/>
          <w:sz w:val="28"/>
          <w:szCs w:val="28"/>
        </w:rPr>
        <w:t xml:space="preserve">(в редакции </w:t>
      </w:r>
      <w:proofErr w:type="gramStart"/>
      <w:r w:rsidR="00046D53" w:rsidRPr="00816A34">
        <w:rPr>
          <w:rFonts w:ascii="Times New Roman" w:eastAsiaTheme="minorHAnsi" w:hAnsi="Times New Roman"/>
          <w:sz w:val="28"/>
          <w:szCs w:val="28"/>
        </w:rPr>
        <w:t>Решений Совета депутатов Советского внутригородского района городского округа</w:t>
      </w:r>
      <w:proofErr w:type="gramEnd"/>
      <w:r w:rsidR="00046D53" w:rsidRPr="00816A34">
        <w:rPr>
          <w:rFonts w:ascii="Times New Roman" w:eastAsiaTheme="minorHAnsi" w:hAnsi="Times New Roman"/>
          <w:sz w:val="28"/>
          <w:szCs w:val="28"/>
        </w:rPr>
        <w:t xml:space="preserve"> Самара от 17.04.2017 № 82, от 19.09.2017 № 99, от 13.11.2017 № 109)</w:t>
      </w:r>
      <w:r w:rsidR="0044567C" w:rsidRPr="00816A34">
        <w:rPr>
          <w:rFonts w:ascii="Times New Roman" w:hAnsi="Times New Roman"/>
          <w:sz w:val="28"/>
          <w:szCs w:val="28"/>
        </w:rPr>
        <w:t>.</w:t>
      </w:r>
    </w:p>
    <w:p w:rsidR="00626D27" w:rsidRPr="00046D53" w:rsidRDefault="0044567C" w:rsidP="0004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D4DC1" w:rsidRDefault="00626D27" w:rsidP="00F52B5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 w:rsidR="005D4DC1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9F3798" w:rsidRDefault="00626D27" w:rsidP="00F52B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5D4DC1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677B46">
        <w:rPr>
          <w:rFonts w:ascii="Times New Roman" w:hAnsi="Times New Roman"/>
          <w:sz w:val="28"/>
          <w:szCs w:val="28"/>
        </w:rPr>
        <w:t>.</w:t>
      </w:r>
    </w:p>
    <w:p w:rsidR="00626D27" w:rsidRDefault="00626D27" w:rsidP="00F52B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A0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D5A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A0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</w:t>
      </w:r>
      <w:r w:rsidR="008B579B">
        <w:rPr>
          <w:rFonts w:ascii="Times New Roman" w:hAnsi="Times New Roman"/>
          <w:sz w:val="28"/>
          <w:szCs w:val="28"/>
        </w:rPr>
        <w:t>м и экономике</w:t>
      </w:r>
      <w:r w:rsidRPr="00DD5A0B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D27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D27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13" w:rsidRDefault="00436013" w:rsidP="0063518D">
      <w:pPr>
        <w:spacing w:after="0" w:line="240" w:lineRule="auto"/>
      </w:pPr>
      <w:r>
        <w:separator/>
      </w:r>
    </w:p>
  </w:endnote>
  <w:endnote w:type="continuationSeparator" w:id="0">
    <w:p w:rsidR="00436013" w:rsidRDefault="00436013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13" w:rsidRDefault="00436013" w:rsidP="0063518D">
      <w:pPr>
        <w:spacing w:after="0" w:line="240" w:lineRule="auto"/>
      </w:pPr>
      <w:r>
        <w:separator/>
      </w:r>
    </w:p>
  </w:footnote>
  <w:footnote w:type="continuationSeparator" w:id="0">
    <w:p w:rsidR="00436013" w:rsidRDefault="00436013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D56905">
        <w:pPr>
          <w:pStyle w:val="a6"/>
          <w:jc w:val="center"/>
        </w:pPr>
        <w:r>
          <w:fldChar w:fldCharType="begin"/>
        </w:r>
        <w:r w:rsidR="0063518D">
          <w:instrText>PAGE   \* MERGEFORMAT</w:instrText>
        </w:r>
        <w:r>
          <w:fldChar w:fldCharType="separate"/>
        </w:r>
        <w:r w:rsidR="00816A34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68DD"/>
    <w:rsid w:val="00046D53"/>
    <w:rsid w:val="00065357"/>
    <w:rsid w:val="00087EED"/>
    <w:rsid w:val="000D190C"/>
    <w:rsid w:val="00102483"/>
    <w:rsid w:val="00126AF1"/>
    <w:rsid w:val="00167298"/>
    <w:rsid w:val="001754E2"/>
    <w:rsid w:val="00182787"/>
    <w:rsid w:val="00190BE2"/>
    <w:rsid w:val="001C3B12"/>
    <w:rsid w:val="001D6E70"/>
    <w:rsid w:val="001F513C"/>
    <w:rsid w:val="0020128C"/>
    <w:rsid w:val="00212E57"/>
    <w:rsid w:val="0022003C"/>
    <w:rsid w:val="002200FB"/>
    <w:rsid w:val="00252087"/>
    <w:rsid w:val="00292D99"/>
    <w:rsid w:val="00296282"/>
    <w:rsid w:val="002A22F6"/>
    <w:rsid w:val="002F37C5"/>
    <w:rsid w:val="002F60B1"/>
    <w:rsid w:val="003101D6"/>
    <w:rsid w:val="00311A85"/>
    <w:rsid w:val="00320CA2"/>
    <w:rsid w:val="003272BA"/>
    <w:rsid w:val="00334734"/>
    <w:rsid w:val="003526CA"/>
    <w:rsid w:val="00384FDE"/>
    <w:rsid w:val="003861A6"/>
    <w:rsid w:val="00387179"/>
    <w:rsid w:val="003C0881"/>
    <w:rsid w:val="003C4A82"/>
    <w:rsid w:val="003E4615"/>
    <w:rsid w:val="003F2BFF"/>
    <w:rsid w:val="004014AE"/>
    <w:rsid w:val="00410EE6"/>
    <w:rsid w:val="00436013"/>
    <w:rsid w:val="004455AD"/>
    <w:rsid w:val="0044567C"/>
    <w:rsid w:val="0044631B"/>
    <w:rsid w:val="00474938"/>
    <w:rsid w:val="00477F0B"/>
    <w:rsid w:val="00480E00"/>
    <w:rsid w:val="00497903"/>
    <w:rsid w:val="004A34E2"/>
    <w:rsid w:val="004A4D24"/>
    <w:rsid w:val="004B42EE"/>
    <w:rsid w:val="004E1A3D"/>
    <w:rsid w:val="00501EC5"/>
    <w:rsid w:val="0052008E"/>
    <w:rsid w:val="00541616"/>
    <w:rsid w:val="00542A6D"/>
    <w:rsid w:val="0055362E"/>
    <w:rsid w:val="005A0612"/>
    <w:rsid w:val="005A2056"/>
    <w:rsid w:val="005D4DC1"/>
    <w:rsid w:val="00612A09"/>
    <w:rsid w:val="00616868"/>
    <w:rsid w:val="00616F2A"/>
    <w:rsid w:val="00622FDA"/>
    <w:rsid w:val="00626D27"/>
    <w:rsid w:val="0063518D"/>
    <w:rsid w:val="00660B07"/>
    <w:rsid w:val="00666593"/>
    <w:rsid w:val="00677B46"/>
    <w:rsid w:val="006960C2"/>
    <w:rsid w:val="006A0883"/>
    <w:rsid w:val="006D21B5"/>
    <w:rsid w:val="006D5044"/>
    <w:rsid w:val="006E7D33"/>
    <w:rsid w:val="00715062"/>
    <w:rsid w:val="00744D89"/>
    <w:rsid w:val="00746A19"/>
    <w:rsid w:val="00762C88"/>
    <w:rsid w:val="00796B54"/>
    <w:rsid w:val="007D0D39"/>
    <w:rsid w:val="007D0DC5"/>
    <w:rsid w:val="00807076"/>
    <w:rsid w:val="00816A34"/>
    <w:rsid w:val="008238DF"/>
    <w:rsid w:val="00847879"/>
    <w:rsid w:val="00867840"/>
    <w:rsid w:val="00873F9A"/>
    <w:rsid w:val="008B579B"/>
    <w:rsid w:val="008C0E53"/>
    <w:rsid w:val="008D093C"/>
    <w:rsid w:val="008D6AF1"/>
    <w:rsid w:val="009026AA"/>
    <w:rsid w:val="00907E28"/>
    <w:rsid w:val="00942B6C"/>
    <w:rsid w:val="00942D9E"/>
    <w:rsid w:val="00987047"/>
    <w:rsid w:val="009928FD"/>
    <w:rsid w:val="009E282E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C77F9"/>
    <w:rsid w:val="00AE2E7A"/>
    <w:rsid w:val="00AF7D7F"/>
    <w:rsid w:val="00B11C66"/>
    <w:rsid w:val="00B1776D"/>
    <w:rsid w:val="00B2522F"/>
    <w:rsid w:val="00B51824"/>
    <w:rsid w:val="00B84FB8"/>
    <w:rsid w:val="00B86DAE"/>
    <w:rsid w:val="00BB2587"/>
    <w:rsid w:val="00BB7C43"/>
    <w:rsid w:val="00BC2574"/>
    <w:rsid w:val="00BE1278"/>
    <w:rsid w:val="00C269F6"/>
    <w:rsid w:val="00C30535"/>
    <w:rsid w:val="00C34411"/>
    <w:rsid w:val="00C767D3"/>
    <w:rsid w:val="00C831D4"/>
    <w:rsid w:val="00C93E3D"/>
    <w:rsid w:val="00C95B16"/>
    <w:rsid w:val="00CA60C4"/>
    <w:rsid w:val="00CB14DB"/>
    <w:rsid w:val="00CB35D7"/>
    <w:rsid w:val="00CE3A1D"/>
    <w:rsid w:val="00CE7984"/>
    <w:rsid w:val="00CF146F"/>
    <w:rsid w:val="00D0535C"/>
    <w:rsid w:val="00D13E57"/>
    <w:rsid w:val="00D157DD"/>
    <w:rsid w:val="00D17503"/>
    <w:rsid w:val="00D44703"/>
    <w:rsid w:val="00D56905"/>
    <w:rsid w:val="00D724FD"/>
    <w:rsid w:val="00D73DFF"/>
    <w:rsid w:val="00D85942"/>
    <w:rsid w:val="00D945F4"/>
    <w:rsid w:val="00DA023D"/>
    <w:rsid w:val="00DA3F2C"/>
    <w:rsid w:val="00DA61A9"/>
    <w:rsid w:val="00DC16C9"/>
    <w:rsid w:val="00DC3A20"/>
    <w:rsid w:val="00DD5A0B"/>
    <w:rsid w:val="00DE1F50"/>
    <w:rsid w:val="00DF25A2"/>
    <w:rsid w:val="00E03DD5"/>
    <w:rsid w:val="00E0549A"/>
    <w:rsid w:val="00E117E6"/>
    <w:rsid w:val="00E37F99"/>
    <w:rsid w:val="00E41913"/>
    <w:rsid w:val="00E5396D"/>
    <w:rsid w:val="00E90226"/>
    <w:rsid w:val="00EA6043"/>
    <w:rsid w:val="00EB6180"/>
    <w:rsid w:val="00EB7EB9"/>
    <w:rsid w:val="00EC1CDB"/>
    <w:rsid w:val="00EE2A53"/>
    <w:rsid w:val="00F252A8"/>
    <w:rsid w:val="00F25FAA"/>
    <w:rsid w:val="00F42F00"/>
    <w:rsid w:val="00F44512"/>
    <w:rsid w:val="00F52B53"/>
    <w:rsid w:val="00F52D7F"/>
    <w:rsid w:val="00F5676E"/>
    <w:rsid w:val="00F853E0"/>
    <w:rsid w:val="00F93BFA"/>
    <w:rsid w:val="00FA1B73"/>
    <w:rsid w:val="00FA7AD3"/>
    <w:rsid w:val="00FC1026"/>
    <w:rsid w:val="00FC604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725E-233A-4A35-BA75-3AADF029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3</cp:revision>
  <cp:lastPrinted>2017-11-14T13:38:00Z</cp:lastPrinted>
  <dcterms:created xsi:type="dcterms:W3CDTF">2017-11-28T04:36:00Z</dcterms:created>
  <dcterms:modified xsi:type="dcterms:W3CDTF">2017-11-28T04:37:00Z</dcterms:modified>
</cp:coreProperties>
</file>