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8D" w:rsidRDefault="0078248D">
      <w:pPr>
        <w:spacing w:line="360" w:lineRule="exact"/>
      </w:pPr>
    </w:p>
    <w:p w:rsidR="0078248D" w:rsidRDefault="0078248D">
      <w:pPr>
        <w:spacing w:line="360" w:lineRule="exact"/>
      </w:pPr>
    </w:p>
    <w:p w:rsidR="0078248D" w:rsidRDefault="0078248D">
      <w:pPr>
        <w:spacing w:line="360" w:lineRule="exact"/>
      </w:pPr>
    </w:p>
    <w:p w:rsidR="0078248D" w:rsidRDefault="0078248D">
      <w:pPr>
        <w:spacing w:line="683" w:lineRule="exact"/>
      </w:pPr>
    </w:p>
    <w:p w:rsidR="00226DB4" w:rsidRDefault="007A6C49" w:rsidP="007A6C49">
      <w:pPr>
        <w:pStyle w:val="50"/>
        <w:shd w:val="clear" w:color="auto" w:fill="auto"/>
        <w:spacing w:before="0"/>
        <w:jc w:val="right"/>
      </w:pPr>
      <w:r>
        <w:t>Проект</w:t>
      </w:r>
    </w:p>
    <w:p w:rsidR="00226DB4" w:rsidRDefault="00226DB4">
      <w:pPr>
        <w:pStyle w:val="50"/>
        <w:shd w:val="clear" w:color="auto" w:fill="auto"/>
        <w:spacing w:before="0"/>
      </w:pPr>
    </w:p>
    <w:p w:rsidR="00226DB4" w:rsidRDefault="00226DB4">
      <w:pPr>
        <w:pStyle w:val="50"/>
        <w:shd w:val="clear" w:color="auto" w:fill="auto"/>
        <w:spacing w:before="0"/>
      </w:pPr>
    </w:p>
    <w:p w:rsidR="0078248D" w:rsidRDefault="00226DB4">
      <w:pPr>
        <w:pStyle w:val="50"/>
        <w:shd w:val="clear" w:color="auto" w:fill="auto"/>
        <w:spacing w:before="0"/>
      </w:pPr>
      <w:r>
        <w:t>Об утверждении Положения «О порядке управления и распоряжения</w:t>
      </w:r>
      <w:r>
        <w:br/>
        <w:t>муниципальным имуществом, находящимся в муниципальной</w:t>
      </w:r>
      <w:r>
        <w:br/>
        <w:t>собственности Советского внутригородского района</w:t>
      </w:r>
      <w:r>
        <w:br/>
        <w:t>городского округа Самара»</w:t>
      </w:r>
    </w:p>
    <w:p w:rsidR="0078248D" w:rsidRDefault="00226DB4">
      <w:pPr>
        <w:pStyle w:val="22"/>
        <w:shd w:val="clear" w:color="auto" w:fill="auto"/>
        <w:spacing w:before="0" w:after="210"/>
        <w:ind w:firstLine="760"/>
      </w:pPr>
      <w:proofErr w:type="gramStart"/>
      <w:r>
        <w:t>Рассмотрев вопрос об утверждении Положения «О порядке управления и распоряжения муниципальным имуществом, находящимся в муниципальной собственности Советского внутригородского района городского округа Самара», в соответствии с Федеральным законом от 06 октября 2003 года № 131-ФЗ «Об общих принципах организации местного самоуправления в Российской Федерации», с законодательством Российской Федерации, Самарской области, Уставом Советского внутригородского района городского округа Самара Совет депутатов Советского внутригородского района</w:t>
      </w:r>
      <w:proofErr w:type="gramEnd"/>
      <w:r>
        <w:t xml:space="preserve"> городского округа Самара</w:t>
      </w:r>
    </w:p>
    <w:p w:rsidR="0078248D" w:rsidRDefault="00226DB4">
      <w:pPr>
        <w:pStyle w:val="20"/>
        <w:keepNext/>
        <w:keepLines/>
        <w:shd w:val="clear" w:color="auto" w:fill="auto"/>
        <w:spacing w:after="183" w:line="280" w:lineRule="exact"/>
        <w:ind w:right="640" w:firstLine="0"/>
      </w:pPr>
      <w:bookmarkStart w:id="0" w:name="bookmark5"/>
      <w:r>
        <w:t>РЕШИЛ:</w:t>
      </w:r>
      <w:bookmarkEnd w:id="0"/>
    </w:p>
    <w:p w:rsidR="0078248D" w:rsidRDefault="00226DB4" w:rsidP="007A6C49">
      <w:pPr>
        <w:pStyle w:val="22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210" w:line="276" w:lineRule="auto"/>
        <w:ind w:firstLine="760"/>
      </w:pPr>
      <w:r>
        <w:t>Утвердить Положение «О порядке управления и распоряжения муниципальным имуществом, находящимся в муниципальной собственности Советского внутригородского района городского округа Самара»</w:t>
      </w:r>
    </w:p>
    <w:p w:rsidR="0078248D" w:rsidRDefault="00226DB4" w:rsidP="007A6C49">
      <w:pPr>
        <w:pStyle w:val="22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276" w:lineRule="auto"/>
        <w:ind w:firstLine="760"/>
      </w:pPr>
      <w:r>
        <w:t>Официально опубликовать настоящее Решение.</w:t>
      </w:r>
    </w:p>
    <w:p w:rsidR="007A6C49" w:rsidRDefault="007A6C49" w:rsidP="007A6C49">
      <w:pPr>
        <w:pStyle w:val="22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276" w:lineRule="auto"/>
        <w:ind w:firstLine="760"/>
        <w:rPr>
          <w:rStyle w:val="2Exact"/>
        </w:rPr>
      </w:pPr>
      <w:r>
        <w:rPr>
          <w:rStyle w:val="2Exact"/>
        </w:rPr>
        <w:t>Настоящее Решение вступает в силу со дня его принятия.</w:t>
      </w:r>
    </w:p>
    <w:p w:rsidR="007A6C49" w:rsidRDefault="007A6C49" w:rsidP="007A6C49">
      <w:pPr>
        <w:pStyle w:val="22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276" w:lineRule="auto"/>
        <w:ind w:firstLine="760"/>
      </w:pPr>
      <w:proofErr w:type="gramStart"/>
      <w:r>
        <w:rPr>
          <w:rStyle w:val="2Exact"/>
        </w:rPr>
        <w:t>Контроль за</w:t>
      </w:r>
      <w:proofErr w:type="gramEnd"/>
      <w:r>
        <w:rPr>
          <w:rStyle w:val="2Exact"/>
        </w:rPr>
        <w:t xml:space="preserve"> исполнением настоящего Решения возложить на комитет</w:t>
      </w:r>
      <w:r>
        <w:rPr>
          <w:rStyle w:val="2Exact"/>
        </w:rPr>
        <w:t xml:space="preserve"> по жилищным, имущественным и земельным вопросам.</w:t>
      </w:r>
    </w:p>
    <w:p w:rsidR="007A6C49" w:rsidRDefault="007A6C49" w:rsidP="007A6C49">
      <w:pPr>
        <w:pStyle w:val="22"/>
        <w:shd w:val="clear" w:color="auto" w:fill="auto"/>
        <w:tabs>
          <w:tab w:val="left" w:pos="1446"/>
        </w:tabs>
        <w:spacing w:before="0" w:after="0" w:line="280" w:lineRule="exact"/>
      </w:pPr>
    </w:p>
    <w:p w:rsidR="007A6C49" w:rsidRDefault="007A6C49" w:rsidP="007A6C49">
      <w:pPr>
        <w:pStyle w:val="22"/>
        <w:shd w:val="clear" w:color="auto" w:fill="auto"/>
        <w:tabs>
          <w:tab w:val="left" w:pos="1446"/>
        </w:tabs>
        <w:spacing w:before="0" w:after="0" w:line="280" w:lineRule="exact"/>
      </w:pPr>
    </w:p>
    <w:p w:rsidR="007A6C49" w:rsidRDefault="007A6C49" w:rsidP="007A6C49">
      <w:pPr>
        <w:pStyle w:val="22"/>
        <w:shd w:val="clear" w:color="auto" w:fill="auto"/>
        <w:tabs>
          <w:tab w:val="left" w:pos="1446"/>
        </w:tabs>
        <w:spacing w:before="0" w:after="0" w:line="280" w:lineRule="exact"/>
      </w:pPr>
    </w:p>
    <w:p w:rsidR="007A6C49" w:rsidRDefault="007A6C49" w:rsidP="007A6C49">
      <w:pPr>
        <w:pStyle w:val="22"/>
        <w:shd w:val="clear" w:color="auto" w:fill="auto"/>
        <w:tabs>
          <w:tab w:val="left" w:pos="1446"/>
        </w:tabs>
        <w:spacing w:before="0" w:after="0" w:line="280" w:lineRule="exact"/>
      </w:pPr>
    </w:p>
    <w:p w:rsidR="007A6C49" w:rsidRDefault="007A6C49" w:rsidP="007A6C49">
      <w:pPr>
        <w:pStyle w:val="20"/>
        <w:keepNext/>
        <w:keepLines/>
        <w:shd w:val="clear" w:color="auto" w:fill="auto"/>
        <w:spacing w:line="322" w:lineRule="exact"/>
        <w:ind w:firstLine="0"/>
        <w:jc w:val="left"/>
        <w:rPr>
          <w:rStyle w:val="2Exact0"/>
          <w:b/>
          <w:bCs/>
        </w:rPr>
      </w:pPr>
      <w:r>
        <w:rPr>
          <w:rStyle w:val="2Exact0"/>
          <w:b/>
          <w:bCs/>
        </w:rPr>
        <w:t xml:space="preserve">Председатель </w:t>
      </w:r>
    </w:p>
    <w:p w:rsidR="007A6C49" w:rsidRDefault="007A6C49" w:rsidP="007A6C49">
      <w:pPr>
        <w:pStyle w:val="20"/>
        <w:keepNext/>
        <w:keepLines/>
        <w:shd w:val="clear" w:color="auto" w:fill="auto"/>
        <w:spacing w:line="280" w:lineRule="exact"/>
        <w:ind w:firstLine="0"/>
        <w:jc w:val="left"/>
      </w:pPr>
      <w:r>
        <w:rPr>
          <w:rStyle w:val="2Exact0"/>
          <w:b/>
          <w:bCs/>
        </w:rPr>
        <w:t>Совета депутатов</w:t>
      </w:r>
      <w:r>
        <w:rPr>
          <w:rStyle w:val="2Exact0"/>
          <w:b/>
          <w:bCs/>
        </w:rPr>
        <w:t xml:space="preserve">                                                                                     </w:t>
      </w:r>
      <w:r>
        <w:rPr>
          <w:rStyle w:val="2Exact0"/>
          <w:b/>
          <w:bCs/>
        </w:rPr>
        <w:t>В.И. Иванов</w:t>
      </w:r>
    </w:p>
    <w:p w:rsidR="007A6C49" w:rsidRDefault="007A6C49" w:rsidP="007A6C49">
      <w:pPr>
        <w:pStyle w:val="20"/>
        <w:keepNext/>
        <w:keepLines/>
        <w:shd w:val="clear" w:color="auto" w:fill="auto"/>
        <w:spacing w:line="322" w:lineRule="exact"/>
        <w:ind w:firstLine="0"/>
        <w:jc w:val="left"/>
      </w:pPr>
    </w:p>
    <w:p w:rsidR="007A6C49" w:rsidRDefault="007A6C49" w:rsidP="007A6C49">
      <w:pPr>
        <w:pStyle w:val="22"/>
        <w:shd w:val="clear" w:color="auto" w:fill="auto"/>
        <w:tabs>
          <w:tab w:val="left" w:pos="1446"/>
        </w:tabs>
        <w:spacing w:before="0" w:after="0" w:line="280" w:lineRule="exact"/>
      </w:pPr>
    </w:p>
    <w:p w:rsidR="007A6C49" w:rsidRDefault="007A6C49" w:rsidP="007A6C49">
      <w:pPr>
        <w:pStyle w:val="22"/>
        <w:shd w:val="clear" w:color="auto" w:fill="auto"/>
        <w:tabs>
          <w:tab w:val="left" w:pos="1446"/>
        </w:tabs>
        <w:spacing w:before="0" w:after="0" w:line="280" w:lineRule="exact"/>
      </w:pPr>
    </w:p>
    <w:p w:rsidR="007A6C49" w:rsidRDefault="007A6C49" w:rsidP="007A6C49">
      <w:pPr>
        <w:pStyle w:val="22"/>
        <w:shd w:val="clear" w:color="auto" w:fill="auto"/>
        <w:tabs>
          <w:tab w:val="left" w:pos="1446"/>
        </w:tabs>
        <w:spacing w:before="0" w:after="0" w:line="280" w:lineRule="exact"/>
      </w:pPr>
    </w:p>
    <w:p w:rsidR="007A6C49" w:rsidRDefault="007A6C49" w:rsidP="007A6C49">
      <w:pPr>
        <w:pStyle w:val="22"/>
        <w:shd w:val="clear" w:color="auto" w:fill="auto"/>
        <w:tabs>
          <w:tab w:val="left" w:pos="1446"/>
        </w:tabs>
        <w:spacing w:before="0" w:after="0" w:line="280" w:lineRule="exact"/>
      </w:pPr>
    </w:p>
    <w:p w:rsidR="007A6C49" w:rsidRDefault="007A6C49" w:rsidP="007A6C49">
      <w:pPr>
        <w:pStyle w:val="22"/>
        <w:shd w:val="clear" w:color="auto" w:fill="auto"/>
        <w:tabs>
          <w:tab w:val="left" w:pos="8370"/>
        </w:tabs>
        <w:spacing w:before="0" w:after="0"/>
        <w:ind w:left="6680"/>
        <w:jc w:val="left"/>
      </w:pPr>
      <w:r>
        <w:lastRenderedPageBreak/>
        <w:t>Приложение к</w:t>
      </w:r>
      <w:r w:rsidR="00226DB4">
        <w:t xml:space="preserve"> Решению Совета депутатов Советского внутригородского района городского округа Самара </w:t>
      </w:r>
    </w:p>
    <w:p w:rsidR="0078248D" w:rsidRDefault="007A6C49">
      <w:pPr>
        <w:pStyle w:val="22"/>
        <w:shd w:val="clear" w:color="auto" w:fill="auto"/>
        <w:tabs>
          <w:tab w:val="left" w:pos="8370"/>
        </w:tabs>
        <w:spacing w:before="0" w:after="604"/>
        <w:ind w:left="6680"/>
        <w:jc w:val="left"/>
      </w:pPr>
      <w:r>
        <w:t>О</w:t>
      </w:r>
      <w:r w:rsidR="00226DB4">
        <w:t>т</w:t>
      </w:r>
      <w:r>
        <w:t>_____________№____</w:t>
      </w:r>
    </w:p>
    <w:p w:rsidR="0078248D" w:rsidRDefault="00226DB4">
      <w:pPr>
        <w:pStyle w:val="20"/>
        <w:keepNext/>
        <w:keepLines/>
        <w:shd w:val="clear" w:color="auto" w:fill="auto"/>
        <w:spacing w:line="312" w:lineRule="exact"/>
        <w:ind w:right="20" w:firstLine="0"/>
      </w:pPr>
      <w:bookmarkStart w:id="1" w:name="bookmark6"/>
      <w:r>
        <w:t>ПОЛОЖЕНИЕ</w:t>
      </w:r>
      <w:bookmarkEnd w:id="1"/>
    </w:p>
    <w:p w:rsidR="0078248D" w:rsidRDefault="00226DB4">
      <w:pPr>
        <w:pStyle w:val="50"/>
        <w:shd w:val="clear" w:color="auto" w:fill="auto"/>
        <w:spacing w:before="0" w:after="596" w:line="312" w:lineRule="exact"/>
        <w:ind w:right="20"/>
      </w:pPr>
      <w:r>
        <w:t>«О порядке управления и распоряжения муниципальным имуществом,</w:t>
      </w:r>
      <w:r>
        <w:br/>
        <w:t>находящимся в муниципальной собственности</w:t>
      </w:r>
      <w:r>
        <w:br/>
        <w:t>Советского внутригородского района городского округа Самара»</w:t>
      </w:r>
    </w:p>
    <w:p w:rsidR="0078248D" w:rsidRDefault="00226DB4">
      <w:pPr>
        <w:pStyle w:val="22"/>
        <w:shd w:val="clear" w:color="auto" w:fill="auto"/>
        <w:spacing w:before="0" w:after="596"/>
        <w:ind w:firstLine="780"/>
      </w:pPr>
      <w:proofErr w:type="gramStart"/>
      <w:r>
        <w:t>Настоящее Положение разработано в соответствии с законодательством Российской Федерации Самарской области, Уставом Советского внутригородского района городского округа Самара в целях регулирования механизма учета, управления и распоряжении муниципальным имуществом (далее - муниципальное имущество, имущество) Советского внутригородского района городского округа Самара (далее - Советский район), сохранения в муниципальной собственности имущества, необходимого для обеспечения нужд Советского района, а также создания правовой и экономической базы для</w:t>
      </w:r>
      <w:proofErr w:type="gramEnd"/>
      <w:r>
        <w:t xml:space="preserve"> воспроизводства муниципальной собственности Советского района.</w:t>
      </w:r>
    </w:p>
    <w:p w:rsidR="0078248D" w:rsidRDefault="00226DB4" w:rsidP="007A6C49">
      <w:pPr>
        <w:pStyle w:val="20"/>
        <w:keepNext/>
        <w:keepLines/>
        <w:numPr>
          <w:ilvl w:val="0"/>
          <w:numId w:val="6"/>
        </w:numPr>
        <w:shd w:val="clear" w:color="auto" w:fill="auto"/>
        <w:spacing w:after="240" w:line="322" w:lineRule="exact"/>
        <w:ind w:right="20"/>
      </w:pPr>
      <w:bookmarkStart w:id="2" w:name="bookmark7"/>
      <w:r>
        <w:t>Органы, осуществляющие управление и распоряжение</w:t>
      </w:r>
      <w:r>
        <w:br/>
        <w:t>муниципальным имуществом Советского района</w:t>
      </w:r>
      <w:bookmarkEnd w:id="2"/>
    </w:p>
    <w:p w:rsidR="0078248D" w:rsidRDefault="00226DB4">
      <w:pPr>
        <w:pStyle w:val="22"/>
        <w:numPr>
          <w:ilvl w:val="0"/>
          <w:numId w:val="3"/>
        </w:numPr>
        <w:shd w:val="clear" w:color="auto" w:fill="auto"/>
        <w:tabs>
          <w:tab w:val="left" w:pos="1244"/>
        </w:tabs>
        <w:spacing w:before="0" w:after="633" w:line="322" w:lineRule="exact"/>
        <w:ind w:firstLine="780"/>
      </w:pPr>
      <w:r>
        <w:t>Органом, наделенным Уставом Советского внутригородского района собственными полномочиями по решению вопросов местного значения в сфере управления и распоряжения муниципальным имуществом Советского района, является Администрация Советского внутригородского района городского округа Самара (далее - Администрация Советского района).</w:t>
      </w:r>
    </w:p>
    <w:p w:rsidR="0078248D" w:rsidRDefault="00226DB4" w:rsidP="007A6C49">
      <w:pPr>
        <w:pStyle w:val="20"/>
        <w:keepNext/>
        <w:keepLines/>
        <w:numPr>
          <w:ilvl w:val="0"/>
          <w:numId w:val="6"/>
        </w:numPr>
        <w:shd w:val="clear" w:color="auto" w:fill="auto"/>
        <w:spacing w:after="299" w:line="280" w:lineRule="exact"/>
        <w:ind w:right="20"/>
      </w:pPr>
      <w:bookmarkStart w:id="3" w:name="bookmark8"/>
      <w:r>
        <w:t>Муниципальное имущество Советского района</w:t>
      </w:r>
      <w:bookmarkEnd w:id="3"/>
    </w:p>
    <w:p w:rsidR="0078248D" w:rsidRDefault="00226DB4">
      <w:pPr>
        <w:pStyle w:val="22"/>
        <w:numPr>
          <w:ilvl w:val="0"/>
          <w:numId w:val="4"/>
        </w:numPr>
        <w:shd w:val="clear" w:color="auto" w:fill="auto"/>
        <w:tabs>
          <w:tab w:val="left" w:pos="1309"/>
        </w:tabs>
        <w:spacing w:before="0" w:after="0" w:line="322" w:lineRule="exact"/>
        <w:ind w:firstLine="780"/>
      </w:pPr>
      <w:r>
        <w:t>В собственность Советского района входят:</w:t>
      </w:r>
    </w:p>
    <w:p w:rsidR="0078248D" w:rsidRDefault="00226DB4">
      <w:pPr>
        <w:pStyle w:val="22"/>
        <w:numPr>
          <w:ilvl w:val="0"/>
          <w:numId w:val="5"/>
        </w:numPr>
        <w:shd w:val="clear" w:color="auto" w:fill="auto"/>
        <w:tabs>
          <w:tab w:val="left" w:pos="922"/>
        </w:tabs>
        <w:spacing w:before="0" w:after="0" w:line="322" w:lineRule="exact"/>
        <w:ind w:firstLine="780"/>
      </w:pPr>
      <w:r>
        <w:t>имущество, предназначенное для решения вопросов местного значения Советского района в соответствии с федеральными законами и законами Самарской области;</w:t>
      </w:r>
    </w:p>
    <w:p w:rsidR="0078248D" w:rsidRDefault="00226DB4" w:rsidP="007A6C49">
      <w:pPr>
        <w:pStyle w:val="22"/>
        <w:numPr>
          <w:ilvl w:val="0"/>
          <w:numId w:val="5"/>
        </w:numPr>
        <w:shd w:val="clear" w:color="auto" w:fill="auto"/>
        <w:tabs>
          <w:tab w:val="left" w:pos="927"/>
        </w:tabs>
        <w:spacing w:before="0" w:after="0" w:line="322" w:lineRule="exact"/>
        <w:ind w:firstLine="780"/>
        <w:sectPr w:rsidR="0078248D" w:rsidSect="007A6C49">
          <w:type w:val="continuous"/>
          <w:pgSz w:w="11900" w:h="16840"/>
          <w:pgMar w:top="1121" w:right="843" w:bottom="1304" w:left="1276" w:header="0" w:footer="3" w:gutter="0"/>
          <w:cols w:space="720"/>
          <w:noEndnote/>
          <w:docGrid w:linePitch="360"/>
        </w:sectPr>
      </w:pPr>
      <w:r>
        <w:t>имущество, предназначенное для осуществления отдельных государственных полномочий, переданных органам местного самоуправления Советского района, в случаях, установленных федеральными законами и законами Самарской области;</w:t>
      </w:r>
      <w:r w:rsidR="007A6C49">
        <w:t xml:space="preserve"> </w:t>
      </w:r>
    </w:p>
    <w:p w:rsidR="0078248D" w:rsidRDefault="00226DB4" w:rsidP="007A6C49">
      <w:pPr>
        <w:pStyle w:val="22"/>
        <w:numPr>
          <w:ilvl w:val="0"/>
          <w:numId w:val="5"/>
        </w:numPr>
        <w:shd w:val="clear" w:color="auto" w:fill="auto"/>
        <w:tabs>
          <w:tab w:val="left" w:pos="927"/>
        </w:tabs>
        <w:spacing w:before="0" w:after="0"/>
        <w:ind w:firstLine="760"/>
      </w:pPr>
      <w:r>
        <w:lastRenderedPageBreak/>
        <w:t>имущество, предназначенное для обеспечения деятельности органов местного самоуправления и должностных лиц местного самоуправления Советского района, муниципальных служащих, в соответствии с решениями Совета депутатов Советского района;</w:t>
      </w:r>
    </w:p>
    <w:p w:rsidR="0078248D" w:rsidRDefault="00226DB4" w:rsidP="007A6C49">
      <w:pPr>
        <w:pStyle w:val="22"/>
        <w:numPr>
          <w:ilvl w:val="0"/>
          <w:numId w:val="5"/>
        </w:numPr>
        <w:shd w:val="clear" w:color="auto" w:fill="auto"/>
        <w:tabs>
          <w:tab w:val="left" w:pos="922"/>
        </w:tabs>
        <w:spacing w:before="0" w:after="60"/>
        <w:ind w:firstLine="760"/>
      </w:pPr>
      <w:r>
        <w:t>имущество, необходимое для решения вопросов, право решения, которых предоставлено органам местного самоуправления Советского района федеральными законами и законами Самарской области и которые не отнесены к вопросам местного значения Советского района.</w:t>
      </w:r>
    </w:p>
    <w:p w:rsidR="0078248D" w:rsidRDefault="00226DB4">
      <w:pPr>
        <w:pStyle w:val="22"/>
        <w:numPr>
          <w:ilvl w:val="0"/>
          <w:numId w:val="4"/>
        </w:numPr>
        <w:shd w:val="clear" w:color="auto" w:fill="auto"/>
        <w:tabs>
          <w:tab w:val="left" w:pos="1249"/>
        </w:tabs>
        <w:spacing w:before="0" w:after="60"/>
        <w:ind w:firstLine="760"/>
      </w:pPr>
      <w:r>
        <w:t>В собственность Советского района может входить движимое и недвижимое имущество, признаваемое в установленном действующим законодательством порядке муниципальной собственностью Советского района.</w:t>
      </w:r>
    </w:p>
    <w:p w:rsidR="0078248D" w:rsidRDefault="00226DB4">
      <w:pPr>
        <w:pStyle w:val="22"/>
        <w:numPr>
          <w:ilvl w:val="0"/>
          <w:numId w:val="4"/>
        </w:numPr>
        <w:shd w:val="clear" w:color="auto" w:fill="auto"/>
        <w:tabs>
          <w:tab w:val="left" w:pos="1294"/>
        </w:tabs>
        <w:spacing w:before="0" w:after="0"/>
        <w:ind w:firstLine="760"/>
      </w:pPr>
      <w:r>
        <w:t>Муниципальное имущество Советского района образуется за счет:</w:t>
      </w:r>
    </w:p>
    <w:p w:rsidR="0078248D" w:rsidRDefault="00226DB4">
      <w:pPr>
        <w:pStyle w:val="22"/>
        <w:numPr>
          <w:ilvl w:val="0"/>
          <w:numId w:val="5"/>
        </w:numPr>
        <w:shd w:val="clear" w:color="auto" w:fill="auto"/>
        <w:tabs>
          <w:tab w:val="left" w:pos="922"/>
        </w:tabs>
        <w:spacing w:before="0" w:after="0"/>
        <w:ind w:firstLine="760"/>
      </w:pPr>
      <w:r>
        <w:t>имущества, переданного в муниципальную собственность Советского района в соответствии с законом Самарской области о разграничении имущества, находящегося в муниципальной собственности, между городским округом Самара и Советским районом;</w:t>
      </w:r>
    </w:p>
    <w:p w:rsidR="0078248D" w:rsidRDefault="00226DB4">
      <w:pPr>
        <w:pStyle w:val="22"/>
        <w:numPr>
          <w:ilvl w:val="0"/>
          <w:numId w:val="5"/>
        </w:numPr>
        <w:shd w:val="clear" w:color="auto" w:fill="auto"/>
        <w:tabs>
          <w:tab w:val="left" w:pos="922"/>
        </w:tabs>
        <w:spacing w:before="0" w:after="0"/>
        <w:ind w:firstLine="760"/>
      </w:pPr>
      <w:r>
        <w:t>имущества, вновь созданного или приобретенного на основании актов органов местного самоуправления Советского района за счет средств бюджета Советского района;</w:t>
      </w:r>
    </w:p>
    <w:p w:rsidR="0078248D" w:rsidRDefault="00226DB4">
      <w:pPr>
        <w:pStyle w:val="22"/>
        <w:numPr>
          <w:ilvl w:val="0"/>
          <w:numId w:val="5"/>
        </w:numPr>
        <w:shd w:val="clear" w:color="auto" w:fill="auto"/>
        <w:tabs>
          <w:tab w:val="left" w:pos="918"/>
        </w:tabs>
        <w:spacing w:before="0" w:after="0"/>
        <w:ind w:firstLine="760"/>
      </w:pPr>
      <w:r>
        <w:t>имущества, переданного физическими или юридическими лицами безвозмездно в муниципальную собственность Советского района;</w:t>
      </w:r>
    </w:p>
    <w:p w:rsidR="0078248D" w:rsidRDefault="00226DB4">
      <w:pPr>
        <w:pStyle w:val="22"/>
        <w:numPr>
          <w:ilvl w:val="0"/>
          <w:numId w:val="5"/>
        </w:numPr>
        <w:shd w:val="clear" w:color="auto" w:fill="auto"/>
        <w:tabs>
          <w:tab w:val="left" w:pos="922"/>
        </w:tabs>
        <w:spacing w:before="0" w:after="0"/>
        <w:ind w:firstLine="760"/>
      </w:pPr>
      <w:r>
        <w:t>бесхозяйного имущества, признанного муниципальной собственностью Советского района в установленном законодательством порядке;</w:t>
      </w:r>
    </w:p>
    <w:p w:rsidR="0078248D" w:rsidRDefault="00226DB4">
      <w:pPr>
        <w:pStyle w:val="22"/>
        <w:numPr>
          <w:ilvl w:val="0"/>
          <w:numId w:val="5"/>
        </w:numPr>
        <w:shd w:val="clear" w:color="auto" w:fill="auto"/>
        <w:tabs>
          <w:tab w:val="left" w:pos="922"/>
        </w:tabs>
        <w:spacing w:before="0" w:after="600"/>
        <w:ind w:firstLine="760"/>
      </w:pPr>
      <w:r>
        <w:t>имущества, поступившего в собственност</w:t>
      </w:r>
      <w:r w:rsidR="007A6C49">
        <w:t>ь Советского района по другим законным основания</w:t>
      </w:r>
      <w:r>
        <w:t>м.</w:t>
      </w:r>
    </w:p>
    <w:p w:rsidR="000010BC" w:rsidRDefault="000010BC" w:rsidP="000010BC">
      <w:pPr>
        <w:pStyle w:val="20"/>
        <w:keepNext/>
        <w:keepLines/>
        <w:numPr>
          <w:ilvl w:val="0"/>
          <w:numId w:val="6"/>
        </w:numPr>
        <w:shd w:val="clear" w:color="auto" w:fill="auto"/>
        <w:tabs>
          <w:tab w:val="left" w:pos="3222"/>
        </w:tabs>
        <w:spacing w:line="317" w:lineRule="exact"/>
        <w:ind w:right="1700"/>
      </w:pPr>
      <w:bookmarkStart w:id="4" w:name="bookmark9"/>
      <w:r>
        <w:t>Учет имущества, находящегося</w:t>
      </w:r>
    </w:p>
    <w:p w:rsidR="000010BC" w:rsidRDefault="000010BC" w:rsidP="000010BC">
      <w:pPr>
        <w:pStyle w:val="20"/>
        <w:keepNext/>
        <w:keepLines/>
        <w:shd w:val="clear" w:color="auto" w:fill="auto"/>
        <w:tabs>
          <w:tab w:val="left" w:pos="3222"/>
        </w:tabs>
        <w:spacing w:line="317" w:lineRule="exact"/>
        <w:ind w:left="720" w:right="1700" w:firstLine="0"/>
      </w:pPr>
      <w:r>
        <w:t>в муниципальной собственности Советского района</w:t>
      </w:r>
    </w:p>
    <w:p w:rsidR="000010BC" w:rsidRDefault="000010BC" w:rsidP="000010BC">
      <w:pPr>
        <w:pStyle w:val="20"/>
        <w:keepNext/>
        <w:keepLines/>
        <w:shd w:val="clear" w:color="auto" w:fill="auto"/>
        <w:tabs>
          <w:tab w:val="left" w:pos="3222"/>
        </w:tabs>
        <w:spacing w:line="317" w:lineRule="exact"/>
        <w:ind w:right="1700" w:firstLine="0"/>
        <w:jc w:val="left"/>
      </w:pPr>
    </w:p>
    <w:bookmarkEnd w:id="4"/>
    <w:p w:rsidR="000010BC" w:rsidRDefault="000010BC" w:rsidP="000010BC">
      <w:pPr>
        <w:pStyle w:val="22"/>
        <w:shd w:val="clear" w:color="auto" w:fill="auto"/>
        <w:tabs>
          <w:tab w:val="left" w:pos="1560"/>
        </w:tabs>
        <w:spacing w:before="0" w:after="60" w:line="322" w:lineRule="exact"/>
      </w:pPr>
    </w:p>
    <w:p w:rsidR="000010BC" w:rsidRDefault="00226DB4" w:rsidP="00A157C3">
      <w:pPr>
        <w:pStyle w:val="22"/>
        <w:numPr>
          <w:ilvl w:val="1"/>
          <w:numId w:val="10"/>
        </w:numPr>
        <w:shd w:val="clear" w:color="auto" w:fill="auto"/>
        <w:tabs>
          <w:tab w:val="left" w:pos="1560"/>
        </w:tabs>
        <w:spacing w:before="0" w:after="60" w:line="322" w:lineRule="exact"/>
        <w:ind w:left="0" w:firstLine="709"/>
      </w:pPr>
      <w:r>
        <w:t>Муниципальное имущество Советского района, а также вещные права и обременения подлежат учету в реестре муниципального имущества Советского района (далее - Реестр) в порядке, предусмотренном действующим законодательством.</w:t>
      </w:r>
    </w:p>
    <w:p w:rsidR="0078248D" w:rsidRDefault="00226DB4" w:rsidP="00A157C3">
      <w:pPr>
        <w:pStyle w:val="22"/>
        <w:numPr>
          <w:ilvl w:val="1"/>
          <w:numId w:val="10"/>
        </w:numPr>
        <w:shd w:val="clear" w:color="auto" w:fill="auto"/>
        <w:tabs>
          <w:tab w:val="left" w:pos="1418"/>
        </w:tabs>
        <w:spacing w:before="0" w:after="60" w:line="322" w:lineRule="exact"/>
        <w:ind w:left="0" w:firstLine="567"/>
      </w:pPr>
      <w:r>
        <w:t>Право собственности Советского района и иные вещные права на недвижимое муниципальное имущество, находящиеся в муниципальной собственности Советского района, подлежат государственной регистрации в установленном законодательством порядке.</w:t>
      </w:r>
    </w:p>
    <w:p w:rsidR="0078248D" w:rsidRDefault="00226DB4" w:rsidP="00A157C3">
      <w:pPr>
        <w:pStyle w:val="22"/>
        <w:numPr>
          <w:ilvl w:val="1"/>
          <w:numId w:val="10"/>
        </w:numPr>
        <w:shd w:val="clear" w:color="auto" w:fill="auto"/>
        <w:tabs>
          <w:tab w:val="left" w:pos="1418"/>
        </w:tabs>
        <w:spacing w:before="0" w:after="0" w:line="322" w:lineRule="exact"/>
        <w:ind w:left="0" w:firstLine="567"/>
      </w:pPr>
      <w:r>
        <w:t>Наряду с вещными правами на муниципальное недвижимое имущество Советского района в установленных законом случаях подлежат государственной регистрации ограничения (обременения) прав на него, в том числе аренда, сервитут, ипотека, доверительное управление, безвозмездное пользование.</w:t>
      </w:r>
    </w:p>
    <w:p w:rsidR="0078248D" w:rsidRDefault="00226DB4" w:rsidP="00A157C3">
      <w:pPr>
        <w:pStyle w:val="22"/>
        <w:numPr>
          <w:ilvl w:val="1"/>
          <w:numId w:val="10"/>
        </w:numPr>
        <w:shd w:val="clear" w:color="auto" w:fill="auto"/>
        <w:tabs>
          <w:tab w:val="left" w:pos="1418"/>
        </w:tabs>
        <w:spacing w:before="0" w:after="60"/>
        <w:ind w:left="0" w:firstLine="567"/>
      </w:pPr>
      <w:r>
        <w:t xml:space="preserve">Государственная регистрация прав и ограничений (обременений) прав </w:t>
      </w:r>
      <w:r>
        <w:lastRenderedPageBreak/>
        <w:t>осуществляется как в отношении вновь созданного или приобретенного муниципального недвижимого имущества Советского района, так и в отношении недвижимого имущества, ранее учтенного в Реестре, в случае совершения с данным имуществом сделок или возникновения на него ограничений (обременений).</w:t>
      </w:r>
    </w:p>
    <w:p w:rsidR="0078248D" w:rsidRDefault="00226DB4" w:rsidP="00A157C3">
      <w:pPr>
        <w:pStyle w:val="22"/>
        <w:numPr>
          <w:ilvl w:val="1"/>
          <w:numId w:val="10"/>
        </w:numPr>
        <w:shd w:val="clear" w:color="auto" w:fill="auto"/>
        <w:tabs>
          <w:tab w:val="left" w:pos="1418"/>
        </w:tabs>
        <w:spacing w:before="0" w:after="0"/>
        <w:ind w:left="0" w:firstLine="567"/>
      </w:pPr>
      <w:r>
        <w:t>Ответственными за проведение государственной регистрации являются:</w:t>
      </w:r>
    </w:p>
    <w:p w:rsidR="0078248D" w:rsidRDefault="00226DB4" w:rsidP="00A157C3">
      <w:pPr>
        <w:pStyle w:val="22"/>
        <w:shd w:val="clear" w:color="auto" w:fill="auto"/>
        <w:tabs>
          <w:tab w:val="left" w:pos="1052"/>
        </w:tabs>
        <w:spacing w:before="0" w:after="0"/>
        <w:ind w:firstLine="1559"/>
      </w:pPr>
      <w:r>
        <w:t>а)</w:t>
      </w:r>
      <w:r>
        <w:tab/>
        <w:t>права муниципальной собственности Советского района Администрация Советского района;</w:t>
      </w:r>
    </w:p>
    <w:p w:rsidR="0078248D" w:rsidRDefault="00226DB4" w:rsidP="00A157C3">
      <w:pPr>
        <w:pStyle w:val="22"/>
        <w:shd w:val="clear" w:color="auto" w:fill="auto"/>
        <w:tabs>
          <w:tab w:val="left" w:pos="1081"/>
        </w:tabs>
        <w:spacing w:before="0" w:after="0"/>
        <w:ind w:firstLine="1559"/>
      </w:pPr>
      <w:r>
        <w:t>б)</w:t>
      </w:r>
      <w:r>
        <w:tab/>
        <w:t>права аренды муниципальных зданий, сооружений, нежилых помещений - арендаторы;</w:t>
      </w:r>
    </w:p>
    <w:p w:rsidR="0078248D" w:rsidRDefault="00226DB4" w:rsidP="00A157C3">
      <w:pPr>
        <w:pStyle w:val="22"/>
        <w:shd w:val="clear" w:color="auto" w:fill="auto"/>
        <w:tabs>
          <w:tab w:val="left" w:pos="1081"/>
        </w:tabs>
        <w:spacing w:before="0" w:after="0" w:line="322" w:lineRule="exact"/>
        <w:ind w:firstLine="1559"/>
      </w:pPr>
      <w:r>
        <w:t>в)</w:t>
      </w:r>
      <w:r>
        <w:tab/>
        <w:t>ограничения (обременения) права собственности и иных вещных прав на муниципальное недвижимое имущество Советского района - лицо, в интересах которого устанавливается указанное ограничение (обременение);</w:t>
      </w:r>
    </w:p>
    <w:p w:rsidR="0078248D" w:rsidRDefault="00226DB4" w:rsidP="00A157C3">
      <w:pPr>
        <w:pStyle w:val="22"/>
        <w:shd w:val="clear" w:color="auto" w:fill="auto"/>
        <w:tabs>
          <w:tab w:val="left" w:pos="1071"/>
        </w:tabs>
        <w:spacing w:before="0" w:after="0" w:line="322" w:lineRule="exact"/>
        <w:ind w:firstLine="1559"/>
      </w:pPr>
      <w:r>
        <w:t>г)</w:t>
      </w:r>
      <w:r>
        <w:tab/>
        <w:t>перехода права собственности на муниципальное недвижимое имущество Советского района к физическим или юридическим лицам - лицо, приобретающее право собственности.</w:t>
      </w:r>
    </w:p>
    <w:p w:rsidR="0078248D" w:rsidRDefault="00226DB4" w:rsidP="00A157C3">
      <w:pPr>
        <w:pStyle w:val="22"/>
        <w:shd w:val="clear" w:color="auto" w:fill="auto"/>
        <w:spacing w:before="0" w:after="49" w:line="312" w:lineRule="exact"/>
        <w:ind w:firstLine="1559"/>
      </w:pPr>
      <w:r>
        <w:t>Государственная регистрация права муниципальной собственности Советского района осуществляется за счет средств бюджета Советского района. Иные правообладатели регистрируют принадлежащие им права за свой счет.</w:t>
      </w:r>
    </w:p>
    <w:p w:rsidR="0078248D" w:rsidRDefault="00226DB4" w:rsidP="00A157C3">
      <w:pPr>
        <w:pStyle w:val="22"/>
        <w:numPr>
          <w:ilvl w:val="1"/>
          <w:numId w:val="10"/>
        </w:numPr>
        <w:shd w:val="clear" w:color="auto" w:fill="auto"/>
        <w:tabs>
          <w:tab w:val="left" w:pos="1418"/>
        </w:tabs>
        <w:spacing w:before="0" w:after="637" w:line="326" w:lineRule="exact"/>
        <w:ind w:left="0" w:firstLine="567"/>
      </w:pPr>
      <w:r>
        <w:t>Держателем свидетельств о государственной регистрации права муниципальной собственности Советского района на недвижимое имущество является Администрация Советского района.</w:t>
      </w:r>
    </w:p>
    <w:p w:rsidR="000010BC" w:rsidRDefault="000010BC" w:rsidP="000010BC">
      <w:pPr>
        <w:pStyle w:val="20"/>
        <w:keepNext/>
        <w:keepLines/>
        <w:shd w:val="clear" w:color="auto" w:fill="auto"/>
        <w:tabs>
          <w:tab w:val="left" w:pos="2792"/>
        </w:tabs>
        <w:spacing w:after="299" w:line="280" w:lineRule="exact"/>
        <w:ind w:left="2460" w:firstLine="0"/>
        <w:jc w:val="both"/>
      </w:pPr>
      <w:r>
        <w:t>4.</w:t>
      </w:r>
      <w:r w:rsidRPr="000010BC">
        <w:t xml:space="preserve"> </w:t>
      </w:r>
      <w:r>
        <w:t>Безвозмездное временное пользование</w:t>
      </w:r>
    </w:p>
    <w:p w:rsidR="0078248D" w:rsidRDefault="00A157C3" w:rsidP="00A157C3">
      <w:pPr>
        <w:pStyle w:val="22"/>
        <w:shd w:val="clear" w:color="auto" w:fill="auto"/>
        <w:tabs>
          <w:tab w:val="left" w:pos="1244"/>
        </w:tabs>
        <w:spacing w:before="0" w:after="633" w:line="322" w:lineRule="exact"/>
        <w:ind w:firstLine="709"/>
      </w:pPr>
      <w:r>
        <w:t xml:space="preserve">4.1. </w:t>
      </w:r>
      <w:r w:rsidR="00226DB4">
        <w:t xml:space="preserve">Муниципальное имущество Советского района передается </w:t>
      </w:r>
      <w:proofErr w:type="gramStart"/>
      <w:r w:rsidR="00226DB4">
        <w:t>в безвозмездное временное пользование в соответствии с положением о порядке передачи муниципального имущества Советского района городского округа Самара в безвозмездное временное пользование</w:t>
      </w:r>
      <w:proofErr w:type="gramEnd"/>
      <w:r w:rsidR="00226DB4">
        <w:t>, утверждаемым решением Совета депутатов Советского района.</w:t>
      </w:r>
    </w:p>
    <w:p w:rsidR="000010BC" w:rsidRDefault="00A157C3" w:rsidP="00A157C3">
      <w:pPr>
        <w:pStyle w:val="20"/>
        <w:keepNext/>
        <w:keepLines/>
        <w:shd w:val="clear" w:color="auto" w:fill="auto"/>
        <w:tabs>
          <w:tab w:val="left" w:pos="3686"/>
          <w:tab w:val="left" w:pos="4536"/>
        </w:tabs>
        <w:spacing w:after="304" w:line="280" w:lineRule="exact"/>
        <w:ind w:left="360" w:firstLine="0"/>
      </w:pPr>
      <w:r>
        <w:t>5.</w:t>
      </w:r>
      <w:r w:rsidR="000010BC">
        <w:t>Аренда</w:t>
      </w:r>
    </w:p>
    <w:p w:rsidR="0078248D" w:rsidRDefault="00A157C3" w:rsidP="00A157C3">
      <w:pPr>
        <w:pStyle w:val="22"/>
        <w:shd w:val="clear" w:color="auto" w:fill="auto"/>
        <w:tabs>
          <w:tab w:val="left" w:pos="1239"/>
        </w:tabs>
        <w:spacing w:before="0" w:after="0" w:line="322" w:lineRule="exact"/>
        <w:ind w:firstLine="709"/>
      </w:pPr>
      <w:r>
        <w:t xml:space="preserve">5.1. </w:t>
      </w:r>
      <w:r w:rsidR="00226DB4">
        <w:t>Передача муниципального имущества Советского района в аренду осуществляется в соответствии с положением о порядке передачи муниципального имущества Советского района городского округа Самара в аренду, утверждаемым решением Совета депутатов Советского района.</w:t>
      </w:r>
    </w:p>
    <w:p w:rsidR="007A6C49" w:rsidRDefault="007A6C49" w:rsidP="007A6C49">
      <w:pPr>
        <w:pStyle w:val="22"/>
        <w:shd w:val="clear" w:color="auto" w:fill="auto"/>
        <w:tabs>
          <w:tab w:val="left" w:pos="1239"/>
        </w:tabs>
        <w:spacing w:before="0" w:after="0" w:line="322" w:lineRule="exact"/>
        <w:ind w:left="760"/>
      </w:pPr>
    </w:p>
    <w:p w:rsidR="0078248D" w:rsidRDefault="00A157C3" w:rsidP="00A157C3">
      <w:pPr>
        <w:pStyle w:val="20"/>
        <w:keepNext/>
        <w:keepLines/>
        <w:shd w:val="clear" w:color="auto" w:fill="auto"/>
        <w:tabs>
          <w:tab w:val="left" w:pos="4362"/>
        </w:tabs>
        <w:spacing w:after="303" w:line="280" w:lineRule="exact"/>
        <w:ind w:firstLine="0"/>
      </w:pPr>
      <w:bookmarkStart w:id="5" w:name="bookmark12"/>
      <w:r>
        <w:t>6.</w:t>
      </w:r>
      <w:r w:rsidR="00226DB4">
        <w:t>Приватизация</w:t>
      </w:r>
      <w:bookmarkEnd w:id="5"/>
    </w:p>
    <w:p w:rsidR="0078248D" w:rsidRDefault="00226DB4" w:rsidP="00A157C3">
      <w:pPr>
        <w:pStyle w:val="22"/>
        <w:numPr>
          <w:ilvl w:val="1"/>
          <w:numId w:val="11"/>
        </w:numPr>
        <w:shd w:val="clear" w:color="auto" w:fill="auto"/>
        <w:tabs>
          <w:tab w:val="left" w:pos="1263"/>
        </w:tabs>
        <w:spacing w:before="0" w:after="630"/>
        <w:ind w:left="0" w:firstLine="709"/>
      </w:pPr>
      <w:r>
        <w:t>Приватизация муниципального имущества Советского района осуществляется в соответствии с положением о порядке и условиях приватизации муниципального имущества Советского района городского округа Самара, утверждаемым решением Совета депутатов Советского района.</w:t>
      </w:r>
    </w:p>
    <w:p w:rsidR="0078248D" w:rsidRDefault="00226DB4" w:rsidP="00A157C3">
      <w:pPr>
        <w:pStyle w:val="20"/>
        <w:numPr>
          <w:ilvl w:val="0"/>
          <w:numId w:val="11"/>
        </w:numPr>
        <w:shd w:val="clear" w:color="auto" w:fill="auto"/>
        <w:tabs>
          <w:tab w:val="left" w:pos="1492"/>
        </w:tabs>
        <w:spacing w:after="301" w:line="280" w:lineRule="exact"/>
      </w:pPr>
      <w:bookmarkStart w:id="6" w:name="bookmark13"/>
      <w:r>
        <w:lastRenderedPageBreak/>
        <w:t>Списание муниципального имущества Советского района</w:t>
      </w:r>
      <w:bookmarkEnd w:id="6"/>
    </w:p>
    <w:p w:rsidR="0078248D" w:rsidRDefault="00226DB4" w:rsidP="00A157C3">
      <w:pPr>
        <w:pStyle w:val="22"/>
        <w:numPr>
          <w:ilvl w:val="1"/>
          <w:numId w:val="11"/>
        </w:numPr>
        <w:shd w:val="clear" w:color="auto" w:fill="auto"/>
        <w:tabs>
          <w:tab w:val="left" w:pos="1254"/>
        </w:tabs>
        <w:spacing w:before="0" w:after="596" w:line="312" w:lineRule="exact"/>
        <w:ind w:left="0" w:firstLine="709"/>
      </w:pPr>
      <w:r>
        <w:t>Списание муниципального имущества Советского района осуществляется в порядке, утверждаемом постановлением Администрации Советского района.</w:t>
      </w:r>
    </w:p>
    <w:p w:rsidR="0078248D" w:rsidRDefault="00226DB4" w:rsidP="00A157C3">
      <w:pPr>
        <w:pStyle w:val="20"/>
        <w:keepNext/>
        <w:keepLines/>
        <w:numPr>
          <w:ilvl w:val="0"/>
          <w:numId w:val="11"/>
        </w:numPr>
        <w:shd w:val="clear" w:color="auto" w:fill="auto"/>
        <w:tabs>
          <w:tab w:val="left" w:pos="1267"/>
        </w:tabs>
        <w:spacing w:after="236" w:line="317" w:lineRule="exact"/>
        <w:ind w:right="780"/>
      </w:pPr>
      <w:bookmarkStart w:id="7" w:name="bookmark14"/>
      <w:proofErr w:type="gramStart"/>
      <w:r>
        <w:t>Контроль за</w:t>
      </w:r>
      <w:proofErr w:type="gramEnd"/>
      <w:r>
        <w:t xml:space="preserve"> деятельностью по управлению и распоряжению муниципальным имуществом Советского района</w:t>
      </w:r>
      <w:bookmarkEnd w:id="7"/>
    </w:p>
    <w:p w:rsidR="0078248D" w:rsidRDefault="00226DB4" w:rsidP="00A157C3">
      <w:pPr>
        <w:pStyle w:val="22"/>
        <w:numPr>
          <w:ilvl w:val="1"/>
          <w:numId w:val="11"/>
        </w:numPr>
        <w:shd w:val="clear" w:color="auto" w:fill="auto"/>
        <w:tabs>
          <w:tab w:val="left" w:pos="1244"/>
        </w:tabs>
        <w:spacing w:before="0" w:after="64" w:line="322" w:lineRule="exact"/>
        <w:ind w:left="0" w:firstLine="709"/>
      </w:pPr>
      <w:proofErr w:type="gramStart"/>
      <w:r>
        <w:t>Контроль за</w:t>
      </w:r>
      <w:proofErr w:type="gramEnd"/>
      <w:r>
        <w:t xml:space="preserve"> соблюдением требований законодательства и интересов Советского района при управлении и распоряжении муниципальным имуществом Советского района и ее использовании осуществляет, Администрация Советского района в соответствии с их компетенцией в порядке, предусмотренном Уставом Советского района, настоящим Положением и иными актами органов местного самоуправления Советского района.</w:t>
      </w:r>
    </w:p>
    <w:p w:rsidR="0078248D" w:rsidRDefault="00226DB4" w:rsidP="00A157C3">
      <w:pPr>
        <w:pStyle w:val="22"/>
        <w:numPr>
          <w:ilvl w:val="1"/>
          <w:numId w:val="11"/>
        </w:numPr>
        <w:shd w:val="clear" w:color="auto" w:fill="auto"/>
        <w:tabs>
          <w:tab w:val="left" w:pos="1289"/>
        </w:tabs>
        <w:spacing w:before="0" w:after="0"/>
        <w:ind w:left="0" w:firstLine="709"/>
      </w:pPr>
      <w:r>
        <w:t>Администрация Советского района принимает меры по устранению</w:t>
      </w:r>
    </w:p>
    <w:p w:rsidR="0078248D" w:rsidRDefault="00226DB4" w:rsidP="007A6C49">
      <w:pPr>
        <w:pStyle w:val="22"/>
        <w:shd w:val="clear" w:color="auto" w:fill="auto"/>
        <w:tabs>
          <w:tab w:val="left" w:pos="6120"/>
          <w:tab w:val="left" w:pos="7968"/>
        </w:tabs>
        <w:spacing w:before="0" w:after="0"/>
      </w:pPr>
      <w:r>
        <w:t>нарушений законодательства об управлении и распоряжении муниципальной собственностью Советского района, осуществляет проверки правомерности и эффективности использования муниципального имущества Советского района, полноты и своевременности внесения платежей за пользование муниципальным имуществом Советского района. Для выполнения этих функций Администрация Советского района вправе создавать рабочие группы для проведения проверок эффективности использования муниципального имущества Советского района, запрашивать и получать от владельцев и пользователей муниципального имущества Советск</w:t>
      </w:r>
      <w:r w:rsidR="007A6C49">
        <w:t xml:space="preserve">ого района, органов технической </w:t>
      </w:r>
      <w:r>
        <w:t>инвентаризации</w:t>
      </w:r>
      <w:r w:rsidR="007A6C49">
        <w:t xml:space="preserve"> </w:t>
      </w:r>
      <w:r>
        <w:t>необходимую информацию, проводить осмотр муниципального имущества Советского района, составлять акты по результатам проверок.</w:t>
      </w:r>
    </w:p>
    <w:p w:rsidR="007A6C49" w:rsidRDefault="007A6C49" w:rsidP="007A6C49">
      <w:pPr>
        <w:pStyle w:val="22"/>
        <w:shd w:val="clear" w:color="auto" w:fill="auto"/>
        <w:tabs>
          <w:tab w:val="left" w:pos="6120"/>
          <w:tab w:val="left" w:pos="7968"/>
        </w:tabs>
        <w:spacing w:before="0" w:after="0"/>
      </w:pPr>
    </w:p>
    <w:p w:rsidR="0078248D" w:rsidRDefault="00A157C3" w:rsidP="00CD04A3">
      <w:pPr>
        <w:pStyle w:val="50"/>
        <w:numPr>
          <w:ilvl w:val="0"/>
          <w:numId w:val="11"/>
        </w:numPr>
        <w:shd w:val="clear" w:color="auto" w:fill="auto"/>
        <w:tabs>
          <w:tab w:val="left" w:pos="2127"/>
        </w:tabs>
        <w:spacing w:before="0" w:after="0" w:line="322" w:lineRule="exact"/>
      </w:pPr>
      <w:r>
        <w:t>Ответственность за нарушение законод</w:t>
      </w:r>
      <w:bookmarkStart w:id="8" w:name="_GoBack"/>
      <w:bookmarkEnd w:id="8"/>
      <w:r>
        <w:t>ательства</w:t>
      </w:r>
    </w:p>
    <w:p w:rsidR="00A157C3" w:rsidRDefault="00A157C3" w:rsidP="00CD04A3">
      <w:pPr>
        <w:pStyle w:val="50"/>
        <w:shd w:val="clear" w:color="auto" w:fill="auto"/>
        <w:tabs>
          <w:tab w:val="left" w:pos="2127"/>
        </w:tabs>
        <w:spacing w:before="0" w:after="0" w:line="322" w:lineRule="exact"/>
        <w:ind w:left="450"/>
      </w:pPr>
      <w:r>
        <w:t>и нормативных правовых актов об управлении и распоряжении</w:t>
      </w:r>
    </w:p>
    <w:p w:rsidR="00A157C3" w:rsidRDefault="00A157C3" w:rsidP="00CD04A3">
      <w:pPr>
        <w:pStyle w:val="50"/>
        <w:shd w:val="clear" w:color="auto" w:fill="auto"/>
        <w:tabs>
          <w:tab w:val="left" w:pos="2127"/>
        </w:tabs>
        <w:spacing w:before="0" w:after="0" w:line="322" w:lineRule="exact"/>
        <w:ind w:left="450"/>
      </w:pPr>
      <w:r>
        <w:t xml:space="preserve">муниципальной собственностью </w:t>
      </w:r>
      <w:r w:rsidR="00CD04A3">
        <w:t>Советского района</w:t>
      </w:r>
    </w:p>
    <w:p w:rsidR="00CD04A3" w:rsidRDefault="00CD04A3" w:rsidP="00CD04A3">
      <w:pPr>
        <w:pStyle w:val="50"/>
        <w:shd w:val="clear" w:color="auto" w:fill="auto"/>
        <w:tabs>
          <w:tab w:val="left" w:pos="2127"/>
        </w:tabs>
        <w:spacing w:before="0" w:after="0" w:line="322" w:lineRule="exact"/>
        <w:ind w:left="450"/>
      </w:pPr>
    </w:p>
    <w:p w:rsidR="00CD04A3" w:rsidRDefault="00CD04A3" w:rsidP="00CD04A3">
      <w:pPr>
        <w:pStyle w:val="22"/>
        <w:numPr>
          <w:ilvl w:val="1"/>
          <w:numId w:val="11"/>
        </w:numPr>
        <w:shd w:val="clear" w:color="auto" w:fill="auto"/>
        <w:spacing w:before="0" w:after="0" w:line="276" w:lineRule="auto"/>
        <w:ind w:left="0" w:firstLine="709"/>
      </w:pPr>
      <w:r>
        <w:t>Должностные лица органов местного самоуправления Советского района, принявшие решения, противоречащие законодательству и иным правовым актам, в результате которых муниципальному имуществу Советского района причинен материальный ущерб, несут ответственность согласно действующему законодательству</w:t>
      </w:r>
    </w:p>
    <w:p w:rsidR="0078248D" w:rsidRDefault="0078248D" w:rsidP="00CD04A3">
      <w:pPr>
        <w:pStyle w:val="22"/>
        <w:shd w:val="clear" w:color="auto" w:fill="auto"/>
        <w:spacing w:before="0" w:after="0" w:line="276" w:lineRule="auto"/>
        <w:ind w:right="740"/>
      </w:pPr>
    </w:p>
    <w:sectPr w:rsidR="0078248D" w:rsidSect="00CD04A3">
      <w:headerReference w:type="default" r:id="rId8"/>
      <w:pgSz w:w="11900" w:h="16840"/>
      <w:pgMar w:top="1121" w:right="701" w:bottom="1304" w:left="767" w:header="0" w:footer="3" w:gutter="0"/>
      <w:pgNumType w:start="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E58" w:rsidRDefault="00571E58">
      <w:r>
        <w:separator/>
      </w:r>
    </w:p>
  </w:endnote>
  <w:endnote w:type="continuationSeparator" w:id="0">
    <w:p w:rsidR="00571E58" w:rsidRDefault="0057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E58" w:rsidRDefault="00571E58"/>
  </w:footnote>
  <w:footnote w:type="continuationSeparator" w:id="0">
    <w:p w:rsidR="00571E58" w:rsidRDefault="00571E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48D" w:rsidRDefault="007824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78D1"/>
    <w:multiLevelType w:val="multilevel"/>
    <w:tmpl w:val="7DCC8D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5D3BB0"/>
    <w:multiLevelType w:val="multilevel"/>
    <w:tmpl w:val="61C8D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7F7089"/>
    <w:multiLevelType w:val="multilevel"/>
    <w:tmpl w:val="61C8D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F33409"/>
    <w:multiLevelType w:val="multilevel"/>
    <w:tmpl w:val="FB92CB7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0" w:hanging="2160"/>
      </w:pPr>
      <w:rPr>
        <w:rFonts w:hint="default"/>
      </w:rPr>
    </w:lvl>
  </w:abstractNum>
  <w:abstractNum w:abstractNumId="4">
    <w:nsid w:val="319F619B"/>
    <w:multiLevelType w:val="multilevel"/>
    <w:tmpl w:val="8B025C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7B58F6"/>
    <w:multiLevelType w:val="multilevel"/>
    <w:tmpl w:val="61C8D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480239"/>
    <w:multiLevelType w:val="multilevel"/>
    <w:tmpl w:val="F368915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382D08"/>
    <w:multiLevelType w:val="multilevel"/>
    <w:tmpl w:val="7910C2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C931A51"/>
    <w:multiLevelType w:val="multilevel"/>
    <w:tmpl w:val="76C27C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D535D8"/>
    <w:multiLevelType w:val="multilevel"/>
    <w:tmpl w:val="F368915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5C6696"/>
    <w:multiLevelType w:val="multilevel"/>
    <w:tmpl w:val="BA140E1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8248D"/>
    <w:rsid w:val="000010BC"/>
    <w:rsid w:val="00226DB4"/>
    <w:rsid w:val="00571E58"/>
    <w:rsid w:val="0078248D"/>
    <w:rsid w:val="007A6C49"/>
    <w:rsid w:val="00817A49"/>
    <w:rsid w:val="00A157C3"/>
    <w:rsid w:val="00CD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Tahoma105pt0pt">
    <w:name w:val="Основной текст (4) + Tahoma;10;5 pt;Не полужирный;Не курсив;Интервал 0 pt"/>
    <w:basedOn w:val="4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105pt0pt">
    <w:name w:val="Основной текст (4) + 10;5 pt;Не 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Tahoma8pt0pt">
    <w:name w:val="Основной текст (4) + Tahoma;8 pt;Не полужирный;Не курсив;Интервал 0 pt"/>
    <w:basedOn w:val="4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Tahoma105pt0pt0">
    <w:name w:val="Основной текст (4) + Tahoma;10;5 pt;Не полужирный;Не курсив;Интервал 0 pt"/>
    <w:basedOn w:val="4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-1pt">
    <w:name w:val="Основной текст (2) + 13 pt;Курсив;Интервал -1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48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18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50" w:lineRule="exact"/>
      <w:ind w:hanging="9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96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6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Сергеевна Шмелева</cp:lastModifiedBy>
  <cp:revision>3</cp:revision>
  <dcterms:created xsi:type="dcterms:W3CDTF">2017-12-25T12:57:00Z</dcterms:created>
  <dcterms:modified xsi:type="dcterms:W3CDTF">2017-12-28T05:29:00Z</dcterms:modified>
</cp:coreProperties>
</file>