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64" w:rsidRDefault="00712164">
      <w:pPr>
        <w:spacing w:line="360" w:lineRule="exact"/>
      </w:pPr>
    </w:p>
    <w:p w:rsidR="00712164" w:rsidRPr="00A532A4" w:rsidRDefault="00A532A4" w:rsidP="00A532A4">
      <w:pPr>
        <w:spacing w:line="36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532A4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12164" w:rsidRDefault="00712164">
      <w:pPr>
        <w:spacing w:line="360" w:lineRule="exact"/>
      </w:pPr>
    </w:p>
    <w:p w:rsidR="00712164" w:rsidRDefault="003B6C34">
      <w:pPr>
        <w:pStyle w:val="20"/>
        <w:keepNext/>
        <w:keepLines/>
        <w:shd w:val="clear" w:color="auto" w:fill="auto"/>
        <w:spacing w:after="513" w:line="322" w:lineRule="exact"/>
        <w:ind w:left="20"/>
      </w:pPr>
      <w:bookmarkStart w:id="0" w:name="bookmark3"/>
      <w:r>
        <w:t>О создании Администрации Советского внутригородского района</w:t>
      </w:r>
      <w:r>
        <w:br/>
        <w:t>городского округа Самара с правами юридического лица</w:t>
      </w:r>
      <w:bookmarkEnd w:id="0"/>
    </w:p>
    <w:p w:rsidR="00712164" w:rsidRDefault="003B6C34">
      <w:pPr>
        <w:pStyle w:val="22"/>
        <w:shd w:val="clear" w:color="auto" w:fill="auto"/>
        <w:spacing w:before="0" w:after="300"/>
      </w:pPr>
      <w:r>
        <w:t>Рассмотрев вопрос о создании Администрации Советского внутригородского района городского округа Самара с правами юридического лица, 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Советского внутригородского района городского округа Самара Совет депутатов Советского внутригородского района городского округа Самара</w:t>
      </w:r>
    </w:p>
    <w:p w:rsidR="00712164" w:rsidRDefault="003B6C34">
      <w:pPr>
        <w:pStyle w:val="20"/>
        <w:keepNext/>
        <w:keepLines/>
        <w:shd w:val="clear" w:color="auto" w:fill="auto"/>
        <w:spacing w:after="300" w:line="280" w:lineRule="exact"/>
        <w:ind w:left="4480"/>
        <w:jc w:val="left"/>
      </w:pPr>
      <w:bookmarkStart w:id="1" w:name="bookmark4"/>
      <w:r>
        <w:t>РЕШИЛ:</w:t>
      </w:r>
      <w:bookmarkEnd w:id="1"/>
    </w:p>
    <w:p w:rsidR="00712164" w:rsidRDefault="003B6C34">
      <w:pPr>
        <w:pStyle w:val="22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6" w:lineRule="exact"/>
      </w:pPr>
      <w:r>
        <w:t>Создать Администрацию Советского внутригородского района городского округа Самара с правами юридического лица.</w:t>
      </w:r>
    </w:p>
    <w:p w:rsidR="00712164" w:rsidRDefault="003B6C34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638" w:lineRule="exact"/>
      </w:pPr>
      <w:r>
        <w:t>Официально опубликовать настоящее Решение.</w:t>
      </w:r>
    </w:p>
    <w:p w:rsidR="00712164" w:rsidRDefault="003B6C34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638" w:lineRule="exact"/>
      </w:pPr>
      <w:r>
        <w:t>Настоящее Решение вступает в силу со дня его принятия.</w:t>
      </w:r>
    </w:p>
    <w:p w:rsidR="00712164" w:rsidRDefault="003B6C34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638" w:lineRule="exact"/>
        <w:sectPr w:rsidR="00712164">
          <w:type w:val="continuous"/>
          <w:pgSz w:w="11900" w:h="16840"/>
          <w:pgMar w:top="3035" w:right="1056" w:bottom="3058" w:left="1426" w:header="0" w:footer="3" w:gutter="0"/>
          <w:cols w:space="720"/>
          <w:noEndnote/>
          <w:docGrid w:linePitch="360"/>
        </w:sectPr>
      </w:pPr>
      <w:r>
        <w:t>Контроль за исполнением настоящего Решения оставляю за собой.</w:t>
      </w:r>
    </w:p>
    <w:p w:rsidR="00712164" w:rsidRDefault="00712164">
      <w:pPr>
        <w:spacing w:before="80" w:after="80" w:line="240" w:lineRule="exact"/>
        <w:rPr>
          <w:sz w:val="19"/>
          <w:szCs w:val="19"/>
        </w:rPr>
      </w:pPr>
    </w:p>
    <w:p w:rsidR="00712164" w:rsidRDefault="00712164">
      <w:pPr>
        <w:rPr>
          <w:sz w:val="2"/>
          <w:szCs w:val="2"/>
        </w:rPr>
        <w:sectPr w:rsidR="00712164">
          <w:type w:val="continuous"/>
          <w:pgSz w:w="11900" w:h="16840"/>
          <w:pgMar w:top="980" w:right="0" w:bottom="980" w:left="0" w:header="0" w:footer="3" w:gutter="0"/>
          <w:cols w:space="720"/>
          <w:noEndnote/>
          <w:docGrid w:linePitch="360"/>
        </w:sectPr>
      </w:pPr>
    </w:p>
    <w:p w:rsidR="00712164" w:rsidRDefault="0038787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348615</wp:posOffset>
                </wp:positionV>
                <wp:extent cx="1444625" cy="4089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Default="003B6C34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322" w:lineRule="exact"/>
                              <w:jc w:val="left"/>
                            </w:pPr>
                            <w:bookmarkStart w:id="2" w:name="bookmark5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Председатель Совета депутатов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2pt;margin-top:27.45pt;width:113.75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1qw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" filled="f" stroked="f">
                <v:textbox style="mso-fit-shape-to-text:t" inset="0,0,0,0">
                  <w:txbxContent>
                    <w:p w:rsidR="00712164" w:rsidRDefault="003B6C34">
                      <w:pPr>
                        <w:pStyle w:val="20"/>
                        <w:keepNext/>
                        <w:keepLines/>
                        <w:shd w:val="clear" w:color="auto" w:fill="auto"/>
                        <w:spacing w:line="322" w:lineRule="exact"/>
                        <w:jc w:val="left"/>
                      </w:pPr>
                      <w:bookmarkStart w:id="3" w:name="bookmark5"/>
                      <w:r>
                        <w:rPr>
                          <w:rStyle w:val="2Exact"/>
                          <w:b/>
                          <w:bCs/>
                        </w:rPr>
                        <w:t>Председатель Совета депутатов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4" w:name="_GoBack"/>
      <w:bookmarkEnd w:id="4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561975</wp:posOffset>
                </wp:positionV>
                <wp:extent cx="984250" cy="177800"/>
                <wp:effectExtent l="1905" t="0" r="444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Default="003B6C34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5" w:name="bookmark6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В.И.Иванов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2.4pt;margin-top:44.25pt;width:77.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5i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" filled="f" stroked="f">
                <v:textbox style="mso-fit-shape-to-text:t" inset="0,0,0,0">
                  <w:txbxContent>
                    <w:p w:rsidR="00712164" w:rsidRDefault="003B6C34">
                      <w:pPr>
                        <w:pStyle w:val="20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6" w:name="bookmark6"/>
                      <w:r>
                        <w:rPr>
                          <w:rStyle w:val="2Exact"/>
                          <w:b/>
                          <w:bCs/>
                        </w:rPr>
                        <w:t>В.И.Иванов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164" w:rsidRDefault="00712164">
      <w:pPr>
        <w:spacing w:line="360" w:lineRule="exact"/>
      </w:pPr>
    </w:p>
    <w:p w:rsidR="00712164" w:rsidRDefault="00712164">
      <w:pPr>
        <w:spacing w:line="515" w:lineRule="exact"/>
      </w:pPr>
    </w:p>
    <w:p w:rsidR="00712164" w:rsidRDefault="00712164">
      <w:pPr>
        <w:rPr>
          <w:sz w:val="2"/>
          <w:szCs w:val="2"/>
        </w:rPr>
      </w:pPr>
    </w:p>
    <w:sectPr w:rsidR="00712164">
      <w:type w:val="continuous"/>
      <w:pgSz w:w="11900" w:h="16840"/>
      <w:pgMar w:top="980" w:right="1056" w:bottom="980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9" w:rsidRDefault="006A4C69">
      <w:r>
        <w:separator/>
      </w:r>
    </w:p>
  </w:endnote>
  <w:endnote w:type="continuationSeparator" w:id="0">
    <w:p w:rsidR="006A4C69" w:rsidRDefault="006A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9" w:rsidRDefault="006A4C69"/>
  </w:footnote>
  <w:footnote w:type="continuationSeparator" w:id="0">
    <w:p w:rsidR="006A4C69" w:rsidRDefault="006A4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842"/>
    <w:multiLevelType w:val="multilevel"/>
    <w:tmpl w:val="7B260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64"/>
    <w:rsid w:val="00387871"/>
    <w:rsid w:val="003B6C34"/>
    <w:rsid w:val="006A4C69"/>
    <w:rsid w:val="00712164"/>
    <w:rsid w:val="00A532A4"/>
    <w:rsid w:val="00A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BookAntiqua85pt1pt">
    <w:name w:val="Основной текст (4) + Book Antiqua;8;5 pt;Курсив;Интервал 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240" w:line="355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BookAntiqua85pt1pt">
    <w:name w:val="Основной текст (4) + Book Antiqua;8;5 pt;Курсив;Интервал 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240" w:line="355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Екатерина Михайловна Столповских</cp:lastModifiedBy>
  <cp:revision>2</cp:revision>
  <dcterms:created xsi:type="dcterms:W3CDTF">2017-12-27T07:15:00Z</dcterms:created>
  <dcterms:modified xsi:type="dcterms:W3CDTF">2017-12-27T07:15:00Z</dcterms:modified>
</cp:coreProperties>
</file>