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5" w:rsidRPr="002E699C" w:rsidRDefault="00820835" w:rsidP="00820835">
      <w:pPr>
        <w:spacing w:after="8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4"/>
          <w:szCs w:val="24"/>
        </w:rPr>
        <w:t xml:space="preserve">                                                  </w:t>
      </w: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820835" w:rsidRPr="000F05FA" w:rsidTr="00456072">
        <w:trPr>
          <w:trHeight w:val="1033"/>
        </w:trPr>
        <w:tc>
          <w:tcPr>
            <w:tcW w:w="9381" w:type="dxa"/>
          </w:tcPr>
          <w:p w:rsidR="00820835" w:rsidRPr="00A4320F" w:rsidRDefault="00EE2E49" w:rsidP="00456072">
            <w:pPr>
              <w:tabs>
                <w:tab w:val="left" w:pos="2552"/>
                <w:tab w:val="left" w:pos="6804"/>
                <w:tab w:val="left" w:pos="7088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 ОТ 04.12.2017 №273</w:t>
            </w:r>
          </w:p>
          <w:p w:rsidR="00820835" w:rsidRPr="00A4320F" w:rsidRDefault="00820835" w:rsidP="0047268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61165" w:rsidRPr="00A4320F" w:rsidRDefault="00F61165" w:rsidP="0047268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61165" w:rsidRPr="00A4320F" w:rsidRDefault="00F61165" w:rsidP="0047268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61165" w:rsidRPr="00A4320F" w:rsidRDefault="00F61165" w:rsidP="0047268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F61165" w:rsidRPr="00A4320F" w:rsidRDefault="00F61165" w:rsidP="00472685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C0E21" w:rsidRPr="00A4320F" w:rsidRDefault="00AC0E21" w:rsidP="00AC0E21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20835" w:rsidRPr="00A4320F" w:rsidRDefault="009E62EC" w:rsidP="00BE79A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320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</w:t>
            </w:r>
            <w:r w:rsidR="00BE79A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внесении изменений в постановление Администрации С</w:t>
            </w:r>
            <w:r w:rsidR="00A4320F" w:rsidRPr="00A4320F">
              <w:rPr>
                <w:rFonts w:ascii="Times New Roman" w:hAnsi="Times New Roman"/>
                <w:sz w:val="28"/>
                <w:szCs w:val="28"/>
              </w:rPr>
              <w:t>оветского внутригородского района городского округа Самара</w:t>
            </w:r>
            <w:r w:rsidR="00BE79A5">
              <w:rPr>
                <w:rFonts w:ascii="Times New Roman" w:hAnsi="Times New Roman"/>
                <w:sz w:val="28"/>
                <w:szCs w:val="28"/>
              </w:rPr>
              <w:t xml:space="preserve"> от 01.09.2017 №</w:t>
            </w:r>
            <w:r w:rsidR="00691E67">
              <w:rPr>
                <w:rFonts w:ascii="Times New Roman" w:hAnsi="Times New Roman"/>
                <w:sz w:val="28"/>
                <w:szCs w:val="28"/>
              </w:rPr>
              <w:t xml:space="preserve"> 168 «Об утверждении Порядка согласования переустройства и (или) перепланировки нежилых помещений в многоквартирных домах на территории </w:t>
            </w:r>
            <w:r w:rsidR="00691E6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</w:t>
            </w:r>
            <w:r w:rsidR="00691E67" w:rsidRPr="00A4320F">
              <w:rPr>
                <w:rFonts w:ascii="Times New Roman" w:hAnsi="Times New Roman"/>
                <w:sz w:val="28"/>
                <w:szCs w:val="28"/>
              </w:rPr>
              <w:t>оветского внутригородского района городского округа Самара</w:t>
            </w:r>
            <w:r w:rsidR="00691E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C78BA" w:rsidRDefault="00BC78BA" w:rsidP="00C2037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C94" w:rsidRDefault="00772C94" w:rsidP="00C2037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FB0FE4">
        <w:rPr>
          <w:rFonts w:ascii="Times New Roman" w:hAnsi="Times New Roman"/>
          <w:sz w:val="28"/>
          <w:szCs w:val="28"/>
        </w:rPr>
        <w:t>с Федеральным законом от 06.10.2003 № 131-Ф3 «Об общих принципах организации местного самоуправления в Российской Федерации», законом Самарской  области от 13.01.2014 №4-ГД «</w:t>
      </w:r>
      <w:r w:rsidR="00EA48EB">
        <w:rPr>
          <w:rFonts w:ascii="Times New Roman" w:hAnsi="Times New Roman"/>
          <w:sz w:val="28"/>
          <w:szCs w:val="28"/>
        </w:rPr>
        <w:t>О порядке переустройства и (или) перепланировки нежилых помещений в многоквартирных домах на территории Самарской области», Законом Самарской области от 06.07</w:t>
      </w:r>
      <w:r w:rsidR="00D446A3">
        <w:rPr>
          <w:rFonts w:ascii="Times New Roman" w:hAnsi="Times New Roman"/>
          <w:sz w:val="28"/>
          <w:szCs w:val="28"/>
        </w:rPr>
        <w:t>.2015 № 74-ГД «О</w:t>
      </w:r>
      <w:r w:rsidR="00F12210">
        <w:rPr>
          <w:rFonts w:ascii="Times New Roman" w:hAnsi="Times New Roman"/>
          <w:sz w:val="28"/>
          <w:szCs w:val="28"/>
        </w:rPr>
        <w:t xml:space="preserve"> разграничении</w:t>
      </w:r>
      <w:r w:rsidR="00D442FC">
        <w:rPr>
          <w:rFonts w:ascii="Times New Roman" w:hAnsi="Times New Roman"/>
          <w:sz w:val="28"/>
          <w:szCs w:val="28"/>
        </w:rPr>
        <w:t xml:space="preserve"> полномочий между органами местного самоуправления городского округа Самара</w:t>
      </w:r>
      <w:r w:rsidR="00A25F3A">
        <w:rPr>
          <w:rFonts w:ascii="Times New Roman" w:hAnsi="Times New Roman"/>
          <w:sz w:val="28"/>
          <w:szCs w:val="28"/>
        </w:rPr>
        <w:t xml:space="preserve"> и внутригородских районов городского округа Самара</w:t>
      </w:r>
      <w:r w:rsidR="00D442FC">
        <w:rPr>
          <w:rFonts w:ascii="Times New Roman" w:hAnsi="Times New Roman"/>
          <w:sz w:val="28"/>
          <w:szCs w:val="28"/>
        </w:rPr>
        <w:t xml:space="preserve"> по решению вопросов местного значения внутригородских районов», Уставом Советского внутригородского округа Самара Самарской области</w:t>
      </w:r>
      <w:r w:rsidR="000A3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Pr="001D01AC">
        <w:rPr>
          <w:rFonts w:ascii="Times New Roman" w:hAnsi="Times New Roman"/>
          <w:sz w:val="28"/>
          <w:szCs w:val="28"/>
        </w:rPr>
        <w:t>:</w:t>
      </w:r>
    </w:p>
    <w:p w:rsidR="00691E67" w:rsidRDefault="00820835" w:rsidP="00C2037D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D7B88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="00691E67">
        <w:rPr>
          <w:rFonts w:ascii="Times New Roman" w:hAnsi="Times New Roman"/>
          <w:b w:val="0"/>
          <w:sz w:val="28"/>
          <w:szCs w:val="28"/>
        </w:rPr>
        <w:t xml:space="preserve">Внести в постановление </w:t>
      </w:r>
      <w:r w:rsidR="00691E67" w:rsidRPr="00691E67">
        <w:rPr>
          <w:rFonts w:ascii="Times New Roman" w:hAnsi="Times New Roman"/>
          <w:b w:val="0"/>
          <w:spacing w:val="2"/>
          <w:sz w:val="28"/>
          <w:szCs w:val="28"/>
        </w:rPr>
        <w:t>Администрации С</w:t>
      </w:r>
      <w:r w:rsidR="00691E67" w:rsidRPr="00691E67">
        <w:rPr>
          <w:rFonts w:ascii="Times New Roman" w:hAnsi="Times New Roman"/>
          <w:b w:val="0"/>
          <w:sz w:val="28"/>
          <w:szCs w:val="28"/>
        </w:rPr>
        <w:t xml:space="preserve">оветского внутригородского района городского округа Самара от 01.09.2017 № 168 «Об утверждении Порядка согласования переустройства и (или) перепланировки нежилых помещений в многоквартирных домах на территории </w:t>
      </w:r>
      <w:r w:rsidR="00691E67" w:rsidRPr="00691E67">
        <w:rPr>
          <w:rFonts w:ascii="Times New Roman" w:hAnsi="Times New Roman"/>
          <w:b w:val="0"/>
          <w:spacing w:val="2"/>
          <w:sz w:val="28"/>
          <w:szCs w:val="28"/>
        </w:rPr>
        <w:t>С</w:t>
      </w:r>
      <w:r w:rsidR="00691E67" w:rsidRPr="00691E67">
        <w:rPr>
          <w:rFonts w:ascii="Times New Roman" w:hAnsi="Times New Roman"/>
          <w:b w:val="0"/>
          <w:sz w:val="28"/>
          <w:szCs w:val="28"/>
        </w:rPr>
        <w:t>оветского внутригородского района городского округа Самара»</w:t>
      </w:r>
      <w:r w:rsidR="00691E67">
        <w:rPr>
          <w:rFonts w:ascii="Times New Roman" w:hAnsi="Times New Roman"/>
          <w:b w:val="0"/>
          <w:sz w:val="28"/>
          <w:szCs w:val="28"/>
        </w:rPr>
        <w:t xml:space="preserve"> (далее – Постановление) изменения, изложив приложение к Постановлению «Порядок согласования переустройства и (или) перепланировки нежилых помещений в многоквартирных домах на территории </w:t>
      </w:r>
      <w:r w:rsidR="00F473B0" w:rsidRPr="00F473B0">
        <w:rPr>
          <w:rFonts w:ascii="Times New Roman" w:hAnsi="Times New Roman"/>
          <w:b w:val="0"/>
          <w:spacing w:val="2"/>
          <w:sz w:val="28"/>
          <w:szCs w:val="28"/>
        </w:rPr>
        <w:t>С</w:t>
      </w:r>
      <w:r w:rsidR="00F473B0" w:rsidRPr="00F473B0">
        <w:rPr>
          <w:rFonts w:ascii="Times New Roman" w:hAnsi="Times New Roman"/>
          <w:b w:val="0"/>
          <w:sz w:val="28"/>
          <w:szCs w:val="28"/>
        </w:rPr>
        <w:t>оветского внутригородского района городского округа Самара</w:t>
      </w:r>
      <w:proofErr w:type="gramEnd"/>
      <w:r w:rsidR="00F473B0">
        <w:rPr>
          <w:rFonts w:ascii="Times New Roman" w:hAnsi="Times New Roman"/>
          <w:b w:val="0"/>
          <w:sz w:val="28"/>
          <w:szCs w:val="28"/>
        </w:rPr>
        <w:t>» в новой редакции согласно приложению к настоящему постановлению.</w:t>
      </w:r>
    </w:p>
    <w:p w:rsidR="00F473B0" w:rsidRDefault="00F473B0" w:rsidP="00C2037D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 Настоящее постановление вступает в силу со дня его официального опубликования  и распространяет свое действие на правоотношения, возникшие с 01.09.2017.</w:t>
      </w:r>
    </w:p>
    <w:p w:rsidR="00F473B0" w:rsidRDefault="00F473B0" w:rsidP="00C2037D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C78BA" w:rsidRPr="007F77C3" w:rsidRDefault="00BC78BA" w:rsidP="00DF0BE2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676AE4" w:rsidRPr="007F77C3" w:rsidRDefault="00C2037D" w:rsidP="0067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76AE4" w:rsidRPr="007F77C3">
        <w:rPr>
          <w:rFonts w:ascii="Times New Roman" w:hAnsi="Times New Roman"/>
          <w:sz w:val="28"/>
          <w:szCs w:val="28"/>
        </w:rPr>
        <w:t>Глав</w:t>
      </w:r>
      <w:r w:rsidR="00676AE4">
        <w:rPr>
          <w:rFonts w:ascii="Times New Roman" w:hAnsi="Times New Roman"/>
          <w:sz w:val="28"/>
          <w:szCs w:val="28"/>
        </w:rPr>
        <w:t xml:space="preserve">а </w:t>
      </w:r>
      <w:r w:rsidR="00676AE4" w:rsidRPr="007F77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C0E21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C3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76AE4" w:rsidRPr="007F77C3">
        <w:rPr>
          <w:rFonts w:ascii="Times New Roman" w:hAnsi="Times New Roman"/>
          <w:sz w:val="28"/>
          <w:szCs w:val="28"/>
        </w:rPr>
        <w:t xml:space="preserve">внутригородского 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676AE4">
        <w:rPr>
          <w:rFonts w:ascii="Times New Roman" w:hAnsi="Times New Roman"/>
          <w:sz w:val="28"/>
          <w:szCs w:val="28"/>
        </w:rPr>
        <w:t>В.А.Бородин</w:t>
      </w:r>
      <w:proofErr w:type="spellEnd"/>
      <w:r w:rsidR="00BC78BA">
        <w:rPr>
          <w:rFonts w:ascii="Times New Roman" w:hAnsi="Times New Roman"/>
          <w:sz w:val="28"/>
          <w:szCs w:val="28"/>
        </w:rPr>
        <w:t xml:space="preserve">                     </w:t>
      </w:r>
    </w:p>
    <w:p w:rsidR="00AC0E21" w:rsidRDefault="00AC0E21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805" w:rsidRDefault="000A3805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805" w:rsidRDefault="000A3805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805" w:rsidRDefault="000A3805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805" w:rsidRDefault="000A3805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805" w:rsidRDefault="000A3805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805" w:rsidRDefault="000A3805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37D" w:rsidRDefault="00C2037D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D9" w:rsidRPr="007F77C3" w:rsidRDefault="008E4DD9" w:rsidP="00AD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C3">
        <w:rPr>
          <w:rFonts w:ascii="Times New Roman" w:hAnsi="Times New Roman"/>
          <w:sz w:val="28"/>
          <w:szCs w:val="28"/>
        </w:rPr>
        <w:t>Стрельцов</w:t>
      </w:r>
    </w:p>
    <w:p w:rsidR="00434B38" w:rsidRPr="00AD5965" w:rsidRDefault="008E4DD9" w:rsidP="00AD596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77C3">
        <w:rPr>
          <w:rFonts w:ascii="Times New Roman" w:hAnsi="Times New Roman"/>
          <w:sz w:val="28"/>
          <w:szCs w:val="28"/>
        </w:rPr>
        <w:t>262 23 02</w:t>
      </w:r>
    </w:p>
    <w:sectPr w:rsidR="00434B38" w:rsidRPr="00AD5965" w:rsidSect="00D86631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DD" w:rsidRDefault="003A64DD">
      <w:pPr>
        <w:spacing w:after="0" w:line="240" w:lineRule="auto"/>
      </w:pPr>
      <w:r>
        <w:separator/>
      </w:r>
    </w:p>
  </w:endnote>
  <w:endnote w:type="continuationSeparator" w:id="0">
    <w:p w:rsidR="003A64DD" w:rsidRDefault="003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DD" w:rsidRDefault="003A64DD">
      <w:pPr>
        <w:spacing w:after="0" w:line="240" w:lineRule="auto"/>
      </w:pPr>
      <w:r>
        <w:separator/>
      </w:r>
    </w:p>
  </w:footnote>
  <w:footnote w:type="continuationSeparator" w:id="0">
    <w:p w:rsidR="003A64DD" w:rsidRDefault="003A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31" w:rsidRDefault="004A40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2E49">
      <w:rPr>
        <w:noProof/>
      </w:rPr>
      <w:t>2</w:t>
    </w:r>
    <w:r>
      <w:fldChar w:fldCharType="end"/>
    </w:r>
  </w:p>
  <w:p w:rsidR="00D86631" w:rsidRDefault="003A6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6"/>
    <w:rsid w:val="000A3805"/>
    <w:rsid w:val="000A469C"/>
    <w:rsid w:val="00101A02"/>
    <w:rsid w:val="001632B2"/>
    <w:rsid w:val="001A2F0B"/>
    <w:rsid w:val="00223C22"/>
    <w:rsid w:val="002265EE"/>
    <w:rsid w:val="00280352"/>
    <w:rsid w:val="00294997"/>
    <w:rsid w:val="002E65A1"/>
    <w:rsid w:val="002F2F92"/>
    <w:rsid w:val="00330587"/>
    <w:rsid w:val="003A64DD"/>
    <w:rsid w:val="00434B38"/>
    <w:rsid w:val="00472685"/>
    <w:rsid w:val="00482BBD"/>
    <w:rsid w:val="004A40A9"/>
    <w:rsid w:val="005176EC"/>
    <w:rsid w:val="0056042B"/>
    <w:rsid w:val="0057542E"/>
    <w:rsid w:val="0057709D"/>
    <w:rsid w:val="005811F0"/>
    <w:rsid w:val="005902BA"/>
    <w:rsid w:val="005B281C"/>
    <w:rsid w:val="005D218A"/>
    <w:rsid w:val="005D75FC"/>
    <w:rsid w:val="00676AE4"/>
    <w:rsid w:val="00691E67"/>
    <w:rsid w:val="006B253A"/>
    <w:rsid w:val="006F7BAE"/>
    <w:rsid w:val="00717606"/>
    <w:rsid w:val="00717716"/>
    <w:rsid w:val="00751AF4"/>
    <w:rsid w:val="00764D48"/>
    <w:rsid w:val="00770CB0"/>
    <w:rsid w:val="00772C94"/>
    <w:rsid w:val="00776A4F"/>
    <w:rsid w:val="007A62C6"/>
    <w:rsid w:val="007D7B88"/>
    <w:rsid w:val="007F77C3"/>
    <w:rsid w:val="00820835"/>
    <w:rsid w:val="00820BC1"/>
    <w:rsid w:val="00820C8E"/>
    <w:rsid w:val="0082255B"/>
    <w:rsid w:val="008E4DD9"/>
    <w:rsid w:val="00941CB2"/>
    <w:rsid w:val="00987B5C"/>
    <w:rsid w:val="009E52EF"/>
    <w:rsid w:val="009E62EC"/>
    <w:rsid w:val="00A024CB"/>
    <w:rsid w:val="00A25F3A"/>
    <w:rsid w:val="00A42391"/>
    <w:rsid w:val="00A4320F"/>
    <w:rsid w:val="00A52210"/>
    <w:rsid w:val="00AC0E21"/>
    <w:rsid w:val="00AD5965"/>
    <w:rsid w:val="00AE3743"/>
    <w:rsid w:val="00B521AD"/>
    <w:rsid w:val="00B661D3"/>
    <w:rsid w:val="00B82AAA"/>
    <w:rsid w:val="00B959F0"/>
    <w:rsid w:val="00BB44E6"/>
    <w:rsid w:val="00BC78BA"/>
    <w:rsid w:val="00BE79A5"/>
    <w:rsid w:val="00C2037D"/>
    <w:rsid w:val="00C53C83"/>
    <w:rsid w:val="00C54FA0"/>
    <w:rsid w:val="00CC4E9E"/>
    <w:rsid w:val="00D027A2"/>
    <w:rsid w:val="00D34D3D"/>
    <w:rsid w:val="00D442FC"/>
    <w:rsid w:val="00D446A3"/>
    <w:rsid w:val="00D52FF3"/>
    <w:rsid w:val="00DA7BE0"/>
    <w:rsid w:val="00DF0BE2"/>
    <w:rsid w:val="00E41701"/>
    <w:rsid w:val="00EA48EB"/>
    <w:rsid w:val="00EB4962"/>
    <w:rsid w:val="00ED29F9"/>
    <w:rsid w:val="00EE2E49"/>
    <w:rsid w:val="00F11016"/>
    <w:rsid w:val="00F12210"/>
    <w:rsid w:val="00F473B0"/>
    <w:rsid w:val="00F61165"/>
    <w:rsid w:val="00FB0FE4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A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Тверскова Светлана Юрьевна</cp:lastModifiedBy>
  <cp:revision>6</cp:revision>
  <cp:lastPrinted>2017-11-20T06:07:00Z</cp:lastPrinted>
  <dcterms:created xsi:type="dcterms:W3CDTF">2017-11-17T09:50:00Z</dcterms:created>
  <dcterms:modified xsi:type="dcterms:W3CDTF">2017-12-11T05:38:00Z</dcterms:modified>
</cp:coreProperties>
</file>