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F87534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C27F4F" w:rsidRPr="00F87534" w:rsidRDefault="00B52D1E" w:rsidP="0088048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572979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Администрации </w:t>
      </w:r>
      <w:r w:rsidR="00635036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Советского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внутригородского района городского округа Самара «Об утверждении а</w:t>
      </w:r>
      <w:r w:rsidR="00C27F4F" w:rsidRPr="00F8753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3A0F2E" w:rsidRPr="003A0F2E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соблюдением требований, установленных муниципальными правовыми актами, принятыми по вопросам торговли, на территории Советского внутригородского района городского округа Самара</w:t>
      </w:r>
      <w:r w:rsidR="00C27F4F" w:rsidRPr="00F87534">
        <w:rPr>
          <w:rFonts w:ascii="Times New Roman" w:hAnsi="Times New Roman" w:cs="Times New Roman"/>
          <w:sz w:val="28"/>
          <w:szCs w:val="28"/>
        </w:rPr>
        <w:t>»</w:t>
      </w:r>
    </w:p>
    <w:p w:rsidR="003A0F2E" w:rsidRDefault="003A0F2E" w:rsidP="003A0F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48A" w:rsidRPr="003A0F2E" w:rsidRDefault="003A0F2E" w:rsidP="003A0F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F2E">
        <w:rPr>
          <w:rFonts w:ascii="Times New Roman" w:hAnsi="Times New Roman" w:cs="Times New Roman"/>
          <w:sz w:val="28"/>
          <w:szCs w:val="28"/>
        </w:rPr>
        <w:t>В соответствии с пунктом 3.2 Порядка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8731F5">
        <w:rPr>
          <w:rFonts w:ascii="Times New Roman" w:hAnsi="Times New Roman" w:cs="Times New Roman"/>
          <w:sz w:val="28"/>
          <w:szCs w:val="28"/>
        </w:rPr>
        <w:t xml:space="preserve">ого </w:t>
      </w:r>
      <w:r w:rsidRPr="003A0F2E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27.01.2011 № 16</w:t>
      </w:r>
      <w:r w:rsidR="006C187A" w:rsidRPr="003A0F2E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3A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3A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27F4F" w:rsidRPr="003A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3A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27F4F" w:rsidRPr="003A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3A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88048A" w:rsidRPr="003A0F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8048A" w:rsidRPr="003A0F2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 Администрации </w:t>
      </w:r>
      <w:r w:rsidR="00635036" w:rsidRPr="003A0F2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Советского</w:t>
      </w:r>
      <w:r w:rsidR="0088048A" w:rsidRPr="003A0F2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внутригородского ра</w:t>
      </w:r>
      <w:r w:rsidRPr="003A0F2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йона городского округа</w:t>
      </w:r>
      <w:proofErr w:type="gramEnd"/>
      <w:r w:rsidRPr="003A0F2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Самара «</w:t>
      </w:r>
      <w:r w:rsidR="0088048A" w:rsidRPr="003A0F2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Об утверждении а</w:t>
      </w:r>
      <w:r w:rsidR="0088048A" w:rsidRPr="003A0F2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3A0F2E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Pr="003A0F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0F2E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торговли, на территории Советского внутригородского района городского округа Самара</w:t>
      </w:r>
      <w:r w:rsidR="0088048A" w:rsidRPr="003A0F2E">
        <w:rPr>
          <w:rFonts w:ascii="Times New Roman" w:hAnsi="Times New Roman" w:cs="Times New Roman"/>
          <w:sz w:val="28"/>
          <w:szCs w:val="28"/>
        </w:rPr>
        <w:t xml:space="preserve">» подлежит </w:t>
      </w:r>
      <w:r w:rsidR="00635036" w:rsidRPr="003A0F2E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88048A" w:rsidRPr="003A0F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2D1E" w:rsidRPr="003A0F2E" w:rsidRDefault="00B52D1E" w:rsidP="003A0F2E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3A0F2E">
        <w:rPr>
          <w:sz w:val="28"/>
          <w:szCs w:val="28"/>
        </w:rPr>
        <w:t xml:space="preserve">Срок проведения независимой экспертизы: с </w:t>
      </w:r>
      <w:r w:rsidR="009577D2">
        <w:rPr>
          <w:sz w:val="28"/>
          <w:szCs w:val="28"/>
        </w:rPr>
        <w:t>29</w:t>
      </w:r>
      <w:r w:rsidRPr="003A0F2E">
        <w:rPr>
          <w:sz w:val="28"/>
          <w:szCs w:val="28"/>
        </w:rPr>
        <w:t>.</w:t>
      </w:r>
      <w:r w:rsidR="00A05BD4">
        <w:rPr>
          <w:sz w:val="28"/>
          <w:szCs w:val="28"/>
        </w:rPr>
        <w:t>11</w:t>
      </w:r>
      <w:r w:rsidRPr="003A0F2E">
        <w:rPr>
          <w:sz w:val="28"/>
          <w:szCs w:val="28"/>
        </w:rPr>
        <w:t>.201</w:t>
      </w:r>
      <w:r w:rsidR="008731F5">
        <w:rPr>
          <w:sz w:val="28"/>
          <w:szCs w:val="28"/>
        </w:rPr>
        <w:t>7</w:t>
      </w:r>
      <w:r w:rsidR="006C187A" w:rsidRPr="003A0F2E">
        <w:rPr>
          <w:sz w:val="28"/>
          <w:szCs w:val="28"/>
        </w:rPr>
        <w:t xml:space="preserve"> </w:t>
      </w:r>
      <w:r w:rsidRPr="003A0F2E">
        <w:rPr>
          <w:sz w:val="28"/>
          <w:szCs w:val="28"/>
        </w:rPr>
        <w:t xml:space="preserve"> по </w:t>
      </w:r>
      <w:r w:rsidR="009577D2">
        <w:rPr>
          <w:sz w:val="28"/>
          <w:szCs w:val="28"/>
        </w:rPr>
        <w:t>28</w:t>
      </w:r>
      <w:r w:rsidRPr="003A0F2E">
        <w:rPr>
          <w:sz w:val="28"/>
          <w:szCs w:val="28"/>
        </w:rPr>
        <w:t>.</w:t>
      </w:r>
      <w:r w:rsidR="008731F5">
        <w:rPr>
          <w:sz w:val="28"/>
          <w:szCs w:val="28"/>
        </w:rPr>
        <w:t>1</w:t>
      </w:r>
      <w:r w:rsidR="00A05BD4">
        <w:rPr>
          <w:sz w:val="28"/>
          <w:szCs w:val="28"/>
        </w:rPr>
        <w:t>2</w:t>
      </w:r>
      <w:r w:rsidRPr="003A0F2E">
        <w:rPr>
          <w:sz w:val="28"/>
          <w:szCs w:val="28"/>
        </w:rPr>
        <w:t>.201</w:t>
      </w:r>
      <w:r w:rsidR="008731F5">
        <w:rPr>
          <w:sz w:val="28"/>
          <w:szCs w:val="28"/>
        </w:rPr>
        <w:t>7</w:t>
      </w:r>
      <w:r w:rsidRPr="003A0F2E">
        <w:rPr>
          <w:sz w:val="28"/>
          <w:szCs w:val="28"/>
        </w:rPr>
        <w:t>.</w:t>
      </w:r>
    </w:p>
    <w:p w:rsidR="00B52D1E" w:rsidRPr="003A0F2E" w:rsidRDefault="00B52D1E" w:rsidP="003A0F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E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3A0F2E">
        <w:rPr>
          <w:rFonts w:ascii="Times New Roman" w:hAnsi="Times New Roman" w:cs="Times New Roman"/>
          <w:sz w:val="28"/>
          <w:szCs w:val="28"/>
        </w:rPr>
        <w:t>постановления</w:t>
      </w:r>
      <w:r w:rsidRPr="003A0F2E">
        <w:rPr>
          <w:rFonts w:ascii="Times New Roman" w:hAnsi="Times New Roman" w:cs="Times New Roman"/>
          <w:sz w:val="28"/>
          <w:szCs w:val="28"/>
        </w:rPr>
        <w:t xml:space="preserve">, </w:t>
      </w:r>
      <w:r w:rsidR="0088048A" w:rsidRPr="003A0F2E">
        <w:rPr>
          <w:rFonts w:ascii="Times New Roman" w:hAnsi="Times New Roman" w:cs="Times New Roman"/>
          <w:sz w:val="28"/>
          <w:szCs w:val="28"/>
        </w:rPr>
        <w:t xml:space="preserve"> замечания, предложения, комментарии про</w:t>
      </w:r>
      <w:r w:rsidR="003A0F2E" w:rsidRPr="003A0F2E">
        <w:rPr>
          <w:rFonts w:ascii="Times New Roman" w:hAnsi="Times New Roman" w:cs="Times New Roman"/>
          <w:sz w:val="28"/>
          <w:szCs w:val="28"/>
        </w:rPr>
        <w:t>сим</w:t>
      </w:r>
      <w:r w:rsidR="0088048A" w:rsidRPr="003A0F2E"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Pr="003A0F2E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="0088048A" w:rsidRPr="003A0F2E">
        <w:rPr>
          <w:rFonts w:ascii="Times New Roman" w:hAnsi="Times New Roman" w:cs="Times New Roman"/>
          <w:sz w:val="28"/>
          <w:szCs w:val="28"/>
        </w:rPr>
        <w:t>А</w:t>
      </w:r>
      <w:r w:rsidR="00572979" w:rsidRPr="003A0F2E">
        <w:rPr>
          <w:rFonts w:ascii="Times New Roman" w:hAnsi="Times New Roman" w:cs="Times New Roman"/>
          <w:sz w:val="28"/>
          <w:szCs w:val="28"/>
        </w:rPr>
        <w:t>дминистраци</w:t>
      </w:r>
      <w:r w:rsidR="0088048A" w:rsidRPr="003A0F2E">
        <w:rPr>
          <w:rFonts w:ascii="Times New Roman" w:hAnsi="Times New Roman" w:cs="Times New Roman"/>
          <w:sz w:val="28"/>
          <w:szCs w:val="28"/>
        </w:rPr>
        <w:t>ю</w:t>
      </w:r>
      <w:r w:rsidR="00572979" w:rsidRPr="003A0F2E">
        <w:rPr>
          <w:rFonts w:ascii="Times New Roman" w:hAnsi="Times New Roman" w:cs="Times New Roman"/>
          <w:sz w:val="28"/>
          <w:szCs w:val="28"/>
        </w:rPr>
        <w:t xml:space="preserve"> </w:t>
      </w:r>
      <w:r w:rsidR="00635036" w:rsidRPr="003A0F2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8048A" w:rsidRPr="003A0F2E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3A0F2E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Pr="003A0F2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35036" w:rsidRPr="003A0F2E">
        <w:rPr>
          <w:rFonts w:ascii="Times New Roman" w:hAnsi="Times New Roman" w:cs="Times New Roman"/>
          <w:sz w:val="28"/>
          <w:szCs w:val="28"/>
        </w:rPr>
        <w:t>443023, Самарская область, город Самара, улица Советской Армии, 27</w:t>
      </w:r>
      <w:r w:rsidRPr="003A0F2E">
        <w:rPr>
          <w:rFonts w:ascii="Times New Roman" w:hAnsi="Times New Roman" w:cs="Times New Roman"/>
          <w:sz w:val="28"/>
          <w:szCs w:val="28"/>
        </w:rPr>
        <w:t xml:space="preserve">, а также в электронном виде по адресу </w:t>
      </w:r>
      <w:proofErr w:type="gramStart"/>
      <w:r w:rsidRPr="003A0F2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gramEnd"/>
      <w:r w:rsidRPr="003A0F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0F2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A0F2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27342" w:rsidRPr="003A0F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C27342" w:rsidRPr="003A0F2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7342" w:rsidRPr="003A0F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C27342" w:rsidRPr="003A0F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342" w:rsidRPr="003A0F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5036" w:rsidRPr="003A0F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88048A" w:rsidRPr="00CE42F4" w:rsidTr="003A0F2E">
        <w:tc>
          <w:tcPr>
            <w:tcW w:w="5241" w:type="dxa"/>
          </w:tcPr>
          <w:p w:rsidR="003A0F2E" w:rsidRDefault="003A0F2E" w:rsidP="003A0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F2E" w:rsidRDefault="003A0F2E" w:rsidP="003A0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Default="008731F5" w:rsidP="00873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о</w:t>
            </w:r>
            <w:r w:rsidR="00F87534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63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1F5">
              <w:rPr>
                <w:rFonts w:ascii="Times New Roman" w:hAnsi="Times New Roman"/>
                <w:sz w:val="28"/>
                <w:szCs w:val="28"/>
              </w:rPr>
              <w:t>Администрации Советского внутригородского района</w:t>
            </w:r>
          </w:p>
          <w:p w:rsidR="008731F5" w:rsidRPr="00CE42F4" w:rsidRDefault="008731F5" w:rsidP="00873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330" w:type="dxa"/>
          </w:tcPr>
          <w:p w:rsidR="0088048A" w:rsidRPr="00CE42F4" w:rsidRDefault="0088048A" w:rsidP="0063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342" w:rsidRDefault="00C27342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8A" w:rsidRPr="0088048A" w:rsidRDefault="0088048A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E1B8C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0BF8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A0F2E"/>
    <w:rsid w:val="003B6380"/>
    <w:rsid w:val="003C4562"/>
    <w:rsid w:val="003D5CBC"/>
    <w:rsid w:val="003D7300"/>
    <w:rsid w:val="003F0765"/>
    <w:rsid w:val="003F6715"/>
    <w:rsid w:val="00402CC1"/>
    <w:rsid w:val="00402DEE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503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D6A95"/>
    <w:rsid w:val="007E2857"/>
    <w:rsid w:val="00815E2D"/>
    <w:rsid w:val="008236E9"/>
    <w:rsid w:val="008272F4"/>
    <w:rsid w:val="00830540"/>
    <w:rsid w:val="00865488"/>
    <w:rsid w:val="00870F6C"/>
    <w:rsid w:val="008731F5"/>
    <w:rsid w:val="0088048A"/>
    <w:rsid w:val="00885C1D"/>
    <w:rsid w:val="00893CBE"/>
    <w:rsid w:val="00894BED"/>
    <w:rsid w:val="008A6C69"/>
    <w:rsid w:val="008B7CAE"/>
    <w:rsid w:val="008B7CD1"/>
    <w:rsid w:val="008F02EA"/>
    <w:rsid w:val="00941018"/>
    <w:rsid w:val="00950676"/>
    <w:rsid w:val="009577D2"/>
    <w:rsid w:val="00960A3A"/>
    <w:rsid w:val="00964839"/>
    <w:rsid w:val="00967738"/>
    <w:rsid w:val="0098732D"/>
    <w:rsid w:val="009905FD"/>
    <w:rsid w:val="009A4D6B"/>
    <w:rsid w:val="009B2C17"/>
    <w:rsid w:val="009C116B"/>
    <w:rsid w:val="009E46E1"/>
    <w:rsid w:val="00A05BD4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342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B1333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87534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adm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Никитина Елена Сергеевна</cp:lastModifiedBy>
  <cp:revision>6</cp:revision>
  <cp:lastPrinted>2017-11-28T11:29:00Z</cp:lastPrinted>
  <dcterms:created xsi:type="dcterms:W3CDTF">2017-09-04T05:38:00Z</dcterms:created>
  <dcterms:modified xsi:type="dcterms:W3CDTF">2017-11-29T05:21:00Z</dcterms:modified>
</cp:coreProperties>
</file>